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0C" w:rsidRDefault="008D7D0C" w:rsidP="008D7D0C">
      <w:pPr>
        <w:spacing w:before="199"/>
        <w:ind w:right="1493"/>
        <w:rPr>
          <w:rFonts w:ascii="Times New Roman"/>
          <w:b/>
          <w:sz w:val="20"/>
        </w:rPr>
      </w:pPr>
    </w:p>
    <w:p w:rsidR="00DB5AAA" w:rsidRDefault="00DB5AAA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662"/>
        <w:gridCol w:w="120"/>
        <w:gridCol w:w="361"/>
        <w:gridCol w:w="1302"/>
        <w:gridCol w:w="2445"/>
        <w:gridCol w:w="2450"/>
      </w:tblGrid>
      <w:tr w:rsidR="00DB5AAA">
        <w:trPr>
          <w:trHeight w:val="474"/>
        </w:trPr>
        <w:tc>
          <w:tcPr>
            <w:tcW w:w="9789" w:type="dxa"/>
            <w:gridSpan w:val="7"/>
            <w:shd w:val="clear" w:color="auto" w:fill="DFF1DE"/>
          </w:tcPr>
          <w:p w:rsidR="00DB5AAA" w:rsidRDefault="00220DF9">
            <w:pPr>
              <w:pStyle w:val="TableParagraph"/>
              <w:spacing w:before="1"/>
              <w:ind w:left="2233" w:right="2240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embargo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dottorato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mesi</w:t>
            </w:r>
          </w:p>
          <w:p w:rsidR="00DB5AAA" w:rsidRDefault="00220DF9">
            <w:pPr>
              <w:pStyle w:val="TableParagraph"/>
              <w:spacing w:line="185" w:lineRule="exact"/>
              <w:ind w:left="2233" w:right="2236"/>
              <w:jc w:val="center"/>
              <w:rPr>
                <w:sz w:val="17"/>
              </w:rPr>
            </w:pPr>
            <w:r>
              <w:rPr>
                <w:sz w:val="17"/>
              </w:rPr>
              <w:t>(da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allegare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dichiarazione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conformità)</w:t>
            </w:r>
          </w:p>
        </w:tc>
      </w:tr>
      <w:tr w:rsidR="00DB5AAA">
        <w:trPr>
          <w:trHeight w:val="340"/>
        </w:trPr>
        <w:tc>
          <w:tcPr>
            <w:tcW w:w="3231" w:type="dxa"/>
            <w:gridSpan w:val="3"/>
          </w:tcPr>
          <w:p w:rsidR="00DB5AAA" w:rsidRDefault="00220DF9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dottorando:</w:t>
            </w:r>
          </w:p>
        </w:tc>
        <w:tc>
          <w:tcPr>
            <w:tcW w:w="6558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0"/>
        </w:trPr>
        <w:tc>
          <w:tcPr>
            <w:tcW w:w="3231" w:type="dxa"/>
            <w:gridSpan w:val="3"/>
          </w:tcPr>
          <w:p w:rsidR="00DB5AAA" w:rsidRDefault="00220DF9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dottorato:</w:t>
            </w:r>
          </w:p>
        </w:tc>
        <w:tc>
          <w:tcPr>
            <w:tcW w:w="6558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0"/>
        </w:trPr>
        <w:tc>
          <w:tcPr>
            <w:tcW w:w="3231" w:type="dxa"/>
            <w:gridSpan w:val="3"/>
          </w:tcPr>
          <w:p w:rsidR="00DB5AAA" w:rsidRDefault="00220DF9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Matricola:</w:t>
            </w:r>
          </w:p>
        </w:tc>
        <w:tc>
          <w:tcPr>
            <w:tcW w:w="6558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0"/>
        </w:trPr>
        <w:tc>
          <w:tcPr>
            <w:tcW w:w="3231" w:type="dxa"/>
            <w:gridSpan w:val="3"/>
          </w:tcPr>
          <w:p w:rsidR="00DB5AAA" w:rsidRDefault="00220DF9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Ciclo:</w:t>
            </w:r>
          </w:p>
        </w:tc>
        <w:tc>
          <w:tcPr>
            <w:tcW w:w="6558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0"/>
        </w:trPr>
        <w:tc>
          <w:tcPr>
            <w:tcW w:w="3231" w:type="dxa"/>
            <w:gridSpan w:val="3"/>
          </w:tcPr>
          <w:p w:rsidR="00DB5AAA" w:rsidRDefault="00220DF9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contatti:</w:t>
            </w:r>
          </w:p>
        </w:tc>
        <w:tc>
          <w:tcPr>
            <w:tcW w:w="6558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1"/>
        </w:trPr>
        <w:tc>
          <w:tcPr>
            <w:tcW w:w="3231" w:type="dxa"/>
            <w:gridSpan w:val="3"/>
          </w:tcPr>
          <w:p w:rsidR="00DB5AAA" w:rsidRDefault="00220DF9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dell’esame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finale:</w:t>
            </w:r>
          </w:p>
        </w:tc>
        <w:tc>
          <w:tcPr>
            <w:tcW w:w="6558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0"/>
        </w:trPr>
        <w:tc>
          <w:tcPr>
            <w:tcW w:w="3231" w:type="dxa"/>
            <w:gridSpan w:val="3"/>
          </w:tcPr>
          <w:p w:rsidR="00DB5AAA" w:rsidRDefault="00220DF9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Tutore:</w:t>
            </w:r>
          </w:p>
        </w:tc>
        <w:tc>
          <w:tcPr>
            <w:tcW w:w="6558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0"/>
        </w:trPr>
        <w:tc>
          <w:tcPr>
            <w:tcW w:w="9789" w:type="dxa"/>
            <w:gridSpan w:val="7"/>
            <w:shd w:val="clear" w:color="auto" w:fill="DFF1DE"/>
          </w:tcPr>
          <w:p w:rsidR="00DB5AAA" w:rsidRDefault="00220DF9">
            <w:pPr>
              <w:pStyle w:val="TableParagraph"/>
              <w:spacing w:before="49"/>
              <w:ind w:left="2233" w:right="2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tesi:</w:t>
            </w:r>
          </w:p>
        </w:tc>
      </w:tr>
      <w:tr w:rsidR="00DB5AAA">
        <w:trPr>
          <w:trHeight w:val="825"/>
        </w:trPr>
        <w:tc>
          <w:tcPr>
            <w:tcW w:w="9789" w:type="dxa"/>
            <w:gridSpan w:val="7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566"/>
        </w:trPr>
        <w:tc>
          <w:tcPr>
            <w:tcW w:w="2449" w:type="dxa"/>
          </w:tcPr>
          <w:p w:rsidR="00DB5AAA" w:rsidRDefault="00220DF9">
            <w:pPr>
              <w:pStyle w:val="TableParagraph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secretazione:</w:t>
            </w:r>
          </w:p>
        </w:tc>
        <w:tc>
          <w:tcPr>
            <w:tcW w:w="2445" w:type="dxa"/>
            <w:gridSpan w:val="4"/>
          </w:tcPr>
          <w:p w:rsidR="00DB5AAA" w:rsidRDefault="00220DF9">
            <w:pPr>
              <w:pStyle w:val="TableParagraph"/>
              <w:spacing w:before="165"/>
              <w:ind w:left="572"/>
              <w:rPr>
                <w:b/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4703" cy="1142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3" cy="11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position w:val="2"/>
                <w:sz w:val="20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18</w:t>
            </w:r>
            <w:r>
              <w:rPr>
                <w:b/>
                <w:spacing w:val="8"/>
                <w:w w:val="105"/>
                <w:position w:val="2"/>
                <w:sz w:val="19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mesi</w:t>
            </w:r>
          </w:p>
        </w:tc>
        <w:tc>
          <w:tcPr>
            <w:tcW w:w="2445" w:type="dxa"/>
          </w:tcPr>
          <w:p w:rsidR="00DB5AAA" w:rsidRDefault="00220DF9">
            <w:pPr>
              <w:pStyle w:val="TableParagraph"/>
              <w:spacing w:before="165"/>
              <w:ind w:left="599"/>
              <w:rPr>
                <w:b/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4830" cy="114269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0" cy="11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5"/>
                <w:position w:val="2"/>
                <w:sz w:val="20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24</w:t>
            </w:r>
            <w:r>
              <w:rPr>
                <w:b/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mesi</w:t>
            </w:r>
          </w:p>
        </w:tc>
        <w:tc>
          <w:tcPr>
            <w:tcW w:w="2450" w:type="dxa"/>
          </w:tcPr>
          <w:p w:rsidR="00DB5AAA" w:rsidRDefault="00220DF9">
            <w:pPr>
              <w:pStyle w:val="TableParagraph"/>
              <w:spacing w:before="165"/>
              <w:ind w:left="626"/>
              <w:rPr>
                <w:b/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4587" cy="114269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7" cy="11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5"/>
                <w:position w:val="2"/>
                <w:sz w:val="20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36</w:t>
            </w:r>
            <w:r>
              <w:rPr>
                <w:b/>
                <w:spacing w:val="8"/>
                <w:w w:val="105"/>
                <w:position w:val="2"/>
                <w:sz w:val="19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mesi</w:t>
            </w:r>
          </w:p>
        </w:tc>
      </w:tr>
      <w:tr w:rsidR="00DB5AAA">
        <w:trPr>
          <w:trHeight w:val="340"/>
        </w:trPr>
        <w:tc>
          <w:tcPr>
            <w:tcW w:w="9789" w:type="dxa"/>
            <w:gridSpan w:val="7"/>
            <w:shd w:val="clear" w:color="auto" w:fill="DFF1DE"/>
          </w:tcPr>
          <w:p w:rsidR="00DB5AAA" w:rsidRDefault="00220DF9">
            <w:pPr>
              <w:pStyle w:val="TableParagraph"/>
              <w:spacing w:before="49"/>
              <w:ind w:left="2233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dell’embargo:</w:t>
            </w:r>
          </w:p>
        </w:tc>
      </w:tr>
      <w:tr w:rsidR="00DB5AAA">
        <w:trPr>
          <w:trHeight w:val="455"/>
        </w:trPr>
        <w:tc>
          <w:tcPr>
            <w:tcW w:w="3111" w:type="dxa"/>
            <w:gridSpan w:val="2"/>
          </w:tcPr>
          <w:p w:rsidR="00DB5AAA" w:rsidRDefault="00220DF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Tesi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pubblicazione</w:t>
            </w:r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220DF9">
            <w:pPr>
              <w:pStyle w:val="TableParagraph"/>
              <w:spacing w:before="15" w:line="210" w:lineRule="atLeast"/>
              <w:ind w:right="62"/>
              <w:rPr>
                <w:sz w:val="17"/>
              </w:rPr>
            </w:pPr>
            <w:r>
              <w:rPr>
                <w:sz w:val="17"/>
              </w:rPr>
              <w:t>Tesi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già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sottoposte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editore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che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non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consenta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l’accesso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aperto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prima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dell’avvenuta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pubblicazione</w:t>
            </w:r>
          </w:p>
        </w:tc>
      </w:tr>
      <w:tr w:rsidR="00DB5AAA">
        <w:trPr>
          <w:trHeight w:val="475"/>
        </w:trPr>
        <w:tc>
          <w:tcPr>
            <w:tcW w:w="3111" w:type="dxa"/>
            <w:gridSpan w:val="2"/>
          </w:tcPr>
          <w:p w:rsidR="00DB5AAA" w:rsidRDefault="00220DF9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  <w:t>Motivi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pubblica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404" cy="11430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0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220DF9">
            <w:pPr>
              <w:pStyle w:val="TableParagraph"/>
              <w:spacing w:before="30"/>
              <w:ind w:right="62"/>
              <w:rPr>
                <w:sz w:val="17"/>
              </w:rPr>
            </w:pPr>
            <w:r>
              <w:rPr>
                <w:sz w:val="17"/>
              </w:rPr>
              <w:t>Quando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tesi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può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mettere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rischio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sicurezza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pubblica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e/o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nazionale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motivi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rispetto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della Legge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vigente</w:t>
            </w:r>
          </w:p>
        </w:tc>
      </w:tr>
      <w:tr w:rsidR="00DB5AAA">
        <w:trPr>
          <w:trHeight w:val="422"/>
        </w:trPr>
        <w:tc>
          <w:tcPr>
            <w:tcW w:w="3111" w:type="dxa"/>
            <w:gridSpan w:val="2"/>
          </w:tcPr>
          <w:p w:rsidR="00DB5AAA" w:rsidRDefault="00220DF9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  <w:t>Tutela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proprietà intellettuale</w:t>
            </w:r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3"/>
              <w:ind w:left="0"/>
              <w:rPr>
                <w:sz w:val="9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220DF9">
            <w:pPr>
              <w:pStyle w:val="TableParagraph"/>
              <w:spacing w:before="106"/>
              <w:rPr>
                <w:sz w:val="17"/>
              </w:rPr>
            </w:pPr>
            <w:r>
              <w:rPr>
                <w:sz w:val="17"/>
              </w:rPr>
              <w:t>Diritto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d’autore, brevetti,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copyright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etc.</w:t>
            </w:r>
          </w:p>
        </w:tc>
      </w:tr>
      <w:tr w:rsidR="00DB5AAA">
        <w:trPr>
          <w:trHeight w:val="623"/>
        </w:trPr>
        <w:tc>
          <w:tcPr>
            <w:tcW w:w="3111" w:type="dxa"/>
            <w:gridSpan w:val="2"/>
          </w:tcPr>
          <w:p w:rsidR="00DB5AAA" w:rsidRDefault="00DB5AAA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DB5AAA" w:rsidRDefault="00220D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previo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accordo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terze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</w:t>
            </w:r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6" w:after="1"/>
              <w:ind w:left="0"/>
              <w:rPr>
                <w:sz w:val="17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220DF9">
            <w:pPr>
              <w:pStyle w:val="TableParagraph"/>
              <w:spacing w:before="1"/>
              <w:ind w:right="62"/>
              <w:rPr>
                <w:sz w:val="17"/>
              </w:rPr>
            </w:pPr>
            <w:r>
              <w:rPr>
                <w:sz w:val="17"/>
              </w:rPr>
              <w:t>Lavoro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prodotto nell’ambito di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un progetto di ricerca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quale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stipulato un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accordo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ente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ricerca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esterno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ente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finanziatore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che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preveda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</w:p>
          <w:p w:rsidR="00DB5AAA" w:rsidRDefault="00220DF9">
            <w:pPr>
              <w:pStyle w:val="TableParagraph"/>
              <w:spacing w:before="2" w:line="185" w:lineRule="exact"/>
              <w:rPr>
                <w:sz w:val="17"/>
              </w:rPr>
            </w:pPr>
            <w:r>
              <w:rPr>
                <w:sz w:val="17"/>
              </w:rPr>
              <w:t>divulgazione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dopo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completamento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dell’intero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progetto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ricerca</w:t>
            </w:r>
          </w:p>
        </w:tc>
      </w:tr>
      <w:tr w:rsidR="00DB5AAA">
        <w:trPr>
          <w:trHeight w:val="412"/>
        </w:trPr>
        <w:tc>
          <w:tcPr>
            <w:tcW w:w="3111" w:type="dxa"/>
            <w:gridSpan w:val="2"/>
          </w:tcPr>
          <w:p w:rsidR="00DB5AAA" w:rsidRDefault="00220DF9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  <w:t>Privacy</w:t>
            </w:r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11"/>
              <w:ind w:left="0"/>
              <w:rPr>
                <w:sz w:val="8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220DF9">
            <w:pPr>
              <w:pStyle w:val="TableParagraph"/>
              <w:spacing w:before="1" w:line="207" w:lineRule="exact"/>
              <w:rPr>
                <w:sz w:val="17"/>
              </w:rPr>
            </w:pPr>
            <w:r>
              <w:rPr>
                <w:sz w:val="17"/>
              </w:rPr>
              <w:t>Qualora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ricerca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verta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più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persone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tema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violare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diritto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</w:p>
          <w:p w:rsidR="00DB5AAA" w:rsidRDefault="00220DF9">
            <w:pPr>
              <w:pStyle w:val="TableParagraph"/>
              <w:spacing w:line="184" w:lineRule="exact"/>
              <w:rPr>
                <w:sz w:val="17"/>
              </w:rPr>
            </w:pPr>
            <w:r>
              <w:rPr>
                <w:sz w:val="17"/>
              </w:rPr>
              <w:t>riservatezza</w:t>
            </w:r>
          </w:p>
        </w:tc>
      </w:tr>
      <w:tr w:rsidR="00DB5AAA">
        <w:trPr>
          <w:trHeight w:val="341"/>
        </w:trPr>
        <w:tc>
          <w:tcPr>
            <w:tcW w:w="9789" w:type="dxa"/>
            <w:gridSpan w:val="7"/>
            <w:shd w:val="clear" w:color="auto" w:fill="DFF1DE"/>
          </w:tcPr>
          <w:p w:rsidR="00DB5AAA" w:rsidRDefault="00220DF9">
            <w:pPr>
              <w:pStyle w:val="TableParagraph"/>
              <w:spacing w:before="50"/>
              <w:ind w:left="2233" w:right="2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dettagliata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richiesta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secretazione:</w:t>
            </w:r>
          </w:p>
        </w:tc>
      </w:tr>
      <w:tr w:rsidR="00DB5AAA">
        <w:trPr>
          <w:trHeight w:val="1175"/>
        </w:trPr>
        <w:tc>
          <w:tcPr>
            <w:tcW w:w="9789" w:type="dxa"/>
            <w:gridSpan w:val="7"/>
          </w:tcPr>
          <w:p w:rsidR="00DB5AAA" w:rsidRDefault="00220DF9">
            <w:pPr>
              <w:pStyle w:val="TableParagraph"/>
              <w:spacing w:before="1"/>
              <w:ind w:right="40"/>
              <w:rPr>
                <w:i/>
                <w:sz w:val="18"/>
              </w:rPr>
            </w:pPr>
            <w:r>
              <w:rPr>
                <w:i/>
                <w:sz w:val="18"/>
              </w:rPr>
              <w:t>Indicare 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modo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esaustivo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ragioni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per cui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chiede l’embargo,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citando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estremi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accordi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editoriali, contratti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commerciali,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progetti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ricerca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etc.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sia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richiesta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accessibilità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temporanea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contenuti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lavoro</w:t>
            </w:r>
          </w:p>
        </w:tc>
      </w:tr>
      <w:tr w:rsidR="00DB5AAA">
        <w:trPr>
          <w:trHeight w:val="283"/>
        </w:trPr>
        <w:tc>
          <w:tcPr>
            <w:tcW w:w="3592" w:type="dxa"/>
            <w:gridSpan w:val="4"/>
          </w:tcPr>
          <w:p w:rsidR="00DB5AAA" w:rsidRDefault="00220DF9">
            <w:pPr>
              <w:pStyle w:val="TableParagraph"/>
              <w:spacing w:before="20" w:line="243" w:lineRule="exact"/>
              <w:ind w:left="0"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6197" w:type="dxa"/>
            <w:gridSpan w:val="3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450"/>
        </w:trPr>
        <w:tc>
          <w:tcPr>
            <w:tcW w:w="3592" w:type="dxa"/>
            <w:gridSpan w:val="4"/>
          </w:tcPr>
          <w:p w:rsidR="00DB5AAA" w:rsidRDefault="00220DF9">
            <w:pPr>
              <w:pStyle w:val="TableParagraph"/>
              <w:spacing w:before="107"/>
              <w:ind w:left="1656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dottorando:</w:t>
            </w:r>
          </w:p>
        </w:tc>
        <w:tc>
          <w:tcPr>
            <w:tcW w:w="6197" w:type="dxa"/>
            <w:gridSpan w:val="3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455"/>
        </w:trPr>
        <w:tc>
          <w:tcPr>
            <w:tcW w:w="3592" w:type="dxa"/>
            <w:gridSpan w:val="4"/>
          </w:tcPr>
          <w:p w:rsidR="00DB5AAA" w:rsidRDefault="00220DF9">
            <w:pPr>
              <w:pStyle w:val="TableParagraph"/>
              <w:spacing w:before="107"/>
              <w:ind w:left="2054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Tutore:</w:t>
            </w:r>
          </w:p>
        </w:tc>
        <w:tc>
          <w:tcPr>
            <w:tcW w:w="6197" w:type="dxa"/>
            <w:gridSpan w:val="3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623"/>
        </w:trPr>
        <w:tc>
          <w:tcPr>
            <w:tcW w:w="9789" w:type="dxa"/>
            <w:gridSpan w:val="7"/>
            <w:shd w:val="clear" w:color="auto" w:fill="DFF1DE"/>
          </w:tcPr>
          <w:p w:rsidR="00DB5AAA" w:rsidRPr="00FB0D51" w:rsidRDefault="00220DF9" w:rsidP="00EF0ED0">
            <w:pPr>
              <w:pStyle w:val="TableParagraph"/>
              <w:spacing w:before="1"/>
              <w:ind w:right="40"/>
              <w:rPr>
                <w:sz w:val="20"/>
              </w:rPr>
            </w:pPr>
            <w:r w:rsidRPr="00FB0D51">
              <w:rPr>
                <w:sz w:val="20"/>
              </w:rPr>
              <w:t>Come</w:t>
            </w:r>
            <w:r w:rsidRPr="00FB0D51">
              <w:rPr>
                <w:spacing w:val="8"/>
                <w:sz w:val="20"/>
              </w:rPr>
              <w:t xml:space="preserve"> </w:t>
            </w:r>
            <w:r w:rsidRPr="00FB0D51">
              <w:rPr>
                <w:sz w:val="20"/>
              </w:rPr>
              <w:t>previsto</w:t>
            </w:r>
            <w:r w:rsidRPr="00FB0D51">
              <w:rPr>
                <w:spacing w:val="7"/>
                <w:sz w:val="20"/>
              </w:rPr>
              <w:t xml:space="preserve"> </w:t>
            </w:r>
            <w:r w:rsidRPr="00FB0D51">
              <w:rPr>
                <w:sz w:val="20"/>
              </w:rPr>
              <w:t>dal</w:t>
            </w:r>
            <w:r w:rsidRPr="00FB0D51">
              <w:rPr>
                <w:spacing w:val="7"/>
                <w:sz w:val="20"/>
              </w:rPr>
              <w:t xml:space="preserve"> </w:t>
            </w:r>
            <w:r w:rsidRPr="00FB0D51">
              <w:rPr>
                <w:sz w:val="20"/>
              </w:rPr>
              <w:t>Regolamento</w:t>
            </w:r>
            <w:r w:rsidRPr="00FB0D51">
              <w:rPr>
                <w:spacing w:val="3"/>
                <w:sz w:val="20"/>
              </w:rPr>
              <w:t xml:space="preserve"> </w:t>
            </w:r>
            <w:r w:rsidRPr="00FB0D51">
              <w:rPr>
                <w:sz w:val="20"/>
              </w:rPr>
              <w:t>in</w:t>
            </w:r>
            <w:r w:rsidRPr="00FB0D51">
              <w:rPr>
                <w:spacing w:val="8"/>
                <w:sz w:val="20"/>
              </w:rPr>
              <w:t xml:space="preserve"> </w:t>
            </w:r>
            <w:r w:rsidRPr="00FB0D51">
              <w:rPr>
                <w:sz w:val="20"/>
              </w:rPr>
              <w:t>materia</w:t>
            </w:r>
            <w:r w:rsidRPr="00FB0D51">
              <w:rPr>
                <w:spacing w:val="10"/>
                <w:sz w:val="20"/>
              </w:rPr>
              <w:t xml:space="preserve"> </w:t>
            </w:r>
            <w:r w:rsidRPr="00FB0D51">
              <w:rPr>
                <w:sz w:val="20"/>
              </w:rPr>
              <w:t>di</w:t>
            </w:r>
            <w:r w:rsidRPr="00FB0D51">
              <w:rPr>
                <w:spacing w:val="5"/>
                <w:sz w:val="20"/>
              </w:rPr>
              <w:t xml:space="preserve"> </w:t>
            </w:r>
            <w:r w:rsidRPr="00FB0D51">
              <w:rPr>
                <w:sz w:val="20"/>
              </w:rPr>
              <w:t>Dottorato</w:t>
            </w:r>
            <w:r w:rsidRPr="00FB0D51">
              <w:rPr>
                <w:spacing w:val="7"/>
                <w:sz w:val="20"/>
              </w:rPr>
              <w:t xml:space="preserve"> </w:t>
            </w:r>
            <w:r w:rsidRPr="00FB0D51">
              <w:rPr>
                <w:sz w:val="20"/>
              </w:rPr>
              <w:t>di</w:t>
            </w:r>
            <w:r w:rsidRPr="00FB0D51">
              <w:rPr>
                <w:spacing w:val="6"/>
                <w:sz w:val="20"/>
              </w:rPr>
              <w:t xml:space="preserve"> </w:t>
            </w:r>
            <w:r w:rsidRPr="00FB0D51">
              <w:rPr>
                <w:sz w:val="20"/>
              </w:rPr>
              <w:t>Ricerca</w:t>
            </w:r>
            <w:r w:rsidRPr="00FB0D51">
              <w:rPr>
                <w:spacing w:val="10"/>
                <w:sz w:val="20"/>
              </w:rPr>
              <w:t xml:space="preserve"> </w:t>
            </w:r>
            <w:r w:rsidRPr="00FB0D51">
              <w:rPr>
                <w:sz w:val="20"/>
              </w:rPr>
              <w:t>dell’Università</w:t>
            </w:r>
            <w:r w:rsidRPr="00FB0D51">
              <w:rPr>
                <w:spacing w:val="11"/>
                <w:sz w:val="20"/>
              </w:rPr>
              <w:t xml:space="preserve"> </w:t>
            </w:r>
            <w:r w:rsidRPr="00FB0D51">
              <w:rPr>
                <w:sz w:val="20"/>
              </w:rPr>
              <w:t>di</w:t>
            </w:r>
            <w:r w:rsidRPr="00FB0D51">
              <w:rPr>
                <w:spacing w:val="5"/>
                <w:sz w:val="20"/>
              </w:rPr>
              <w:t xml:space="preserve"> </w:t>
            </w:r>
            <w:r w:rsidRPr="00FB0D51">
              <w:rPr>
                <w:sz w:val="20"/>
              </w:rPr>
              <w:t>Ferrara,</w:t>
            </w:r>
            <w:r w:rsidRPr="00FB0D51">
              <w:rPr>
                <w:spacing w:val="6"/>
                <w:sz w:val="20"/>
              </w:rPr>
              <w:t xml:space="preserve"> </w:t>
            </w:r>
            <w:r w:rsidRPr="00FB0D51">
              <w:rPr>
                <w:sz w:val="20"/>
              </w:rPr>
              <w:t>che</w:t>
            </w:r>
            <w:r w:rsidRPr="00FB0D51">
              <w:rPr>
                <w:spacing w:val="4"/>
                <w:sz w:val="20"/>
              </w:rPr>
              <w:t xml:space="preserve"> </w:t>
            </w:r>
            <w:r w:rsidRPr="00FB0D51">
              <w:rPr>
                <w:sz w:val="20"/>
              </w:rPr>
              <w:t>stabilisce</w:t>
            </w:r>
            <w:r w:rsidRPr="00FB0D51">
              <w:rPr>
                <w:spacing w:val="5"/>
                <w:sz w:val="20"/>
              </w:rPr>
              <w:t xml:space="preserve"> </w:t>
            </w:r>
            <w:r w:rsidRPr="00FB0D51">
              <w:rPr>
                <w:sz w:val="20"/>
              </w:rPr>
              <w:t>l’obbligo</w:t>
            </w:r>
            <w:r w:rsidRPr="00FB0D51">
              <w:rPr>
                <w:spacing w:val="7"/>
                <w:sz w:val="20"/>
              </w:rPr>
              <w:t xml:space="preserve"> </w:t>
            </w:r>
            <w:r w:rsidRPr="00FB0D51">
              <w:rPr>
                <w:sz w:val="20"/>
              </w:rPr>
              <w:t>di</w:t>
            </w:r>
            <w:r w:rsidRPr="00FB0D51">
              <w:rPr>
                <w:spacing w:val="5"/>
                <w:sz w:val="20"/>
              </w:rPr>
              <w:t xml:space="preserve"> </w:t>
            </w:r>
            <w:r w:rsidRPr="00FB0D51">
              <w:rPr>
                <w:sz w:val="20"/>
              </w:rPr>
              <w:t>deposito</w:t>
            </w:r>
            <w:r w:rsidRPr="00FB0D51">
              <w:rPr>
                <w:spacing w:val="4"/>
                <w:sz w:val="20"/>
              </w:rPr>
              <w:t xml:space="preserve"> </w:t>
            </w:r>
            <w:r w:rsidRPr="00FB0D51">
              <w:rPr>
                <w:sz w:val="20"/>
              </w:rPr>
              <w:t>delle</w:t>
            </w:r>
            <w:r w:rsidRPr="00FB0D51">
              <w:rPr>
                <w:spacing w:val="3"/>
                <w:sz w:val="20"/>
              </w:rPr>
              <w:t xml:space="preserve"> </w:t>
            </w:r>
            <w:r w:rsidRPr="00FB0D51">
              <w:rPr>
                <w:sz w:val="20"/>
              </w:rPr>
              <w:t>tesi</w:t>
            </w:r>
            <w:r w:rsidRPr="00FB0D51">
              <w:rPr>
                <w:spacing w:val="1"/>
                <w:sz w:val="20"/>
              </w:rPr>
              <w:t xml:space="preserve"> </w:t>
            </w:r>
            <w:r w:rsidRPr="00FB0D51">
              <w:rPr>
                <w:sz w:val="20"/>
              </w:rPr>
              <w:t>di</w:t>
            </w:r>
            <w:r w:rsidRPr="00FB0D51">
              <w:rPr>
                <w:spacing w:val="-4"/>
                <w:sz w:val="20"/>
              </w:rPr>
              <w:t xml:space="preserve"> </w:t>
            </w:r>
            <w:r w:rsidRPr="00FB0D51">
              <w:rPr>
                <w:sz w:val="20"/>
              </w:rPr>
              <w:t>Dottorato nell’archivio</w:t>
            </w:r>
            <w:r w:rsidRPr="00FB0D51">
              <w:rPr>
                <w:spacing w:val="-1"/>
                <w:sz w:val="20"/>
              </w:rPr>
              <w:t xml:space="preserve"> </w:t>
            </w:r>
            <w:r w:rsidRPr="00FB0D51">
              <w:rPr>
                <w:sz w:val="20"/>
              </w:rPr>
              <w:t>istituzionale d’Ateneo</w:t>
            </w:r>
            <w:r w:rsidRPr="00FB0D51">
              <w:rPr>
                <w:spacing w:val="-6"/>
                <w:sz w:val="20"/>
              </w:rPr>
              <w:t xml:space="preserve"> </w:t>
            </w:r>
            <w:r w:rsidRPr="00FB0D51">
              <w:rPr>
                <w:sz w:val="20"/>
              </w:rPr>
              <w:t>ad</w:t>
            </w:r>
            <w:r w:rsidRPr="00FB0D51">
              <w:rPr>
                <w:spacing w:val="-5"/>
                <w:sz w:val="20"/>
              </w:rPr>
              <w:t xml:space="preserve"> </w:t>
            </w:r>
            <w:r w:rsidRPr="00FB0D51">
              <w:rPr>
                <w:sz w:val="20"/>
              </w:rPr>
              <w:t>accesso</w:t>
            </w:r>
            <w:r w:rsidRPr="00FB0D51">
              <w:rPr>
                <w:spacing w:val="-5"/>
                <w:sz w:val="20"/>
              </w:rPr>
              <w:t xml:space="preserve"> </w:t>
            </w:r>
            <w:r w:rsidRPr="00FB0D51">
              <w:rPr>
                <w:sz w:val="20"/>
              </w:rPr>
              <w:t>aperto,</w:t>
            </w:r>
            <w:r w:rsidRPr="00FB0D51">
              <w:rPr>
                <w:spacing w:val="-2"/>
                <w:sz w:val="20"/>
              </w:rPr>
              <w:t xml:space="preserve"> </w:t>
            </w:r>
            <w:r w:rsidRPr="00FB0D51">
              <w:rPr>
                <w:sz w:val="20"/>
              </w:rPr>
              <w:t>la</w:t>
            </w:r>
            <w:r w:rsidRPr="00FB0D51">
              <w:rPr>
                <w:spacing w:val="3"/>
                <w:sz w:val="20"/>
              </w:rPr>
              <w:t xml:space="preserve"> </w:t>
            </w:r>
            <w:r w:rsidRPr="00FB0D51">
              <w:rPr>
                <w:sz w:val="20"/>
              </w:rPr>
              <w:t>presente</w:t>
            </w:r>
            <w:r w:rsidRPr="00FB0D51">
              <w:rPr>
                <w:spacing w:val="-5"/>
                <w:sz w:val="20"/>
              </w:rPr>
              <w:t xml:space="preserve"> </w:t>
            </w:r>
            <w:r w:rsidRPr="00FB0D51">
              <w:rPr>
                <w:sz w:val="20"/>
              </w:rPr>
              <w:t>istanza</w:t>
            </w:r>
            <w:r w:rsidRPr="00FB0D51">
              <w:rPr>
                <w:spacing w:val="5"/>
                <w:sz w:val="20"/>
              </w:rPr>
              <w:t xml:space="preserve"> </w:t>
            </w:r>
            <w:r w:rsidRPr="00FB0D51">
              <w:rPr>
                <w:sz w:val="20"/>
              </w:rPr>
              <w:t>dovrà</w:t>
            </w:r>
            <w:r w:rsidRPr="00FB0D51">
              <w:rPr>
                <w:spacing w:val="3"/>
                <w:sz w:val="20"/>
              </w:rPr>
              <w:t xml:space="preserve"> </w:t>
            </w:r>
            <w:r w:rsidRPr="00FB0D51">
              <w:rPr>
                <w:sz w:val="20"/>
              </w:rPr>
              <w:t>essere</w:t>
            </w:r>
            <w:r w:rsidRPr="00FB0D51">
              <w:rPr>
                <w:spacing w:val="-1"/>
                <w:sz w:val="20"/>
              </w:rPr>
              <w:t xml:space="preserve"> </w:t>
            </w:r>
            <w:r w:rsidRPr="00FB0D51">
              <w:rPr>
                <w:sz w:val="20"/>
              </w:rPr>
              <w:t>sottoposta</w:t>
            </w:r>
            <w:r w:rsidRPr="00FB0D51">
              <w:rPr>
                <w:spacing w:val="-2"/>
                <w:sz w:val="20"/>
              </w:rPr>
              <w:t xml:space="preserve"> </w:t>
            </w:r>
            <w:r w:rsidRPr="00FB0D51">
              <w:rPr>
                <w:sz w:val="20"/>
              </w:rPr>
              <w:t>a</w:t>
            </w:r>
            <w:r w:rsidR="00EB411C" w:rsidRPr="00FB0D51">
              <w:rPr>
                <w:sz w:val="20"/>
              </w:rPr>
              <w:t xml:space="preserve">ll’ </w:t>
            </w:r>
            <w:r w:rsidRPr="00FB0D51">
              <w:rPr>
                <w:sz w:val="20"/>
              </w:rPr>
              <w:t>approvazione</w:t>
            </w:r>
            <w:r w:rsidR="00FB0D51">
              <w:rPr>
                <w:sz w:val="20"/>
              </w:rPr>
              <w:t xml:space="preserve"> </w:t>
            </w:r>
            <w:r w:rsidRPr="00FB0D51">
              <w:rPr>
                <w:sz w:val="20"/>
              </w:rPr>
              <w:t>da</w:t>
            </w:r>
            <w:r w:rsidRPr="00FB0D51">
              <w:rPr>
                <w:spacing w:val="-2"/>
                <w:sz w:val="20"/>
              </w:rPr>
              <w:t xml:space="preserve"> </w:t>
            </w:r>
            <w:r w:rsidRPr="00FB0D51">
              <w:rPr>
                <w:sz w:val="20"/>
              </w:rPr>
              <w:t>parte del</w:t>
            </w:r>
            <w:r w:rsidRPr="00FB0D51">
              <w:rPr>
                <w:spacing w:val="-4"/>
                <w:sz w:val="20"/>
              </w:rPr>
              <w:t xml:space="preserve"> </w:t>
            </w:r>
            <w:r w:rsidR="00FB0D51" w:rsidRPr="00FB0D51">
              <w:rPr>
                <w:b/>
                <w:color w:val="000000" w:themeColor="text1"/>
                <w:sz w:val="20"/>
                <w:u w:val="single"/>
              </w:rPr>
              <w:t>Collegio dei docenti</w:t>
            </w:r>
            <w:r w:rsidR="00FB0D51">
              <w:rPr>
                <w:color w:val="000000" w:themeColor="text1"/>
                <w:sz w:val="20"/>
              </w:rPr>
              <w:t xml:space="preserve">. </w:t>
            </w:r>
          </w:p>
        </w:tc>
      </w:tr>
    </w:tbl>
    <w:p w:rsidR="00220DF9" w:rsidRDefault="00220DF9">
      <w:bookmarkStart w:id="0" w:name="_GoBack"/>
      <w:bookmarkEnd w:id="0"/>
    </w:p>
    <w:sectPr w:rsidR="00220DF9">
      <w:headerReference w:type="default" r:id="rId7"/>
      <w:type w:val="continuous"/>
      <w:pgSz w:w="11910" w:h="16840"/>
      <w:pgMar w:top="42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DF9" w:rsidRDefault="00220DF9" w:rsidP="008D7D0C">
      <w:r>
        <w:separator/>
      </w:r>
    </w:p>
  </w:endnote>
  <w:endnote w:type="continuationSeparator" w:id="0">
    <w:p w:rsidR="00220DF9" w:rsidRDefault="00220DF9" w:rsidP="008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DF9" w:rsidRDefault="00220DF9" w:rsidP="008D7D0C">
      <w:r>
        <w:separator/>
      </w:r>
    </w:p>
  </w:footnote>
  <w:footnote w:type="continuationSeparator" w:id="0">
    <w:p w:rsidR="00220DF9" w:rsidRDefault="00220DF9" w:rsidP="008D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0C" w:rsidRPr="002F4902" w:rsidRDefault="008D7D0C" w:rsidP="008D7D0C">
    <w:pPr>
      <w:pStyle w:val="Pidipagina"/>
      <w:ind w:left="6237"/>
      <w:rPr>
        <w:rFonts w:ascii="Arial" w:hAnsi="Arial" w:cs="Arial"/>
        <w:b/>
        <w:sz w:val="18"/>
        <w:szCs w:val="18"/>
      </w:rPr>
    </w:pPr>
    <w:r w:rsidRPr="002F4902">
      <w:rPr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100BE41B" wp14:editId="333AA126">
          <wp:simplePos x="0" y="0"/>
          <wp:positionH relativeFrom="column">
            <wp:posOffset>115570</wp:posOffset>
          </wp:positionH>
          <wp:positionV relativeFrom="paragraph">
            <wp:posOffset>-58530</wp:posOffset>
          </wp:positionV>
          <wp:extent cx="2598250" cy="647941"/>
          <wp:effectExtent l="0" t="0" r="0" b="1270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fe_n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250" cy="64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902">
      <w:rPr>
        <w:rFonts w:ascii="Arial" w:hAnsi="Arial" w:cs="Arial"/>
        <w:b/>
        <w:sz w:val="18"/>
        <w:szCs w:val="18"/>
      </w:rPr>
      <w:t>Università degli Studi di Ferrara</w:t>
    </w:r>
  </w:p>
  <w:p w:rsidR="008D7D0C" w:rsidRPr="002F4902" w:rsidRDefault="008D7D0C" w:rsidP="008D7D0C">
    <w:pPr>
      <w:pStyle w:val="Pidipagina"/>
      <w:ind w:left="6237"/>
      <w:rPr>
        <w:rFonts w:ascii="Arial" w:hAnsi="Arial" w:cs="Arial"/>
        <w:sz w:val="18"/>
        <w:szCs w:val="18"/>
      </w:rPr>
    </w:pPr>
    <w:r w:rsidRPr="002F4902">
      <w:rPr>
        <w:rFonts w:ascii="Arial" w:hAnsi="Arial" w:cs="Arial"/>
        <w:sz w:val="18"/>
        <w:szCs w:val="18"/>
      </w:rPr>
      <w:t>Ufficio IUSS</w:t>
    </w:r>
  </w:p>
  <w:p w:rsidR="008D7D0C" w:rsidRPr="002F4902" w:rsidRDefault="008D7D0C" w:rsidP="008D7D0C">
    <w:pPr>
      <w:pStyle w:val="Pidipagina"/>
      <w:ind w:left="6237"/>
      <w:rPr>
        <w:rFonts w:ascii="Arial" w:hAnsi="Arial" w:cs="Arial"/>
        <w:sz w:val="18"/>
        <w:szCs w:val="18"/>
      </w:rPr>
    </w:pPr>
    <w:r w:rsidRPr="002F4902">
      <w:rPr>
        <w:rFonts w:ascii="Arial" w:hAnsi="Arial" w:cs="Arial"/>
        <w:sz w:val="18"/>
        <w:szCs w:val="18"/>
      </w:rPr>
      <w:t>Corso Porta Mare, 2 • 44121 Ferrara</w:t>
    </w:r>
  </w:p>
  <w:p w:rsidR="008D7D0C" w:rsidRPr="002F4902" w:rsidRDefault="00EF0ED0" w:rsidP="008D7D0C">
    <w:pPr>
      <w:pStyle w:val="Pidipagina"/>
      <w:ind w:left="6237"/>
      <w:rPr>
        <w:rFonts w:ascii="Arial" w:hAnsi="Arial" w:cs="Arial"/>
        <w:sz w:val="18"/>
        <w:szCs w:val="18"/>
      </w:rPr>
    </w:pPr>
    <w:hyperlink r:id="rId2" w:history="1">
      <w:r w:rsidR="008D7D0C" w:rsidRPr="002F4902">
        <w:rPr>
          <w:rStyle w:val="Collegamentoipertestuale"/>
          <w:rFonts w:ascii="Arial" w:hAnsi="Arial" w:cs="Arial"/>
          <w:sz w:val="18"/>
          <w:szCs w:val="18"/>
        </w:rPr>
        <w:t>dottorato@unife.it</w:t>
      </w:r>
    </w:hyperlink>
    <w:r w:rsidR="008D7D0C" w:rsidRPr="002F4902">
      <w:rPr>
        <w:rFonts w:ascii="Arial" w:hAnsi="Arial" w:cs="Arial"/>
        <w:sz w:val="18"/>
        <w:szCs w:val="18"/>
      </w:rPr>
      <w:t xml:space="preserve"> • fax +39 0532 455262</w:t>
    </w:r>
  </w:p>
  <w:p w:rsidR="008D7D0C" w:rsidRDefault="008D7D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AA"/>
    <w:rsid w:val="00220DF9"/>
    <w:rsid w:val="00464976"/>
    <w:rsid w:val="005F4642"/>
    <w:rsid w:val="008D7D0C"/>
    <w:rsid w:val="00DB5AAA"/>
    <w:rsid w:val="00EB411C"/>
    <w:rsid w:val="00EF0ED0"/>
    <w:rsid w:val="00F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46C6"/>
  <w15:docId w15:val="{13021EE9-5D1F-4920-A468-B9E03564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Titolo">
    <w:name w:val="Title"/>
    <w:basedOn w:val="Normale"/>
    <w:uiPriority w:val="1"/>
    <w:qFormat/>
    <w:pPr>
      <w:spacing w:before="126"/>
      <w:ind w:left="2291" w:right="1493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8D7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0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7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0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7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f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Ravaglia</dc:creator>
  <cp:lastModifiedBy>Francesca Fiorini</cp:lastModifiedBy>
  <cp:revision>7</cp:revision>
  <dcterms:created xsi:type="dcterms:W3CDTF">2023-01-31T15:47:00Z</dcterms:created>
  <dcterms:modified xsi:type="dcterms:W3CDTF">2023-02-02T08:49:00Z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