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D0C" w:rsidRDefault="008D7D0C" w:rsidP="008D7D0C">
      <w:pPr>
        <w:spacing w:before="199"/>
        <w:ind w:right="1493"/>
        <w:rPr>
          <w:rFonts w:ascii="Times New Roman"/>
          <w:b/>
          <w:sz w:val="20"/>
        </w:rPr>
      </w:pPr>
    </w:p>
    <w:p w:rsidR="00DB5AAA" w:rsidRDefault="00DB5AAA">
      <w:pPr>
        <w:pStyle w:val="Corpotesto"/>
        <w:spacing w:before="10"/>
        <w:rPr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9"/>
        <w:gridCol w:w="662"/>
        <w:gridCol w:w="120"/>
        <w:gridCol w:w="361"/>
        <w:gridCol w:w="1302"/>
        <w:gridCol w:w="2445"/>
        <w:gridCol w:w="2450"/>
      </w:tblGrid>
      <w:tr w:rsidR="00DB5AAA">
        <w:trPr>
          <w:trHeight w:val="474"/>
        </w:trPr>
        <w:tc>
          <w:tcPr>
            <w:tcW w:w="9789" w:type="dxa"/>
            <w:gridSpan w:val="7"/>
            <w:shd w:val="clear" w:color="auto" w:fill="DFF1DE"/>
          </w:tcPr>
          <w:p w:rsidR="00DB5AAA" w:rsidRDefault="00220DF9">
            <w:pPr>
              <w:pStyle w:val="TableParagraph"/>
              <w:spacing w:before="1"/>
              <w:ind w:left="2233" w:right="2240"/>
              <w:jc w:val="center"/>
              <w:rPr>
                <w:b/>
              </w:rPr>
            </w:pPr>
            <w:r>
              <w:rPr>
                <w:b/>
              </w:rPr>
              <w:t>Richiesta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embargo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tesi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dottorato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oltre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mesi</w:t>
            </w:r>
          </w:p>
          <w:p w:rsidR="00DB5AAA" w:rsidRDefault="00220DF9">
            <w:pPr>
              <w:pStyle w:val="TableParagraph"/>
              <w:spacing w:line="185" w:lineRule="exact"/>
              <w:ind w:left="2233" w:right="2236"/>
              <w:jc w:val="center"/>
              <w:rPr>
                <w:sz w:val="17"/>
              </w:rPr>
            </w:pPr>
            <w:r>
              <w:rPr>
                <w:sz w:val="17"/>
              </w:rPr>
              <w:t>(da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allegare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alla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dichiarazione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conformità)</w:t>
            </w:r>
          </w:p>
        </w:tc>
      </w:tr>
      <w:tr w:rsidR="00DB5AAA">
        <w:trPr>
          <w:trHeight w:val="340"/>
        </w:trPr>
        <w:tc>
          <w:tcPr>
            <w:tcW w:w="3231" w:type="dxa"/>
            <w:gridSpan w:val="3"/>
          </w:tcPr>
          <w:p w:rsidR="00DB5AAA" w:rsidRDefault="00220DF9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cognome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dottorando:</w:t>
            </w:r>
          </w:p>
        </w:tc>
        <w:tc>
          <w:tcPr>
            <w:tcW w:w="6558" w:type="dxa"/>
            <w:gridSpan w:val="4"/>
          </w:tcPr>
          <w:p w:rsidR="00DB5AAA" w:rsidRDefault="00DB5AA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B5AAA">
        <w:trPr>
          <w:trHeight w:val="340"/>
        </w:trPr>
        <w:tc>
          <w:tcPr>
            <w:tcW w:w="3231" w:type="dxa"/>
            <w:gridSpan w:val="3"/>
          </w:tcPr>
          <w:p w:rsidR="00DB5AAA" w:rsidRDefault="00220DF9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</w:rPr>
              <w:t>Corso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dottorato:</w:t>
            </w:r>
          </w:p>
        </w:tc>
        <w:tc>
          <w:tcPr>
            <w:tcW w:w="6558" w:type="dxa"/>
            <w:gridSpan w:val="4"/>
          </w:tcPr>
          <w:p w:rsidR="00DB5AAA" w:rsidRDefault="00DB5AA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B5AAA">
        <w:trPr>
          <w:trHeight w:val="340"/>
        </w:trPr>
        <w:tc>
          <w:tcPr>
            <w:tcW w:w="3231" w:type="dxa"/>
            <w:gridSpan w:val="3"/>
          </w:tcPr>
          <w:p w:rsidR="00DB5AAA" w:rsidRDefault="00220DF9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</w:rPr>
              <w:t>Matricola:</w:t>
            </w:r>
          </w:p>
        </w:tc>
        <w:tc>
          <w:tcPr>
            <w:tcW w:w="6558" w:type="dxa"/>
            <w:gridSpan w:val="4"/>
          </w:tcPr>
          <w:p w:rsidR="00DB5AAA" w:rsidRDefault="00DB5AA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B5AAA">
        <w:trPr>
          <w:trHeight w:val="340"/>
        </w:trPr>
        <w:tc>
          <w:tcPr>
            <w:tcW w:w="3231" w:type="dxa"/>
            <w:gridSpan w:val="3"/>
          </w:tcPr>
          <w:p w:rsidR="00DB5AAA" w:rsidRDefault="00220DF9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</w:rPr>
              <w:t>Ciclo:</w:t>
            </w:r>
          </w:p>
        </w:tc>
        <w:tc>
          <w:tcPr>
            <w:tcW w:w="6558" w:type="dxa"/>
            <w:gridSpan w:val="4"/>
          </w:tcPr>
          <w:p w:rsidR="00DB5AAA" w:rsidRDefault="00DB5AA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B5AAA">
        <w:trPr>
          <w:trHeight w:val="340"/>
        </w:trPr>
        <w:tc>
          <w:tcPr>
            <w:tcW w:w="3231" w:type="dxa"/>
            <w:gridSpan w:val="3"/>
          </w:tcPr>
          <w:p w:rsidR="00DB5AAA" w:rsidRDefault="00220DF9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contatti:</w:t>
            </w:r>
          </w:p>
        </w:tc>
        <w:tc>
          <w:tcPr>
            <w:tcW w:w="6558" w:type="dxa"/>
            <w:gridSpan w:val="4"/>
          </w:tcPr>
          <w:p w:rsidR="00DB5AAA" w:rsidRDefault="00DB5AA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B5AAA">
        <w:trPr>
          <w:trHeight w:val="341"/>
        </w:trPr>
        <w:tc>
          <w:tcPr>
            <w:tcW w:w="3231" w:type="dxa"/>
            <w:gridSpan w:val="3"/>
          </w:tcPr>
          <w:p w:rsidR="00DB5AAA" w:rsidRDefault="00220DF9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dell’esame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finale:</w:t>
            </w:r>
          </w:p>
        </w:tc>
        <w:tc>
          <w:tcPr>
            <w:tcW w:w="6558" w:type="dxa"/>
            <w:gridSpan w:val="4"/>
          </w:tcPr>
          <w:p w:rsidR="00DB5AAA" w:rsidRDefault="00DB5AA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B5AAA">
        <w:trPr>
          <w:trHeight w:val="340"/>
        </w:trPr>
        <w:tc>
          <w:tcPr>
            <w:tcW w:w="3231" w:type="dxa"/>
            <w:gridSpan w:val="3"/>
          </w:tcPr>
          <w:p w:rsidR="00DB5AAA" w:rsidRDefault="00220DF9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cognome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Tutore:</w:t>
            </w:r>
          </w:p>
        </w:tc>
        <w:tc>
          <w:tcPr>
            <w:tcW w:w="6558" w:type="dxa"/>
            <w:gridSpan w:val="4"/>
          </w:tcPr>
          <w:p w:rsidR="00DB5AAA" w:rsidRDefault="00DB5AA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B5AAA">
        <w:trPr>
          <w:trHeight w:val="340"/>
        </w:trPr>
        <w:tc>
          <w:tcPr>
            <w:tcW w:w="9789" w:type="dxa"/>
            <w:gridSpan w:val="7"/>
            <w:shd w:val="clear" w:color="auto" w:fill="DFF1DE"/>
          </w:tcPr>
          <w:p w:rsidR="00DB5AAA" w:rsidRDefault="00220DF9">
            <w:pPr>
              <w:pStyle w:val="TableParagraph"/>
              <w:spacing w:before="49"/>
              <w:ind w:left="2233" w:right="22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Titolo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tesi:</w:t>
            </w:r>
          </w:p>
        </w:tc>
      </w:tr>
      <w:tr w:rsidR="00DB5AAA">
        <w:trPr>
          <w:trHeight w:val="825"/>
        </w:trPr>
        <w:tc>
          <w:tcPr>
            <w:tcW w:w="9789" w:type="dxa"/>
            <w:gridSpan w:val="7"/>
          </w:tcPr>
          <w:p w:rsidR="00DB5AAA" w:rsidRDefault="00DB5AA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B5AAA">
        <w:trPr>
          <w:trHeight w:val="566"/>
        </w:trPr>
        <w:tc>
          <w:tcPr>
            <w:tcW w:w="2449" w:type="dxa"/>
          </w:tcPr>
          <w:p w:rsidR="00DB5AAA" w:rsidRDefault="00220DF9">
            <w:pPr>
              <w:pStyle w:val="TableParagraph"/>
              <w:spacing w:before="165"/>
              <w:rPr>
                <w:b/>
                <w:sz w:val="20"/>
              </w:rPr>
            </w:pPr>
            <w:r>
              <w:rPr>
                <w:b/>
                <w:sz w:val="20"/>
              </w:rPr>
              <w:t>Periodo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secretazione:</w:t>
            </w:r>
          </w:p>
        </w:tc>
        <w:tc>
          <w:tcPr>
            <w:tcW w:w="2445" w:type="dxa"/>
            <w:gridSpan w:val="4"/>
          </w:tcPr>
          <w:p w:rsidR="00DB5AAA" w:rsidRDefault="00220DF9">
            <w:pPr>
              <w:pStyle w:val="TableParagraph"/>
              <w:spacing w:before="165"/>
              <w:ind w:left="572"/>
              <w:rPr>
                <w:b/>
                <w:sz w:val="19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14703" cy="114269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03" cy="114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4"/>
                <w:position w:val="2"/>
                <w:sz w:val="20"/>
              </w:rPr>
              <w:t xml:space="preserve"> </w:t>
            </w:r>
            <w:r>
              <w:rPr>
                <w:b/>
                <w:w w:val="105"/>
                <w:position w:val="2"/>
                <w:sz w:val="19"/>
              </w:rPr>
              <w:t>18</w:t>
            </w:r>
            <w:r>
              <w:rPr>
                <w:b/>
                <w:spacing w:val="8"/>
                <w:w w:val="105"/>
                <w:position w:val="2"/>
                <w:sz w:val="19"/>
              </w:rPr>
              <w:t xml:space="preserve"> </w:t>
            </w:r>
            <w:r>
              <w:rPr>
                <w:b/>
                <w:w w:val="105"/>
                <w:position w:val="2"/>
                <w:sz w:val="19"/>
              </w:rPr>
              <w:t>mesi</w:t>
            </w:r>
          </w:p>
        </w:tc>
        <w:tc>
          <w:tcPr>
            <w:tcW w:w="2445" w:type="dxa"/>
          </w:tcPr>
          <w:p w:rsidR="00DB5AAA" w:rsidRDefault="00220DF9">
            <w:pPr>
              <w:pStyle w:val="TableParagraph"/>
              <w:spacing w:before="165"/>
              <w:ind w:left="599"/>
              <w:rPr>
                <w:b/>
                <w:sz w:val="19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14830" cy="114269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30" cy="114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2"/>
                <w:sz w:val="20"/>
              </w:rPr>
              <w:t xml:space="preserve"> </w:t>
            </w:r>
            <w:r>
              <w:rPr>
                <w:rFonts w:ascii="Times New Roman"/>
                <w:spacing w:val="-25"/>
                <w:position w:val="2"/>
                <w:sz w:val="20"/>
              </w:rPr>
              <w:t xml:space="preserve"> </w:t>
            </w:r>
            <w:r>
              <w:rPr>
                <w:b/>
                <w:w w:val="105"/>
                <w:position w:val="2"/>
                <w:sz w:val="19"/>
              </w:rPr>
              <w:t>24</w:t>
            </w:r>
            <w:r>
              <w:rPr>
                <w:b/>
                <w:spacing w:val="9"/>
                <w:w w:val="105"/>
                <w:position w:val="2"/>
                <w:sz w:val="19"/>
              </w:rPr>
              <w:t xml:space="preserve"> </w:t>
            </w:r>
            <w:r>
              <w:rPr>
                <w:b/>
                <w:w w:val="105"/>
                <w:position w:val="2"/>
                <w:sz w:val="19"/>
              </w:rPr>
              <w:t>mesi</w:t>
            </w:r>
          </w:p>
        </w:tc>
        <w:tc>
          <w:tcPr>
            <w:tcW w:w="2450" w:type="dxa"/>
          </w:tcPr>
          <w:p w:rsidR="00DB5AAA" w:rsidRDefault="00220DF9">
            <w:pPr>
              <w:pStyle w:val="TableParagraph"/>
              <w:spacing w:before="165"/>
              <w:ind w:left="626"/>
              <w:rPr>
                <w:b/>
                <w:sz w:val="19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14587" cy="114269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587" cy="114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2"/>
                <w:sz w:val="20"/>
              </w:rPr>
              <w:t xml:space="preserve"> </w:t>
            </w:r>
            <w:r>
              <w:rPr>
                <w:rFonts w:ascii="Times New Roman"/>
                <w:spacing w:val="-25"/>
                <w:position w:val="2"/>
                <w:sz w:val="20"/>
              </w:rPr>
              <w:t xml:space="preserve"> </w:t>
            </w:r>
            <w:r>
              <w:rPr>
                <w:b/>
                <w:w w:val="105"/>
                <w:position w:val="2"/>
                <w:sz w:val="19"/>
              </w:rPr>
              <w:t>36</w:t>
            </w:r>
            <w:r>
              <w:rPr>
                <w:b/>
                <w:spacing w:val="8"/>
                <w:w w:val="105"/>
                <w:position w:val="2"/>
                <w:sz w:val="19"/>
              </w:rPr>
              <w:t xml:space="preserve"> </w:t>
            </w:r>
            <w:r>
              <w:rPr>
                <w:b/>
                <w:w w:val="105"/>
                <w:position w:val="2"/>
                <w:sz w:val="19"/>
              </w:rPr>
              <w:t>mesi</w:t>
            </w:r>
          </w:p>
        </w:tc>
      </w:tr>
      <w:tr w:rsidR="00DB5AAA">
        <w:trPr>
          <w:trHeight w:val="340"/>
        </w:trPr>
        <w:tc>
          <w:tcPr>
            <w:tcW w:w="9789" w:type="dxa"/>
            <w:gridSpan w:val="7"/>
            <w:shd w:val="clear" w:color="auto" w:fill="DFF1DE"/>
          </w:tcPr>
          <w:p w:rsidR="00DB5AAA" w:rsidRDefault="00220DF9">
            <w:pPr>
              <w:pStyle w:val="TableParagraph"/>
              <w:spacing w:before="49"/>
              <w:ind w:left="2233" w:right="22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Motivo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dell’embargo:</w:t>
            </w:r>
          </w:p>
        </w:tc>
      </w:tr>
      <w:tr w:rsidR="00DB5AAA">
        <w:trPr>
          <w:trHeight w:val="455"/>
        </w:trPr>
        <w:tc>
          <w:tcPr>
            <w:tcW w:w="3111" w:type="dxa"/>
            <w:gridSpan w:val="2"/>
          </w:tcPr>
          <w:p w:rsidR="00DB5AAA" w:rsidRDefault="00220DF9">
            <w:pPr>
              <w:pStyle w:val="TableParagraph"/>
              <w:spacing w:before="107"/>
              <w:rPr>
                <w:b/>
                <w:sz w:val="20"/>
              </w:rPr>
            </w:pPr>
            <w:r>
              <w:rPr>
                <w:b/>
                <w:sz w:val="20"/>
              </w:rPr>
              <w:t>Tesi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corso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pubblicazione</w:t>
            </w:r>
          </w:p>
        </w:tc>
        <w:tc>
          <w:tcPr>
            <w:tcW w:w="481" w:type="dxa"/>
            <w:gridSpan w:val="2"/>
          </w:tcPr>
          <w:p w:rsidR="00DB5AAA" w:rsidRDefault="00DB5AAA">
            <w:pPr>
              <w:pStyle w:val="TableParagraph"/>
              <w:spacing w:before="11"/>
              <w:ind w:left="0"/>
              <w:rPr>
                <w:sz w:val="10"/>
              </w:rPr>
            </w:pPr>
          </w:p>
          <w:p w:rsidR="00DB5AAA" w:rsidRDefault="00220DF9">
            <w:pPr>
              <w:pStyle w:val="TableParagraph"/>
              <w:spacing w:line="180" w:lineRule="exact"/>
              <w:ind w:left="145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w:drawing>
                <wp:inline distT="0" distB="0" distL="0" distR="0">
                  <wp:extent cx="115715" cy="114300"/>
                  <wp:effectExtent l="0" t="0" r="0" b="0"/>
                  <wp:docPr id="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1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7" w:type="dxa"/>
            <w:gridSpan w:val="3"/>
          </w:tcPr>
          <w:p w:rsidR="00DB5AAA" w:rsidRDefault="00220DF9">
            <w:pPr>
              <w:pStyle w:val="TableParagraph"/>
              <w:spacing w:before="15" w:line="210" w:lineRule="atLeast"/>
              <w:ind w:right="62"/>
              <w:rPr>
                <w:sz w:val="17"/>
              </w:rPr>
            </w:pPr>
            <w:r>
              <w:rPr>
                <w:sz w:val="17"/>
              </w:rPr>
              <w:t>Tesi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già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sottoposte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un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editore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che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non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consenta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l’accesso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aperto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prima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dell’avvenuta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pubblicazione</w:t>
            </w:r>
          </w:p>
        </w:tc>
      </w:tr>
      <w:tr w:rsidR="00DB5AAA">
        <w:trPr>
          <w:trHeight w:val="475"/>
        </w:trPr>
        <w:tc>
          <w:tcPr>
            <w:tcW w:w="3111" w:type="dxa"/>
            <w:gridSpan w:val="2"/>
          </w:tcPr>
          <w:p w:rsidR="00DB5AAA" w:rsidRDefault="00220DF9">
            <w:pPr>
              <w:pStyle w:val="TableParagraph"/>
              <w:spacing w:before="116"/>
              <w:rPr>
                <w:b/>
                <w:sz w:val="20"/>
              </w:rPr>
            </w:pPr>
            <w:r>
              <w:rPr>
                <w:b/>
                <w:sz w:val="20"/>
              </w:rPr>
              <w:t>Motivi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pubblica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sicurezza</w:t>
            </w:r>
          </w:p>
        </w:tc>
        <w:tc>
          <w:tcPr>
            <w:tcW w:w="481" w:type="dxa"/>
            <w:gridSpan w:val="2"/>
          </w:tcPr>
          <w:p w:rsidR="00DB5AAA" w:rsidRDefault="00DB5AAA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:rsidR="00DB5AAA" w:rsidRDefault="00220DF9">
            <w:pPr>
              <w:pStyle w:val="TableParagraph"/>
              <w:spacing w:line="180" w:lineRule="exact"/>
              <w:ind w:left="145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w:drawing>
                <wp:inline distT="0" distB="0" distL="0" distR="0">
                  <wp:extent cx="115404" cy="114300"/>
                  <wp:effectExtent l="0" t="0" r="0" b="0"/>
                  <wp:docPr id="1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04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7" w:type="dxa"/>
            <w:gridSpan w:val="3"/>
          </w:tcPr>
          <w:p w:rsidR="00DB5AAA" w:rsidRDefault="00220DF9">
            <w:pPr>
              <w:pStyle w:val="TableParagraph"/>
              <w:spacing w:before="30"/>
              <w:ind w:right="62"/>
              <w:rPr>
                <w:sz w:val="17"/>
              </w:rPr>
            </w:pPr>
            <w:r>
              <w:rPr>
                <w:sz w:val="17"/>
              </w:rPr>
              <w:t>Quando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la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tesi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può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mettere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rischio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la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sicurezza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pubblica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e/o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nazionale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o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motivi</w:t>
            </w:r>
            <w:r>
              <w:rPr>
                <w:spacing w:val="-35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rispetto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della Legge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vigente</w:t>
            </w:r>
          </w:p>
        </w:tc>
      </w:tr>
      <w:tr w:rsidR="00DB5AAA">
        <w:trPr>
          <w:trHeight w:val="422"/>
        </w:trPr>
        <w:tc>
          <w:tcPr>
            <w:tcW w:w="3111" w:type="dxa"/>
            <w:gridSpan w:val="2"/>
          </w:tcPr>
          <w:p w:rsidR="00DB5AAA" w:rsidRDefault="00220DF9">
            <w:pPr>
              <w:pStyle w:val="TableParagraph"/>
              <w:spacing w:before="87"/>
              <w:rPr>
                <w:b/>
                <w:sz w:val="20"/>
              </w:rPr>
            </w:pPr>
            <w:r>
              <w:rPr>
                <w:b/>
                <w:sz w:val="20"/>
              </w:rPr>
              <w:t>Tutela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proprietà intellettuale</w:t>
            </w:r>
          </w:p>
        </w:tc>
        <w:tc>
          <w:tcPr>
            <w:tcW w:w="481" w:type="dxa"/>
            <w:gridSpan w:val="2"/>
          </w:tcPr>
          <w:p w:rsidR="00DB5AAA" w:rsidRDefault="00DB5AAA">
            <w:pPr>
              <w:pStyle w:val="TableParagraph"/>
              <w:spacing w:before="3"/>
              <w:ind w:left="0"/>
              <w:rPr>
                <w:sz w:val="9"/>
              </w:rPr>
            </w:pPr>
          </w:p>
          <w:p w:rsidR="00DB5AAA" w:rsidRDefault="00220DF9">
            <w:pPr>
              <w:pStyle w:val="TableParagraph"/>
              <w:spacing w:line="180" w:lineRule="exact"/>
              <w:ind w:left="145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w:drawing>
                <wp:inline distT="0" distB="0" distL="0" distR="0">
                  <wp:extent cx="115715" cy="114300"/>
                  <wp:effectExtent l="0" t="0" r="0" b="0"/>
                  <wp:docPr id="1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1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7" w:type="dxa"/>
            <w:gridSpan w:val="3"/>
          </w:tcPr>
          <w:p w:rsidR="00DB5AAA" w:rsidRDefault="00220DF9">
            <w:pPr>
              <w:pStyle w:val="TableParagraph"/>
              <w:spacing w:before="106"/>
              <w:rPr>
                <w:sz w:val="17"/>
              </w:rPr>
            </w:pPr>
            <w:r>
              <w:rPr>
                <w:sz w:val="17"/>
              </w:rPr>
              <w:t>Diritto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d’autore, brevetti,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copyright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etc.</w:t>
            </w:r>
          </w:p>
        </w:tc>
      </w:tr>
      <w:tr w:rsidR="00DB5AAA">
        <w:trPr>
          <w:trHeight w:val="623"/>
        </w:trPr>
        <w:tc>
          <w:tcPr>
            <w:tcW w:w="3111" w:type="dxa"/>
            <w:gridSpan w:val="2"/>
          </w:tcPr>
          <w:p w:rsidR="00DB5AAA" w:rsidRDefault="00DB5AAA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:rsidR="00DB5AAA" w:rsidRDefault="00220DF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Tesi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previo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accordo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terze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parti</w:t>
            </w:r>
          </w:p>
        </w:tc>
        <w:tc>
          <w:tcPr>
            <w:tcW w:w="481" w:type="dxa"/>
            <w:gridSpan w:val="2"/>
          </w:tcPr>
          <w:p w:rsidR="00DB5AAA" w:rsidRDefault="00DB5AAA">
            <w:pPr>
              <w:pStyle w:val="TableParagraph"/>
              <w:spacing w:before="6" w:after="1"/>
              <w:ind w:left="0"/>
              <w:rPr>
                <w:sz w:val="17"/>
              </w:rPr>
            </w:pPr>
          </w:p>
          <w:p w:rsidR="00DB5AAA" w:rsidRDefault="00220DF9">
            <w:pPr>
              <w:pStyle w:val="TableParagraph"/>
              <w:spacing w:line="180" w:lineRule="exact"/>
              <w:ind w:left="145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w:drawing>
                <wp:inline distT="0" distB="0" distL="0" distR="0">
                  <wp:extent cx="115715" cy="114300"/>
                  <wp:effectExtent l="0" t="0" r="0" b="0"/>
                  <wp:docPr id="1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1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7" w:type="dxa"/>
            <w:gridSpan w:val="3"/>
          </w:tcPr>
          <w:p w:rsidR="00DB5AAA" w:rsidRDefault="00220DF9">
            <w:pPr>
              <w:pStyle w:val="TableParagraph"/>
              <w:spacing w:before="1"/>
              <w:ind w:right="62"/>
              <w:rPr>
                <w:sz w:val="17"/>
              </w:rPr>
            </w:pPr>
            <w:r>
              <w:rPr>
                <w:sz w:val="17"/>
              </w:rPr>
              <w:t>Lavoro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prodotto nell’ambito di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un progetto di ricerca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quale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sia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stato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stipulato un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accordo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con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un</w:t>
            </w:r>
            <w:r>
              <w:rPr>
                <w:spacing w:val="30"/>
                <w:sz w:val="17"/>
              </w:rPr>
              <w:t xml:space="preserve"> </w:t>
            </w:r>
            <w:r>
              <w:rPr>
                <w:sz w:val="17"/>
              </w:rPr>
              <w:t>ente</w:t>
            </w:r>
            <w:r>
              <w:rPr>
                <w:spacing w:val="30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ricerca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esterno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z w:val="17"/>
              </w:rPr>
              <w:t>o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con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un</w:t>
            </w:r>
            <w:r>
              <w:rPr>
                <w:spacing w:val="30"/>
                <w:sz w:val="17"/>
              </w:rPr>
              <w:t xml:space="preserve"> </w:t>
            </w:r>
            <w:r>
              <w:rPr>
                <w:sz w:val="17"/>
              </w:rPr>
              <w:t>ente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finanziatore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z w:val="17"/>
              </w:rPr>
              <w:t>che</w:t>
            </w:r>
            <w:r>
              <w:rPr>
                <w:spacing w:val="30"/>
                <w:sz w:val="17"/>
              </w:rPr>
              <w:t xml:space="preserve"> </w:t>
            </w:r>
            <w:r>
              <w:rPr>
                <w:sz w:val="17"/>
              </w:rPr>
              <w:t>preveda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la</w:t>
            </w:r>
          </w:p>
          <w:p w:rsidR="00DB5AAA" w:rsidRDefault="00220DF9">
            <w:pPr>
              <w:pStyle w:val="TableParagraph"/>
              <w:spacing w:before="2" w:line="185" w:lineRule="exact"/>
              <w:rPr>
                <w:sz w:val="17"/>
              </w:rPr>
            </w:pPr>
            <w:r>
              <w:rPr>
                <w:sz w:val="17"/>
              </w:rPr>
              <w:t>divulgazione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della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tesi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solo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dopo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il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completamento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dell’intero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progetto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ricerca</w:t>
            </w:r>
          </w:p>
        </w:tc>
      </w:tr>
      <w:tr w:rsidR="00DB5AAA">
        <w:trPr>
          <w:trHeight w:val="412"/>
        </w:trPr>
        <w:tc>
          <w:tcPr>
            <w:tcW w:w="3111" w:type="dxa"/>
            <w:gridSpan w:val="2"/>
          </w:tcPr>
          <w:p w:rsidR="00DB5AAA" w:rsidRDefault="00220DF9">
            <w:pPr>
              <w:pStyle w:val="TableParagraph"/>
              <w:spacing w:before="87"/>
              <w:rPr>
                <w:b/>
                <w:sz w:val="20"/>
              </w:rPr>
            </w:pPr>
            <w:r>
              <w:rPr>
                <w:b/>
                <w:sz w:val="20"/>
              </w:rPr>
              <w:t>Privacy</w:t>
            </w:r>
          </w:p>
        </w:tc>
        <w:tc>
          <w:tcPr>
            <w:tcW w:w="481" w:type="dxa"/>
            <w:gridSpan w:val="2"/>
          </w:tcPr>
          <w:p w:rsidR="00DB5AAA" w:rsidRDefault="00DB5AAA">
            <w:pPr>
              <w:pStyle w:val="TableParagraph"/>
              <w:spacing w:before="11"/>
              <w:ind w:left="0"/>
              <w:rPr>
                <w:sz w:val="8"/>
              </w:rPr>
            </w:pPr>
          </w:p>
          <w:p w:rsidR="00DB5AAA" w:rsidRDefault="00220DF9">
            <w:pPr>
              <w:pStyle w:val="TableParagraph"/>
              <w:spacing w:line="180" w:lineRule="exact"/>
              <w:ind w:left="145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w:drawing>
                <wp:inline distT="0" distB="0" distL="0" distR="0">
                  <wp:extent cx="115715" cy="114300"/>
                  <wp:effectExtent l="0" t="0" r="0" b="0"/>
                  <wp:docPr id="1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1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7" w:type="dxa"/>
            <w:gridSpan w:val="3"/>
          </w:tcPr>
          <w:p w:rsidR="00DB5AAA" w:rsidRDefault="00220DF9">
            <w:pPr>
              <w:pStyle w:val="TableParagraph"/>
              <w:spacing w:before="1" w:line="207" w:lineRule="exact"/>
              <w:rPr>
                <w:sz w:val="17"/>
              </w:rPr>
            </w:pPr>
            <w:r>
              <w:rPr>
                <w:sz w:val="17"/>
              </w:rPr>
              <w:t>Qualora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la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ricerca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verta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su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una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o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più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persone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cui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si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tema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violare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il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diritto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alla</w:t>
            </w:r>
          </w:p>
          <w:p w:rsidR="00DB5AAA" w:rsidRDefault="00220DF9">
            <w:pPr>
              <w:pStyle w:val="TableParagraph"/>
              <w:spacing w:line="184" w:lineRule="exact"/>
              <w:rPr>
                <w:sz w:val="17"/>
              </w:rPr>
            </w:pPr>
            <w:r>
              <w:rPr>
                <w:sz w:val="17"/>
              </w:rPr>
              <w:t>riservatezza</w:t>
            </w:r>
          </w:p>
        </w:tc>
      </w:tr>
      <w:tr w:rsidR="00DB5AAA">
        <w:trPr>
          <w:trHeight w:val="341"/>
        </w:trPr>
        <w:tc>
          <w:tcPr>
            <w:tcW w:w="9789" w:type="dxa"/>
            <w:gridSpan w:val="7"/>
            <w:shd w:val="clear" w:color="auto" w:fill="DFF1DE"/>
          </w:tcPr>
          <w:p w:rsidR="00DB5AAA" w:rsidRDefault="00220DF9">
            <w:pPr>
              <w:pStyle w:val="TableParagraph"/>
              <w:spacing w:before="50"/>
              <w:ind w:left="2233" w:right="22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Descrizione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dettagliata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richiesta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secretazione:</w:t>
            </w:r>
          </w:p>
        </w:tc>
      </w:tr>
      <w:tr w:rsidR="00DB5AAA">
        <w:trPr>
          <w:trHeight w:val="1175"/>
        </w:trPr>
        <w:tc>
          <w:tcPr>
            <w:tcW w:w="9789" w:type="dxa"/>
            <w:gridSpan w:val="7"/>
          </w:tcPr>
          <w:p w:rsidR="00DB5AAA" w:rsidRDefault="00220DF9">
            <w:pPr>
              <w:pStyle w:val="TableParagraph"/>
              <w:spacing w:before="1"/>
              <w:ind w:right="40"/>
              <w:rPr>
                <w:i/>
                <w:sz w:val="18"/>
              </w:rPr>
            </w:pPr>
            <w:r>
              <w:rPr>
                <w:i/>
                <w:sz w:val="18"/>
              </w:rPr>
              <w:t>Indicare in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modo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esaustivo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le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ragioni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per cui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si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chiede l’embargo,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citando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gli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estremi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eventuali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accordi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editoriali, contratti</w:t>
            </w:r>
            <w:r>
              <w:rPr>
                <w:i/>
                <w:spacing w:val="-38"/>
                <w:sz w:val="18"/>
              </w:rPr>
              <w:t xml:space="preserve"> </w:t>
            </w:r>
            <w:r>
              <w:rPr>
                <w:i/>
                <w:sz w:val="18"/>
              </w:rPr>
              <w:t>commerciali,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progetti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ricerca</w:t>
            </w:r>
            <w:r>
              <w:rPr>
                <w:i/>
                <w:spacing w:val="7"/>
                <w:sz w:val="18"/>
              </w:rPr>
              <w:t xml:space="preserve"> </w:t>
            </w:r>
            <w:r>
              <w:rPr>
                <w:i/>
                <w:sz w:val="18"/>
              </w:rPr>
              <w:t>etc.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per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cui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sia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richiesta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la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non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accessibilità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temporanea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ai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contenuti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del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lavoro</w:t>
            </w:r>
          </w:p>
        </w:tc>
      </w:tr>
      <w:tr w:rsidR="00DB5AAA">
        <w:trPr>
          <w:trHeight w:val="283"/>
        </w:trPr>
        <w:tc>
          <w:tcPr>
            <w:tcW w:w="3592" w:type="dxa"/>
            <w:gridSpan w:val="4"/>
          </w:tcPr>
          <w:p w:rsidR="00DB5AAA" w:rsidRDefault="00220DF9">
            <w:pPr>
              <w:pStyle w:val="TableParagraph"/>
              <w:spacing w:before="20" w:line="243" w:lineRule="exact"/>
              <w:ind w:left="0"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Data:</w:t>
            </w:r>
          </w:p>
        </w:tc>
        <w:tc>
          <w:tcPr>
            <w:tcW w:w="6197" w:type="dxa"/>
            <w:gridSpan w:val="3"/>
          </w:tcPr>
          <w:p w:rsidR="00DB5AAA" w:rsidRDefault="00DB5AA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B5AAA">
        <w:trPr>
          <w:trHeight w:val="450"/>
        </w:trPr>
        <w:tc>
          <w:tcPr>
            <w:tcW w:w="3592" w:type="dxa"/>
            <w:gridSpan w:val="4"/>
          </w:tcPr>
          <w:p w:rsidR="00DB5AAA" w:rsidRDefault="00220DF9">
            <w:pPr>
              <w:pStyle w:val="TableParagraph"/>
              <w:spacing w:before="107"/>
              <w:ind w:left="1656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dottorando:</w:t>
            </w:r>
          </w:p>
        </w:tc>
        <w:tc>
          <w:tcPr>
            <w:tcW w:w="6197" w:type="dxa"/>
            <w:gridSpan w:val="3"/>
          </w:tcPr>
          <w:p w:rsidR="00DB5AAA" w:rsidRDefault="00DB5AA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B5AAA">
        <w:trPr>
          <w:trHeight w:val="455"/>
        </w:trPr>
        <w:tc>
          <w:tcPr>
            <w:tcW w:w="3592" w:type="dxa"/>
            <w:gridSpan w:val="4"/>
          </w:tcPr>
          <w:p w:rsidR="00DB5AAA" w:rsidRDefault="00220DF9">
            <w:pPr>
              <w:pStyle w:val="TableParagraph"/>
              <w:spacing w:before="107"/>
              <w:ind w:left="2054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Tutore:</w:t>
            </w:r>
          </w:p>
        </w:tc>
        <w:tc>
          <w:tcPr>
            <w:tcW w:w="6197" w:type="dxa"/>
            <w:gridSpan w:val="3"/>
          </w:tcPr>
          <w:p w:rsidR="00DB5AAA" w:rsidRDefault="00DB5AA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B5AAA">
        <w:trPr>
          <w:trHeight w:val="623"/>
        </w:trPr>
        <w:tc>
          <w:tcPr>
            <w:tcW w:w="9789" w:type="dxa"/>
            <w:gridSpan w:val="7"/>
            <w:shd w:val="clear" w:color="auto" w:fill="DFF1DE"/>
          </w:tcPr>
          <w:p w:rsidR="00DB5AAA" w:rsidRPr="00FB0D51" w:rsidRDefault="00220DF9" w:rsidP="00EF0ED0">
            <w:pPr>
              <w:pStyle w:val="TableParagraph"/>
              <w:spacing w:before="1"/>
              <w:ind w:right="40"/>
              <w:rPr>
                <w:sz w:val="20"/>
              </w:rPr>
            </w:pPr>
            <w:r w:rsidRPr="00FB0D51">
              <w:rPr>
                <w:sz w:val="20"/>
              </w:rPr>
              <w:t>Come</w:t>
            </w:r>
            <w:r w:rsidRPr="00FB0D51">
              <w:rPr>
                <w:spacing w:val="8"/>
                <w:sz w:val="20"/>
              </w:rPr>
              <w:t xml:space="preserve"> </w:t>
            </w:r>
            <w:r w:rsidRPr="00FB0D51">
              <w:rPr>
                <w:sz w:val="20"/>
              </w:rPr>
              <w:t>previsto</w:t>
            </w:r>
            <w:r w:rsidRPr="00FB0D51">
              <w:rPr>
                <w:spacing w:val="7"/>
                <w:sz w:val="20"/>
              </w:rPr>
              <w:t xml:space="preserve"> </w:t>
            </w:r>
            <w:r w:rsidRPr="00FB0D51">
              <w:rPr>
                <w:sz w:val="20"/>
              </w:rPr>
              <w:t>dal</w:t>
            </w:r>
            <w:r w:rsidRPr="00FB0D51">
              <w:rPr>
                <w:spacing w:val="7"/>
                <w:sz w:val="20"/>
              </w:rPr>
              <w:t xml:space="preserve"> </w:t>
            </w:r>
            <w:r w:rsidRPr="00FB0D51">
              <w:rPr>
                <w:sz w:val="20"/>
              </w:rPr>
              <w:t>Regolamento</w:t>
            </w:r>
            <w:r w:rsidRPr="00FB0D51">
              <w:rPr>
                <w:spacing w:val="3"/>
                <w:sz w:val="20"/>
              </w:rPr>
              <w:t xml:space="preserve"> </w:t>
            </w:r>
            <w:r w:rsidRPr="00FB0D51">
              <w:rPr>
                <w:sz w:val="20"/>
              </w:rPr>
              <w:t>in</w:t>
            </w:r>
            <w:r w:rsidRPr="00FB0D51">
              <w:rPr>
                <w:spacing w:val="8"/>
                <w:sz w:val="20"/>
              </w:rPr>
              <w:t xml:space="preserve"> </w:t>
            </w:r>
            <w:r w:rsidRPr="00FB0D51">
              <w:rPr>
                <w:sz w:val="20"/>
              </w:rPr>
              <w:t>materia</w:t>
            </w:r>
            <w:r w:rsidRPr="00FB0D51">
              <w:rPr>
                <w:spacing w:val="10"/>
                <w:sz w:val="20"/>
              </w:rPr>
              <w:t xml:space="preserve"> </w:t>
            </w:r>
            <w:r w:rsidRPr="00FB0D51">
              <w:rPr>
                <w:sz w:val="20"/>
              </w:rPr>
              <w:t>di</w:t>
            </w:r>
            <w:r w:rsidRPr="00FB0D51">
              <w:rPr>
                <w:spacing w:val="5"/>
                <w:sz w:val="20"/>
              </w:rPr>
              <w:t xml:space="preserve"> </w:t>
            </w:r>
            <w:r w:rsidRPr="00FB0D51">
              <w:rPr>
                <w:sz w:val="20"/>
              </w:rPr>
              <w:t>Dottorato</w:t>
            </w:r>
            <w:r w:rsidRPr="00FB0D51">
              <w:rPr>
                <w:spacing w:val="7"/>
                <w:sz w:val="20"/>
              </w:rPr>
              <w:t xml:space="preserve"> </w:t>
            </w:r>
            <w:r w:rsidRPr="00FB0D51">
              <w:rPr>
                <w:sz w:val="20"/>
              </w:rPr>
              <w:t>di</w:t>
            </w:r>
            <w:r w:rsidRPr="00FB0D51">
              <w:rPr>
                <w:spacing w:val="6"/>
                <w:sz w:val="20"/>
              </w:rPr>
              <w:t xml:space="preserve"> </w:t>
            </w:r>
            <w:r w:rsidRPr="00FB0D51">
              <w:rPr>
                <w:sz w:val="20"/>
              </w:rPr>
              <w:t>Ricerca</w:t>
            </w:r>
            <w:r w:rsidRPr="00FB0D51">
              <w:rPr>
                <w:spacing w:val="10"/>
                <w:sz w:val="20"/>
              </w:rPr>
              <w:t xml:space="preserve"> </w:t>
            </w:r>
            <w:r w:rsidRPr="00FB0D51">
              <w:rPr>
                <w:sz w:val="20"/>
              </w:rPr>
              <w:t>dell’Università</w:t>
            </w:r>
            <w:r w:rsidRPr="00FB0D51">
              <w:rPr>
                <w:spacing w:val="11"/>
                <w:sz w:val="20"/>
              </w:rPr>
              <w:t xml:space="preserve"> </w:t>
            </w:r>
            <w:r w:rsidRPr="00FB0D51">
              <w:rPr>
                <w:sz w:val="20"/>
              </w:rPr>
              <w:t>di</w:t>
            </w:r>
            <w:r w:rsidRPr="00FB0D51">
              <w:rPr>
                <w:spacing w:val="5"/>
                <w:sz w:val="20"/>
              </w:rPr>
              <w:t xml:space="preserve"> </w:t>
            </w:r>
            <w:r w:rsidRPr="00FB0D51">
              <w:rPr>
                <w:sz w:val="20"/>
              </w:rPr>
              <w:t>Ferrara,</w:t>
            </w:r>
            <w:r w:rsidRPr="00FB0D51">
              <w:rPr>
                <w:spacing w:val="6"/>
                <w:sz w:val="20"/>
              </w:rPr>
              <w:t xml:space="preserve"> </w:t>
            </w:r>
            <w:r w:rsidRPr="00FB0D51">
              <w:rPr>
                <w:sz w:val="20"/>
              </w:rPr>
              <w:t>che</w:t>
            </w:r>
            <w:r w:rsidRPr="00FB0D51">
              <w:rPr>
                <w:spacing w:val="4"/>
                <w:sz w:val="20"/>
              </w:rPr>
              <w:t xml:space="preserve"> </w:t>
            </w:r>
            <w:r w:rsidRPr="00FB0D51">
              <w:rPr>
                <w:sz w:val="20"/>
              </w:rPr>
              <w:t>stabilisce</w:t>
            </w:r>
            <w:r w:rsidRPr="00FB0D51">
              <w:rPr>
                <w:spacing w:val="5"/>
                <w:sz w:val="20"/>
              </w:rPr>
              <w:t xml:space="preserve"> </w:t>
            </w:r>
            <w:r w:rsidRPr="00FB0D51">
              <w:rPr>
                <w:sz w:val="20"/>
              </w:rPr>
              <w:t>l’obbligo</w:t>
            </w:r>
            <w:r w:rsidRPr="00FB0D51">
              <w:rPr>
                <w:spacing w:val="7"/>
                <w:sz w:val="20"/>
              </w:rPr>
              <w:t xml:space="preserve"> </w:t>
            </w:r>
            <w:r w:rsidRPr="00FB0D51">
              <w:rPr>
                <w:sz w:val="20"/>
              </w:rPr>
              <w:t>di</w:t>
            </w:r>
            <w:r w:rsidRPr="00FB0D51">
              <w:rPr>
                <w:spacing w:val="5"/>
                <w:sz w:val="20"/>
              </w:rPr>
              <w:t xml:space="preserve"> </w:t>
            </w:r>
            <w:r w:rsidRPr="00FB0D51">
              <w:rPr>
                <w:sz w:val="20"/>
              </w:rPr>
              <w:t>deposito</w:t>
            </w:r>
            <w:r w:rsidRPr="00FB0D51">
              <w:rPr>
                <w:spacing w:val="4"/>
                <w:sz w:val="20"/>
              </w:rPr>
              <w:t xml:space="preserve"> </w:t>
            </w:r>
            <w:r w:rsidRPr="00FB0D51">
              <w:rPr>
                <w:sz w:val="20"/>
              </w:rPr>
              <w:t>delle</w:t>
            </w:r>
            <w:r w:rsidRPr="00FB0D51">
              <w:rPr>
                <w:spacing w:val="3"/>
                <w:sz w:val="20"/>
              </w:rPr>
              <w:t xml:space="preserve"> </w:t>
            </w:r>
            <w:r w:rsidRPr="00FB0D51">
              <w:rPr>
                <w:sz w:val="20"/>
              </w:rPr>
              <w:t>tesi</w:t>
            </w:r>
            <w:r w:rsidRPr="00FB0D51">
              <w:rPr>
                <w:spacing w:val="1"/>
                <w:sz w:val="20"/>
              </w:rPr>
              <w:t xml:space="preserve"> </w:t>
            </w:r>
            <w:r w:rsidRPr="00FB0D51">
              <w:rPr>
                <w:sz w:val="20"/>
              </w:rPr>
              <w:t>di</w:t>
            </w:r>
            <w:r w:rsidRPr="00FB0D51">
              <w:rPr>
                <w:spacing w:val="-4"/>
                <w:sz w:val="20"/>
              </w:rPr>
              <w:t xml:space="preserve"> </w:t>
            </w:r>
            <w:r w:rsidRPr="00FB0D51">
              <w:rPr>
                <w:sz w:val="20"/>
              </w:rPr>
              <w:t>Dottorato nell’archivio</w:t>
            </w:r>
            <w:r w:rsidRPr="00FB0D51">
              <w:rPr>
                <w:spacing w:val="-1"/>
                <w:sz w:val="20"/>
              </w:rPr>
              <w:t xml:space="preserve"> </w:t>
            </w:r>
            <w:r w:rsidRPr="00FB0D51">
              <w:rPr>
                <w:sz w:val="20"/>
              </w:rPr>
              <w:t>istituzionale d’Ateneo</w:t>
            </w:r>
            <w:r w:rsidRPr="00FB0D51">
              <w:rPr>
                <w:spacing w:val="-6"/>
                <w:sz w:val="20"/>
              </w:rPr>
              <w:t xml:space="preserve"> </w:t>
            </w:r>
            <w:r w:rsidRPr="00FB0D51">
              <w:rPr>
                <w:sz w:val="20"/>
              </w:rPr>
              <w:t>ad</w:t>
            </w:r>
            <w:r w:rsidRPr="00FB0D51">
              <w:rPr>
                <w:spacing w:val="-5"/>
                <w:sz w:val="20"/>
              </w:rPr>
              <w:t xml:space="preserve"> </w:t>
            </w:r>
            <w:r w:rsidRPr="00FB0D51">
              <w:rPr>
                <w:sz w:val="20"/>
              </w:rPr>
              <w:t>accesso</w:t>
            </w:r>
            <w:r w:rsidRPr="00FB0D51">
              <w:rPr>
                <w:spacing w:val="-5"/>
                <w:sz w:val="20"/>
              </w:rPr>
              <w:t xml:space="preserve"> </w:t>
            </w:r>
            <w:r w:rsidRPr="00FB0D51">
              <w:rPr>
                <w:sz w:val="20"/>
              </w:rPr>
              <w:t>aperto,</w:t>
            </w:r>
            <w:r w:rsidRPr="00FB0D51">
              <w:rPr>
                <w:spacing w:val="-2"/>
                <w:sz w:val="20"/>
              </w:rPr>
              <w:t xml:space="preserve"> </w:t>
            </w:r>
            <w:r w:rsidRPr="00FB0D51">
              <w:rPr>
                <w:sz w:val="20"/>
              </w:rPr>
              <w:t>la</w:t>
            </w:r>
            <w:r w:rsidRPr="00FB0D51">
              <w:rPr>
                <w:spacing w:val="3"/>
                <w:sz w:val="20"/>
              </w:rPr>
              <w:t xml:space="preserve"> </w:t>
            </w:r>
            <w:r w:rsidRPr="00FB0D51">
              <w:rPr>
                <w:sz w:val="20"/>
              </w:rPr>
              <w:t>presente</w:t>
            </w:r>
            <w:r w:rsidRPr="00FB0D51">
              <w:rPr>
                <w:spacing w:val="-5"/>
                <w:sz w:val="20"/>
              </w:rPr>
              <w:t xml:space="preserve"> </w:t>
            </w:r>
            <w:r w:rsidRPr="00FB0D51">
              <w:rPr>
                <w:sz w:val="20"/>
              </w:rPr>
              <w:t>istanza</w:t>
            </w:r>
            <w:r w:rsidRPr="00FB0D51">
              <w:rPr>
                <w:spacing w:val="5"/>
                <w:sz w:val="20"/>
              </w:rPr>
              <w:t xml:space="preserve"> </w:t>
            </w:r>
            <w:r w:rsidRPr="00FB0D51">
              <w:rPr>
                <w:sz w:val="20"/>
              </w:rPr>
              <w:t>dovrà</w:t>
            </w:r>
            <w:r w:rsidRPr="00FB0D51">
              <w:rPr>
                <w:spacing w:val="3"/>
                <w:sz w:val="20"/>
              </w:rPr>
              <w:t xml:space="preserve"> </w:t>
            </w:r>
            <w:r w:rsidRPr="00FB0D51">
              <w:rPr>
                <w:sz w:val="20"/>
              </w:rPr>
              <w:t>essere</w:t>
            </w:r>
            <w:r w:rsidRPr="00FB0D51">
              <w:rPr>
                <w:spacing w:val="-1"/>
                <w:sz w:val="20"/>
              </w:rPr>
              <w:t xml:space="preserve"> </w:t>
            </w:r>
            <w:r w:rsidRPr="00FB0D51">
              <w:rPr>
                <w:sz w:val="20"/>
              </w:rPr>
              <w:t>sottoposta</w:t>
            </w:r>
            <w:r w:rsidRPr="00FB0D51">
              <w:rPr>
                <w:spacing w:val="-2"/>
                <w:sz w:val="20"/>
              </w:rPr>
              <w:t xml:space="preserve"> </w:t>
            </w:r>
            <w:r w:rsidRPr="00FB0D51">
              <w:rPr>
                <w:sz w:val="20"/>
              </w:rPr>
              <w:t>a</w:t>
            </w:r>
            <w:r w:rsidR="00EB411C" w:rsidRPr="00FB0D51">
              <w:rPr>
                <w:sz w:val="20"/>
              </w:rPr>
              <w:t xml:space="preserve">ll’ </w:t>
            </w:r>
            <w:r w:rsidRPr="00FB0D51">
              <w:rPr>
                <w:sz w:val="20"/>
              </w:rPr>
              <w:t>approvazione</w:t>
            </w:r>
            <w:r w:rsidR="00FB0D51">
              <w:rPr>
                <w:sz w:val="20"/>
              </w:rPr>
              <w:t xml:space="preserve"> </w:t>
            </w:r>
            <w:r w:rsidRPr="00FB0D51">
              <w:rPr>
                <w:sz w:val="20"/>
              </w:rPr>
              <w:t>da</w:t>
            </w:r>
            <w:r w:rsidRPr="00FB0D51">
              <w:rPr>
                <w:spacing w:val="-2"/>
                <w:sz w:val="20"/>
              </w:rPr>
              <w:t xml:space="preserve"> </w:t>
            </w:r>
            <w:r w:rsidRPr="00FB0D51">
              <w:rPr>
                <w:sz w:val="20"/>
              </w:rPr>
              <w:t>parte del</w:t>
            </w:r>
            <w:r w:rsidRPr="00FB0D51">
              <w:rPr>
                <w:spacing w:val="-4"/>
                <w:sz w:val="20"/>
              </w:rPr>
              <w:t xml:space="preserve"> </w:t>
            </w:r>
            <w:r w:rsidR="00FB0D51" w:rsidRPr="00FB0D51">
              <w:rPr>
                <w:b/>
                <w:color w:val="000000" w:themeColor="text1"/>
                <w:sz w:val="20"/>
                <w:u w:val="single"/>
              </w:rPr>
              <w:t>Collegio dei docenti</w:t>
            </w:r>
            <w:r w:rsidR="00FB0D51">
              <w:rPr>
                <w:color w:val="000000" w:themeColor="text1"/>
                <w:sz w:val="20"/>
              </w:rPr>
              <w:t xml:space="preserve">. </w:t>
            </w:r>
          </w:p>
        </w:tc>
      </w:tr>
    </w:tbl>
    <w:p w:rsidR="00220DF9" w:rsidRDefault="00220DF9">
      <w:bookmarkStart w:id="0" w:name="_GoBack"/>
      <w:bookmarkEnd w:id="0"/>
    </w:p>
    <w:sectPr w:rsidR="00220DF9">
      <w:headerReference w:type="default" r:id="rId7"/>
      <w:type w:val="continuous"/>
      <w:pgSz w:w="11910" w:h="16840"/>
      <w:pgMar w:top="420" w:right="98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DF9" w:rsidRDefault="00220DF9" w:rsidP="008D7D0C">
      <w:r>
        <w:separator/>
      </w:r>
    </w:p>
  </w:endnote>
  <w:endnote w:type="continuationSeparator" w:id="0">
    <w:p w:rsidR="00220DF9" w:rsidRDefault="00220DF9" w:rsidP="008D7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DF9" w:rsidRDefault="00220DF9" w:rsidP="008D7D0C">
      <w:r>
        <w:separator/>
      </w:r>
    </w:p>
  </w:footnote>
  <w:footnote w:type="continuationSeparator" w:id="0">
    <w:p w:rsidR="00220DF9" w:rsidRDefault="00220DF9" w:rsidP="008D7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D0C" w:rsidRPr="002F4902" w:rsidRDefault="008D7D0C" w:rsidP="008D7D0C">
    <w:pPr>
      <w:pStyle w:val="Pidipagina"/>
      <w:ind w:left="6237"/>
      <w:rPr>
        <w:rFonts w:ascii="Arial" w:hAnsi="Arial" w:cs="Arial"/>
        <w:b/>
        <w:sz w:val="18"/>
        <w:szCs w:val="18"/>
      </w:rPr>
    </w:pPr>
    <w:r w:rsidRPr="002F4902">
      <w:rPr>
        <w:noProof/>
        <w:sz w:val="18"/>
        <w:szCs w:val="18"/>
        <w:lang w:eastAsia="it-IT"/>
      </w:rPr>
      <w:drawing>
        <wp:anchor distT="0" distB="0" distL="114300" distR="114300" simplePos="0" relativeHeight="251659264" behindDoc="0" locked="0" layoutInCell="1" allowOverlap="1" wp14:anchorId="100BE41B" wp14:editId="333AA126">
          <wp:simplePos x="0" y="0"/>
          <wp:positionH relativeFrom="column">
            <wp:posOffset>115570</wp:posOffset>
          </wp:positionH>
          <wp:positionV relativeFrom="paragraph">
            <wp:posOffset>-58530</wp:posOffset>
          </wp:positionV>
          <wp:extent cx="2598250" cy="647941"/>
          <wp:effectExtent l="0" t="0" r="0" b="1270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fe_ner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8250" cy="6479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4902">
      <w:rPr>
        <w:rFonts w:ascii="Arial" w:hAnsi="Arial" w:cs="Arial"/>
        <w:b/>
        <w:sz w:val="18"/>
        <w:szCs w:val="18"/>
      </w:rPr>
      <w:t>Università degli Studi di Ferrara</w:t>
    </w:r>
  </w:p>
  <w:p w:rsidR="008D7D0C" w:rsidRPr="002F4902" w:rsidRDefault="008D7D0C" w:rsidP="008D7D0C">
    <w:pPr>
      <w:pStyle w:val="Pidipagina"/>
      <w:ind w:left="6237"/>
      <w:rPr>
        <w:rFonts w:ascii="Arial" w:hAnsi="Arial" w:cs="Arial"/>
        <w:sz w:val="18"/>
        <w:szCs w:val="18"/>
      </w:rPr>
    </w:pPr>
    <w:r w:rsidRPr="002F4902">
      <w:rPr>
        <w:rFonts w:ascii="Arial" w:hAnsi="Arial" w:cs="Arial"/>
        <w:sz w:val="18"/>
        <w:szCs w:val="18"/>
      </w:rPr>
      <w:t>Ufficio IUSS</w:t>
    </w:r>
  </w:p>
  <w:p w:rsidR="008D7D0C" w:rsidRPr="002F4902" w:rsidRDefault="008D7D0C" w:rsidP="008D7D0C">
    <w:pPr>
      <w:pStyle w:val="Pidipagina"/>
      <w:ind w:left="6237"/>
      <w:rPr>
        <w:rFonts w:ascii="Arial" w:hAnsi="Arial" w:cs="Arial"/>
        <w:sz w:val="18"/>
        <w:szCs w:val="18"/>
      </w:rPr>
    </w:pPr>
    <w:r w:rsidRPr="002F4902">
      <w:rPr>
        <w:rFonts w:ascii="Arial" w:hAnsi="Arial" w:cs="Arial"/>
        <w:sz w:val="18"/>
        <w:szCs w:val="18"/>
      </w:rPr>
      <w:t>Corso Porta Mare, 2 • 44121 Ferrara</w:t>
    </w:r>
  </w:p>
  <w:p w:rsidR="008D7D0C" w:rsidRPr="002F4902" w:rsidRDefault="00EF0ED0" w:rsidP="008D7D0C">
    <w:pPr>
      <w:pStyle w:val="Pidipagina"/>
      <w:ind w:left="6237"/>
      <w:rPr>
        <w:rFonts w:ascii="Arial" w:hAnsi="Arial" w:cs="Arial"/>
        <w:sz w:val="18"/>
        <w:szCs w:val="18"/>
      </w:rPr>
    </w:pPr>
    <w:hyperlink r:id="rId2" w:history="1">
      <w:r w:rsidR="008D7D0C" w:rsidRPr="002F4902">
        <w:rPr>
          <w:rStyle w:val="Collegamentoipertestuale"/>
          <w:rFonts w:ascii="Arial" w:hAnsi="Arial" w:cs="Arial"/>
          <w:sz w:val="18"/>
          <w:szCs w:val="18"/>
        </w:rPr>
        <w:t>dottorato@unife.it</w:t>
      </w:r>
    </w:hyperlink>
    <w:r w:rsidR="008D7D0C" w:rsidRPr="002F4902">
      <w:rPr>
        <w:rFonts w:ascii="Arial" w:hAnsi="Arial" w:cs="Arial"/>
        <w:sz w:val="18"/>
        <w:szCs w:val="18"/>
      </w:rPr>
      <w:t xml:space="preserve"> • fax +39 0532 455262</w:t>
    </w:r>
  </w:p>
  <w:p w:rsidR="008D7D0C" w:rsidRDefault="008D7D0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forms" w:formatting="1" w:enforcement="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AAA"/>
    <w:rsid w:val="00220DF9"/>
    <w:rsid w:val="00464976"/>
    <w:rsid w:val="005F4642"/>
    <w:rsid w:val="008D7D0C"/>
    <w:rsid w:val="00DB5AAA"/>
    <w:rsid w:val="00EB411C"/>
    <w:rsid w:val="00EF0ED0"/>
    <w:rsid w:val="00FB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146C6"/>
  <w15:docId w15:val="{13021EE9-5D1F-4920-A468-B9E03564A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</w:pPr>
  </w:style>
  <w:style w:type="paragraph" w:styleId="Titolo">
    <w:name w:val="Title"/>
    <w:basedOn w:val="Normale"/>
    <w:uiPriority w:val="1"/>
    <w:qFormat/>
    <w:pPr>
      <w:spacing w:before="126"/>
      <w:ind w:left="2291" w:right="1493"/>
      <w:jc w:val="center"/>
    </w:pPr>
    <w:rPr>
      <w:rFonts w:ascii="Times New Roman" w:eastAsia="Times New Roman" w:hAnsi="Times New Roman" w:cs="Times New Roman"/>
      <w:sz w:val="48"/>
      <w:szCs w:val="4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paragraph" w:styleId="Intestazione">
    <w:name w:val="header"/>
    <w:basedOn w:val="Normale"/>
    <w:link w:val="IntestazioneCarattere"/>
    <w:uiPriority w:val="99"/>
    <w:unhideWhenUsed/>
    <w:rsid w:val="008D7D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7D0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D7D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7D0C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D7D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ottorato@unife.it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MAGNIFICO RETTORE</vt:lpstr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MAGNIFICO RETTORE</dc:title>
  <dc:creator>Ravaglia</dc:creator>
  <cp:lastModifiedBy>Francesca Fiorini</cp:lastModifiedBy>
  <cp:revision>7</cp:revision>
  <dcterms:created xsi:type="dcterms:W3CDTF">2023-01-31T15:47:00Z</dcterms:created>
  <dcterms:modified xsi:type="dcterms:W3CDTF">2023-02-02T08:49:00Z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2023-01-31T00:00:00Z</vt:filetime>
  </property>
</Properties>
</file>