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91" w:rsidRDefault="006B5291">
      <w:pPr>
        <w:pStyle w:val="Titolo"/>
      </w:pPr>
      <w:r>
        <w:t>Scheda anagrafica e fiscale per emolumenti a non dipendenti</w:t>
      </w:r>
    </w:p>
    <w:p w:rsidR="006B5291" w:rsidRDefault="006B5291">
      <w:pPr>
        <w:spacing w:line="480" w:lineRule="auto"/>
        <w:jc w:val="both"/>
        <w:rPr>
          <w:rFonts w:ascii="Tahoma" w:hAnsi="Tahoma" w:cs="Tahoma"/>
        </w:rPr>
      </w:pPr>
    </w:p>
    <w:p w:rsidR="006B5291" w:rsidRDefault="006B5291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Il/La sottoscritto/</w:t>
      </w:r>
      <w:proofErr w:type="gramStart"/>
      <w:r>
        <w:rPr>
          <w:rFonts w:ascii="Tahoma" w:hAnsi="Tahoma" w:cs="Tahoma"/>
        </w:rPr>
        <w:t>a  …</w:t>
      </w:r>
      <w:proofErr w:type="gramEnd"/>
      <w:r>
        <w:rPr>
          <w:rFonts w:ascii="Tahoma" w:hAnsi="Tahoma" w:cs="Tahoma"/>
        </w:rPr>
        <w:t>……………………………………………………………………………………………………………………………</w:t>
      </w:r>
    </w:p>
    <w:p w:rsidR="006B5291" w:rsidRDefault="006B5291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Nato/a </w:t>
      </w:r>
      <w:proofErr w:type="spellStart"/>
      <w:r>
        <w:rPr>
          <w:rFonts w:ascii="Tahoma" w:hAnsi="Tahoma" w:cs="Tahoma"/>
        </w:rPr>
        <w:t>a</w:t>
      </w:r>
      <w:proofErr w:type="spellEnd"/>
      <w:r>
        <w:rPr>
          <w:rFonts w:ascii="Tahoma" w:hAnsi="Tahoma" w:cs="Tahoma"/>
        </w:rPr>
        <w:t xml:space="preserve"> ……………………………………………………………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 xml:space="preserve">. </w:t>
      </w:r>
      <w:proofErr w:type="spellStart"/>
      <w:r>
        <w:rPr>
          <w:rFonts w:ascii="Tahoma" w:hAnsi="Tahoma" w:cs="Tahoma"/>
        </w:rPr>
        <w:t>Prov</w:t>
      </w:r>
      <w:proofErr w:type="spellEnd"/>
      <w:r>
        <w:rPr>
          <w:rFonts w:ascii="Tahoma" w:hAnsi="Tahoma" w:cs="Tahoma"/>
        </w:rPr>
        <w:t>. ………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. il …………………………………………….</w:t>
      </w:r>
    </w:p>
    <w:p w:rsidR="006B5291" w:rsidRDefault="006B5291">
      <w:pPr>
        <w:spacing w:line="480" w:lineRule="auto"/>
        <w:jc w:val="both"/>
        <w:rPr>
          <w:rFonts w:ascii="Tahoma" w:hAnsi="Tahoma" w:cs="Tahoma"/>
          <w:lang w:val="en-GB"/>
        </w:rPr>
      </w:pPr>
      <w:r>
        <w:rPr>
          <w:rFonts w:ascii="Tahoma" w:hAnsi="Tahoma" w:cs="Tahoma"/>
        </w:rPr>
        <w:t>Residente a</w:t>
      </w:r>
      <w:proofErr w:type="gramStart"/>
      <w:r>
        <w:rPr>
          <w:rFonts w:ascii="Tahoma" w:hAnsi="Tahoma" w:cs="Tahoma"/>
        </w:rPr>
        <w:t xml:space="preserve"> ….</w:t>
      </w:r>
      <w:proofErr w:type="gramEnd"/>
      <w:r>
        <w:rPr>
          <w:rFonts w:ascii="Tahoma" w:hAnsi="Tahoma" w:cs="Tahoma"/>
        </w:rPr>
        <w:t xml:space="preserve">………………………………………………………….. </w:t>
      </w:r>
      <w:r>
        <w:rPr>
          <w:rFonts w:ascii="Tahoma" w:hAnsi="Tahoma" w:cs="Tahoma"/>
          <w:lang w:val="en-GB"/>
        </w:rPr>
        <w:t xml:space="preserve">Prov. …………….. </w:t>
      </w:r>
      <w:proofErr w:type="spellStart"/>
      <w:r>
        <w:rPr>
          <w:rFonts w:ascii="Tahoma" w:hAnsi="Tahoma" w:cs="Tahoma"/>
          <w:lang w:val="en-GB"/>
        </w:rPr>
        <w:t>C.a.p</w:t>
      </w:r>
      <w:proofErr w:type="spellEnd"/>
      <w:r>
        <w:rPr>
          <w:rFonts w:ascii="Tahoma" w:hAnsi="Tahoma" w:cs="Tahoma"/>
          <w:lang w:val="en-GB"/>
        </w:rPr>
        <w:t>. ……………………………………..</w:t>
      </w:r>
    </w:p>
    <w:p w:rsidR="006B5291" w:rsidRDefault="006B5291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Via …………………………………………………………………………… </w:t>
      </w:r>
      <w:proofErr w:type="spellStart"/>
      <w:r>
        <w:rPr>
          <w:rFonts w:ascii="Tahoma" w:hAnsi="Tahoma" w:cs="Tahoma"/>
        </w:rPr>
        <w:t>Num</w:t>
      </w:r>
      <w:proofErr w:type="spellEnd"/>
      <w:r>
        <w:rPr>
          <w:rFonts w:ascii="Tahoma" w:hAnsi="Tahoma" w:cs="Tahoma"/>
        </w:rPr>
        <w:t xml:space="preserve">. ……………………………………………………………… </w:t>
      </w:r>
    </w:p>
    <w:p w:rsidR="006B5291" w:rsidRDefault="006B5291">
      <w:pPr>
        <w:spacing w:line="48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Tel. </w:t>
      </w:r>
      <w:r w:rsidR="00EB0FAF">
        <w:rPr>
          <w:rFonts w:ascii="Tahoma" w:hAnsi="Tahoma" w:cs="Tahoma"/>
        </w:rPr>
        <w:t>…</w:t>
      </w:r>
      <w:r>
        <w:rPr>
          <w:rFonts w:ascii="Tahoma" w:hAnsi="Tahoma" w:cs="Tahoma"/>
        </w:rPr>
        <w:t>…………………</w:t>
      </w:r>
      <w:proofErr w:type="gramStart"/>
      <w:r>
        <w:rPr>
          <w:rFonts w:ascii="Tahoma" w:hAnsi="Tahoma" w:cs="Tahoma"/>
        </w:rPr>
        <w:t>……</w:t>
      </w:r>
      <w:r w:rsidR="00EB0FAF">
        <w:rPr>
          <w:rFonts w:ascii="Tahoma" w:hAnsi="Tahoma" w:cs="Tahoma"/>
        </w:rPr>
        <w:t>.</w:t>
      </w:r>
      <w:proofErr w:type="gramEnd"/>
      <w:r>
        <w:rPr>
          <w:rFonts w:ascii="Tahoma" w:hAnsi="Tahoma" w:cs="Tahoma"/>
        </w:rPr>
        <w:t xml:space="preserve">………………………………. </w:t>
      </w:r>
      <w:r w:rsidRPr="00EB0FAF">
        <w:rPr>
          <w:rFonts w:ascii="Tahoma" w:hAnsi="Tahoma" w:cs="Tahoma"/>
          <w:u w:val="single"/>
        </w:rPr>
        <w:t xml:space="preserve">e-mail </w:t>
      </w:r>
      <w:r w:rsidR="00EB0FAF" w:rsidRPr="00EB0FAF">
        <w:rPr>
          <w:rFonts w:ascii="Tahoma" w:hAnsi="Tahoma" w:cs="Tahoma"/>
          <w:u w:val="single"/>
        </w:rPr>
        <w:t>(</w:t>
      </w:r>
      <w:r w:rsidR="00EB0FAF">
        <w:rPr>
          <w:rFonts w:ascii="Tahoma" w:hAnsi="Tahoma" w:cs="Tahoma"/>
          <w:u w:val="single"/>
        </w:rPr>
        <w:t xml:space="preserve">campo </w:t>
      </w:r>
      <w:proofErr w:type="gramStart"/>
      <w:r w:rsidR="00EB0FAF" w:rsidRPr="00EB0FAF">
        <w:rPr>
          <w:rFonts w:ascii="Tahoma" w:hAnsi="Tahoma" w:cs="Tahoma"/>
          <w:u w:val="single"/>
        </w:rPr>
        <w:t>obbligatorio)</w:t>
      </w:r>
      <w:r w:rsidR="00EB0FAF" w:rsidRPr="00EB0FAF">
        <w:rPr>
          <w:rFonts w:ascii="Tahoma" w:hAnsi="Tahoma" w:cs="Tahoma"/>
        </w:rPr>
        <w:t xml:space="preserve"> .</w:t>
      </w:r>
      <w:r>
        <w:rPr>
          <w:rFonts w:ascii="Tahoma" w:hAnsi="Tahoma" w:cs="Tahoma"/>
        </w:rPr>
        <w:t>…</w:t>
      </w:r>
      <w:proofErr w:type="gramEnd"/>
      <w:r>
        <w:rPr>
          <w:rFonts w:ascii="Tahoma" w:hAnsi="Tahoma" w:cs="Tahoma"/>
        </w:rPr>
        <w:t>………………………</w:t>
      </w:r>
      <w:r w:rsidR="00EB0FAF">
        <w:rPr>
          <w:rFonts w:ascii="Tahoma" w:hAnsi="Tahoma" w:cs="Tahoma"/>
        </w:rPr>
        <w:t>..</w:t>
      </w:r>
      <w:r>
        <w:rPr>
          <w:rFonts w:ascii="Tahoma" w:hAnsi="Tahoma" w:cs="Tahoma"/>
        </w:rPr>
        <w:t>…………………</w:t>
      </w:r>
    </w:p>
    <w:p w:rsidR="006B5291" w:rsidRDefault="006B5291">
      <w:pPr>
        <w:spacing w:line="480" w:lineRule="auto"/>
        <w:jc w:val="both"/>
        <w:rPr>
          <w:rFonts w:ascii="Tahoma" w:hAnsi="Tahoma" w:cs="Tahoma"/>
        </w:rPr>
      </w:pPr>
    </w:p>
    <w:tbl>
      <w:tblPr>
        <w:tblW w:w="97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9"/>
        <w:gridCol w:w="515"/>
        <w:gridCol w:w="516"/>
        <w:gridCol w:w="516"/>
        <w:gridCol w:w="516"/>
        <w:gridCol w:w="516"/>
        <w:gridCol w:w="516"/>
        <w:gridCol w:w="515"/>
        <w:gridCol w:w="515"/>
        <w:gridCol w:w="515"/>
        <w:gridCol w:w="515"/>
        <w:gridCol w:w="515"/>
        <w:gridCol w:w="515"/>
        <w:gridCol w:w="515"/>
        <w:gridCol w:w="516"/>
        <w:gridCol w:w="516"/>
        <w:gridCol w:w="516"/>
      </w:tblGrid>
      <w:tr w:rsidR="006B5291">
        <w:trPr>
          <w:trHeight w:val="422"/>
        </w:trPr>
        <w:tc>
          <w:tcPr>
            <w:tcW w:w="1459" w:type="dxa"/>
            <w:noWrap/>
            <w:vAlign w:val="center"/>
          </w:tcPr>
          <w:p w:rsidR="006B5291" w:rsidRDefault="006B5291" w:rsidP="00C2314E">
            <w:pPr>
              <w:pStyle w:val="Intestazione"/>
              <w:tabs>
                <w:tab w:val="clear" w:pos="4819"/>
                <w:tab w:val="clear" w:pos="9071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Codice Fiscale</w:t>
            </w: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5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51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B5291" w:rsidRDefault="006B5291" w:rsidP="00C2314E">
            <w:pPr>
              <w:jc w:val="center"/>
              <w:rPr>
                <w:rFonts w:ascii="Tahoma" w:hAnsi="Tahoma" w:cs="Tahoma"/>
              </w:rPr>
            </w:pPr>
          </w:p>
        </w:tc>
      </w:tr>
    </w:tbl>
    <w:p w:rsidR="006B5291" w:rsidRDefault="006B5291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</w:p>
    <w:p w:rsidR="006B5291" w:rsidRDefault="006B5291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</w:p>
    <w:p w:rsidR="006B5291" w:rsidRDefault="006B5291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>In servizio presso …………………………………………………………………………………………………………………………………</w:t>
      </w:r>
    </w:p>
    <w:p w:rsidR="006B5291" w:rsidRDefault="006B5291">
      <w:pPr>
        <w:tabs>
          <w:tab w:val="center" w:pos="2977"/>
          <w:tab w:val="center" w:pos="7938"/>
        </w:tabs>
        <w:jc w:val="both"/>
        <w:rPr>
          <w:rFonts w:ascii="Tahoma" w:hAnsi="Tahoma" w:cs="Tahoma"/>
          <w:szCs w:val="16"/>
        </w:rPr>
      </w:pPr>
    </w:p>
    <w:p w:rsidR="006B5291" w:rsidRDefault="006B5291">
      <w:pPr>
        <w:tabs>
          <w:tab w:val="center" w:pos="1985"/>
          <w:tab w:val="center" w:pos="6663"/>
        </w:tabs>
        <w:ind w:left="142"/>
        <w:jc w:val="both"/>
        <w:rPr>
          <w:rFonts w:ascii="Tahoma" w:hAnsi="Tahoma" w:cs="Tahoma"/>
          <w:szCs w:val="16"/>
        </w:rPr>
      </w:pPr>
    </w:p>
    <w:p w:rsidR="006B5291" w:rsidRDefault="006B5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985"/>
          <w:tab w:val="center" w:pos="6663"/>
        </w:tabs>
        <w:ind w:left="142"/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b/>
          <w:bCs/>
          <w:szCs w:val="16"/>
        </w:rPr>
        <w:t>AI FINI DELL’APPLICAZIONE DELLE RITENUTE IRPEF IL SOTTOSCRITTO CHIEDE</w:t>
      </w:r>
      <w:r>
        <w:rPr>
          <w:rFonts w:ascii="Tahoma" w:hAnsi="Tahoma" w:cs="Tahoma"/>
          <w:szCs w:val="16"/>
        </w:rPr>
        <w:t>:</w:t>
      </w:r>
    </w:p>
    <w:p w:rsidR="006B5291" w:rsidRDefault="006B5291">
      <w:pPr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985"/>
          <w:tab w:val="center" w:pos="6663"/>
        </w:tabs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 xml:space="preserve">l’applicazione dell’aliquota marginale IRPEF </w:t>
      </w:r>
      <w:r>
        <w:rPr>
          <w:rFonts w:ascii="Tahoma" w:hAnsi="Tahoma" w:cs="Tahoma"/>
          <w:b/>
          <w:bCs/>
          <w:szCs w:val="16"/>
          <w:vertAlign w:val="superscript"/>
        </w:rPr>
        <w:t xml:space="preserve">(*) </w:t>
      </w:r>
      <w:r>
        <w:rPr>
          <w:rFonts w:ascii="Tahoma" w:hAnsi="Tahoma" w:cs="Tahoma"/>
          <w:szCs w:val="16"/>
        </w:rPr>
        <w:t>nella misura del</w:t>
      </w:r>
      <w:proofErr w:type="gramStart"/>
      <w:r w:rsidR="006769BC">
        <w:rPr>
          <w:rFonts w:ascii="Tahoma" w:hAnsi="Tahoma" w:cs="Tahoma"/>
          <w:szCs w:val="16"/>
        </w:rPr>
        <w:t xml:space="preserve"> ..</w:t>
      </w:r>
      <w:proofErr w:type="gramEnd"/>
      <w:r>
        <w:rPr>
          <w:rFonts w:ascii="Tahoma" w:hAnsi="Tahoma" w:cs="Tahoma"/>
          <w:szCs w:val="16"/>
        </w:rPr>
        <w:t>………..% in luogo di quella a scaglioni collegata all’entità dell’emolumento erogato nel periodo d’imposta.</w:t>
      </w:r>
    </w:p>
    <w:p w:rsidR="006B5291" w:rsidRDefault="006B5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985"/>
          <w:tab w:val="center" w:pos="6663"/>
        </w:tabs>
        <w:ind w:left="142"/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b/>
          <w:bCs/>
          <w:szCs w:val="16"/>
          <w:vertAlign w:val="superscript"/>
        </w:rPr>
        <w:t>(*</w:t>
      </w:r>
      <w:proofErr w:type="gramStart"/>
      <w:r>
        <w:rPr>
          <w:rFonts w:ascii="Tahoma" w:hAnsi="Tahoma" w:cs="Tahoma"/>
          <w:b/>
          <w:bCs/>
          <w:szCs w:val="16"/>
          <w:vertAlign w:val="superscript"/>
        </w:rPr>
        <w:t xml:space="preserve">)  </w:t>
      </w:r>
      <w:r>
        <w:rPr>
          <w:rFonts w:ascii="Tahoma" w:hAnsi="Tahoma" w:cs="Tahoma"/>
          <w:szCs w:val="16"/>
        </w:rPr>
        <w:t>le</w:t>
      </w:r>
      <w:proofErr w:type="gramEnd"/>
      <w:r>
        <w:rPr>
          <w:rFonts w:ascii="Tahoma" w:hAnsi="Tahoma" w:cs="Tahoma"/>
          <w:szCs w:val="16"/>
        </w:rPr>
        <w:t xml:space="preserve"> aliquote in vigore sono le seguenti : 23%,</w:t>
      </w:r>
      <w:r w:rsidR="006769BC">
        <w:rPr>
          <w:rFonts w:ascii="Tahoma" w:hAnsi="Tahoma" w:cs="Tahoma"/>
          <w:szCs w:val="16"/>
        </w:rPr>
        <w:t xml:space="preserve"> </w:t>
      </w:r>
      <w:bookmarkStart w:id="0" w:name="_GoBack"/>
      <w:bookmarkEnd w:id="0"/>
      <w:r>
        <w:rPr>
          <w:rFonts w:ascii="Tahoma" w:hAnsi="Tahoma" w:cs="Tahoma"/>
          <w:szCs w:val="16"/>
        </w:rPr>
        <w:t>3</w:t>
      </w:r>
      <w:r w:rsidR="002F3152">
        <w:rPr>
          <w:rFonts w:ascii="Tahoma" w:hAnsi="Tahoma" w:cs="Tahoma"/>
          <w:szCs w:val="16"/>
        </w:rPr>
        <w:t xml:space="preserve">5%, </w:t>
      </w:r>
      <w:r>
        <w:rPr>
          <w:rFonts w:ascii="Tahoma" w:hAnsi="Tahoma" w:cs="Tahoma"/>
          <w:szCs w:val="16"/>
        </w:rPr>
        <w:t>43%; può comunque essere indicata un’aliquota diversa compresa tra la minima e la massima.</w:t>
      </w:r>
    </w:p>
    <w:p w:rsidR="006B5291" w:rsidRDefault="006B5291">
      <w:pPr>
        <w:tabs>
          <w:tab w:val="center" w:pos="1985"/>
          <w:tab w:val="center" w:pos="6663"/>
        </w:tabs>
        <w:jc w:val="both"/>
        <w:rPr>
          <w:rFonts w:ascii="Tahoma" w:hAnsi="Tahoma" w:cs="Tahoma"/>
          <w:b/>
          <w:bCs/>
          <w:smallCaps/>
          <w:u w:val="single"/>
        </w:rPr>
      </w:pPr>
    </w:p>
    <w:p w:rsidR="006B5291" w:rsidRDefault="006B5291">
      <w:pPr>
        <w:tabs>
          <w:tab w:val="center" w:pos="2977"/>
          <w:tab w:val="center" w:pos="7938"/>
        </w:tabs>
        <w:jc w:val="center"/>
        <w:rPr>
          <w:rFonts w:ascii="Tahoma" w:hAnsi="Tahoma" w:cs="Tahoma"/>
          <w:b/>
          <w:bCs/>
          <w:smallCaps/>
          <w:u w:val="single"/>
        </w:rPr>
      </w:pPr>
    </w:p>
    <w:p w:rsidR="006B5291" w:rsidRDefault="006B5291">
      <w:pPr>
        <w:tabs>
          <w:tab w:val="center" w:pos="2977"/>
          <w:tab w:val="center" w:pos="7938"/>
        </w:tabs>
        <w:jc w:val="center"/>
        <w:rPr>
          <w:rFonts w:ascii="Tahoma" w:hAnsi="Tahoma" w:cs="Tahoma"/>
          <w:b/>
          <w:bCs/>
          <w:smallCaps/>
          <w:u w:val="single"/>
        </w:rPr>
      </w:pPr>
      <w:r>
        <w:rPr>
          <w:rFonts w:ascii="Tahoma" w:hAnsi="Tahoma" w:cs="Tahoma"/>
          <w:b/>
          <w:bCs/>
          <w:u w:val="single"/>
        </w:rPr>
        <w:t>Modalità di pagamento</w:t>
      </w:r>
      <w:r>
        <w:rPr>
          <w:rFonts w:ascii="Tahoma" w:hAnsi="Tahoma" w:cs="Tahoma"/>
          <w:b/>
          <w:bCs/>
          <w:smallCaps/>
          <w:u w:val="single"/>
        </w:rPr>
        <w:t>:</w:t>
      </w:r>
    </w:p>
    <w:p w:rsidR="006B5291" w:rsidRDefault="006B5291">
      <w:pPr>
        <w:jc w:val="both"/>
        <w:rPr>
          <w:rFonts w:ascii="Tahoma" w:hAnsi="Tahoma" w:cs="Tahoma"/>
          <w:smallCaps/>
          <w:szCs w:val="12"/>
        </w:rPr>
      </w:pPr>
    </w:p>
    <w:p w:rsidR="006B5291" w:rsidRPr="00C33C5F" w:rsidRDefault="006B5291">
      <w:pPr>
        <w:numPr>
          <w:ilvl w:val="0"/>
          <w:numId w:val="10"/>
        </w:numPr>
        <w:spacing w:line="480" w:lineRule="auto"/>
        <w:ind w:left="499" w:hanging="357"/>
        <w:jc w:val="both"/>
        <w:rPr>
          <w:rFonts w:ascii="Tahoma" w:hAnsi="Tahoma" w:cs="Tahoma"/>
          <w:sz w:val="19"/>
          <w:szCs w:val="19"/>
        </w:rPr>
      </w:pPr>
      <w:r w:rsidRPr="00C33C5F">
        <w:rPr>
          <w:rFonts w:ascii="Tahoma" w:hAnsi="Tahoma" w:cs="Tahoma"/>
          <w:sz w:val="19"/>
          <w:szCs w:val="19"/>
        </w:rPr>
        <w:t>In contanti</w:t>
      </w:r>
      <w:r w:rsidR="00436C0A" w:rsidRPr="00C33C5F">
        <w:rPr>
          <w:rFonts w:ascii="Tahoma" w:hAnsi="Tahoma" w:cs="Tahoma"/>
          <w:sz w:val="19"/>
          <w:szCs w:val="19"/>
        </w:rPr>
        <w:t xml:space="preserve"> (per importi </w:t>
      </w:r>
      <w:r w:rsidR="00576436">
        <w:rPr>
          <w:rFonts w:ascii="Tahoma" w:hAnsi="Tahoma" w:cs="Tahoma"/>
          <w:sz w:val="19"/>
          <w:szCs w:val="19"/>
        </w:rPr>
        <w:t>inferiori</w:t>
      </w:r>
      <w:r w:rsidR="00C33C5F" w:rsidRPr="00C33C5F">
        <w:rPr>
          <w:rFonts w:ascii="Tahoma" w:hAnsi="Tahoma" w:cs="Tahoma"/>
          <w:sz w:val="19"/>
          <w:szCs w:val="19"/>
        </w:rPr>
        <w:t xml:space="preserve"> </w:t>
      </w:r>
      <w:proofErr w:type="gramStart"/>
      <w:r w:rsidR="00436C0A" w:rsidRPr="00C33C5F">
        <w:rPr>
          <w:rFonts w:ascii="Tahoma" w:hAnsi="Tahoma" w:cs="Tahoma"/>
          <w:sz w:val="19"/>
          <w:szCs w:val="19"/>
        </w:rPr>
        <w:t>a  €</w:t>
      </w:r>
      <w:proofErr w:type="gramEnd"/>
      <w:r w:rsidR="00436C0A" w:rsidRPr="00C33C5F">
        <w:rPr>
          <w:rFonts w:ascii="Tahoma" w:hAnsi="Tahoma" w:cs="Tahoma"/>
          <w:sz w:val="19"/>
          <w:szCs w:val="19"/>
        </w:rPr>
        <w:t xml:space="preserve"> 1.000)</w:t>
      </w:r>
      <w:r w:rsidRPr="00C33C5F">
        <w:rPr>
          <w:rFonts w:ascii="Tahoma" w:hAnsi="Tahoma" w:cs="Tahoma"/>
          <w:sz w:val="19"/>
          <w:szCs w:val="19"/>
        </w:rPr>
        <w:t xml:space="preserve">, presso </w:t>
      </w:r>
      <w:r w:rsidR="00D15293">
        <w:rPr>
          <w:rFonts w:ascii="Tahoma" w:hAnsi="Tahoma" w:cs="Tahoma"/>
          <w:sz w:val="19"/>
          <w:szCs w:val="19"/>
        </w:rPr>
        <w:t xml:space="preserve">qualsiasi filiale </w:t>
      </w:r>
      <w:r w:rsidR="00EC0835">
        <w:rPr>
          <w:rFonts w:ascii="Tahoma" w:hAnsi="Tahoma" w:cs="Tahoma"/>
          <w:sz w:val="19"/>
          <w:szCs w:val="19"/>
        </w:rPr>
        <w:t>INTESA SANPAOLO</w:t>
      </w:r>
    </w:p>
    <w:p w:rsidR="006B5291" w:rsidRDefault="002F3152">
      <w:pPr>
        <w:numPr>
          <w:ilvl w:val="0"/>
          <w:numId w:val="10"/>
        </w:numPr>
        <w:spacing w:line="360" w:lineRule="auto"/>
        <w:ind w:left="499" w:hanging="357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15875</wp:posOffset>
                </wp:positionV>
                <wp:extent cx="3352800" cy="228600"/>
                <wp:effectExtent l="0" t="0" r="0" b="0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4410" w:rsidRPr="00B74410" w:rsidRDefault="00B7441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left:0;text-align:left;margin-left:220.35pt;margin-top:1.25pt;width:26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" fillcolor="silver">
                <v:fill opacity="32896f"/>
                <v:textbox>
                  <w:txbxContent>
                    <w:p w:rsidR="00B74410" w:rsidRPr="00B74410" w:rsidRDefault="00B74410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B5291">
        <w:rPr>
          <w:rFonts w:ascii="Tahoma" w:hAnsi="Tahoma" w:cs="Tahoma"/>
        </w:rPr>
        <w:t>Tramite accredito sul conto corrente presso</w:t>
      </w:r>
    </w:p>
    <w:p w:rsidR="006B5291" w:rsidRDefault="006B5291">
      <w:pPr>
        <w:spacing w:line="360" w:lineRule="auto"/>
        <w:ind w:left="56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</w:t>
      </w:r>
      <w:r>
        <w:rPr>
          <w:rFonts w:ascii="Tahoma" w:hAnsi="Tahoma" w:cs="Tahoma"/>
          <w:sz w:val="16"/>
          <w:szCs w:val="16"/>
        </w:rPr>
        <w:t>Denominazione Istituto</w:t>
      </w:r>
    </w:p>
    <w:p w:rsidR="006B5291" w:rsidRDefault="002F3152">
      <w:pPr>
        <w:spacing w:line="360" w:lineRule="auto"/>
        <w:ind w:left="567"/>
        <w:jc w:val="both"/>
        <w:rPr>
          <w:rFonts w:ascii="Tahoma" w:hAnsi="Tahoma" w:cs="Tahoma"/>
          <w:sz w:val="8"/>
          <w:szCs w:val="16"/>
        </w:rPr>
      </w:pPr>
      <w:r>
        <w:rPr>
          <w:rFonts w:ascii="Tahoma" w:hAnsi="Tahoma" w:cs="Tahoma"/>
          <w:noProof/>
          <w:sz w:val="8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1350645</wp:posOffset>
                </wp:positionH>
                <wp:positionV relativeFrom="paragraph">
                  <wp:posOffset>57150</wp:posOffset>
                </wp:positionV>
                <wp:extent cx="4782185" cy="228600"/>
                <wp:effectExtent l="0" t="0" r="0" b="0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8218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74410" w:rsidRPr="00B74410" w:rsidRDefault="00B74410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5" o:spid="_x0000_s1027" style="position:absolute;left:0;text-align:left;margin-left:106.35pt;margin-top:4.5pt;width:376.55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" fillcolor="silver">
                <v:fill opacity="32896f"/>
                <v:textbox>
                  <w:txbxContent>
                    <w:p w:rsidR="00B74410" w:rsidRPr="00B74410" w:rsidRDefault="00B74410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B5291" w:rsidRDefault="006B5291">
      <w:pPr>
        <w:spacing w:line="360" w:lineRule="auto"/>
        <w:ind w:left="56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Cs w:val="16"/>
        </w:rPr>
        <w:t>Agenzia / Filiale</w:t>
      </w:r>
      <w:r>
        <w:rPr>
          <w:rFonts w:ascii="Tahoma" w:hAnsi="Tahoma" w:cs="Tahoma"/>
          <w:noProof/>
          <w:szCs w:val="16"/>
        </w:rPr>
        <w:t xml:space="preserve"> </w:t>
      </w:r>
    </w:p>
    <w:p w:rsidR="006B5291" w:rsidRDefault="002F3152">
      <w:pPr>
        <w:tabs>
          <w:tab w:val="left" w:pos="1134"/>
          <w:tab w:val="left" w:pos="5103"/>
        </w:tabs>
        <w:ind w:left="709"/>
        <w:rPr>
          <w:rFonts w:ascii="Tahoma" w:hAnsi="Tahoma" w:cs="Tahoma"/>
          <w:szCs w:val="12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283845</wp:posOffset>
                </wp:positionH>
                <wp:positionV relativeFrom="paragraph">
                  <wp:posOffset>114300</wp:posOffset>
                </wp:positionV>
                <wp:extent cx="5869305" cy="633095"/>
                <wp:effectExtent l="0" t="0" r="0" b="0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9305" cy="633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59"/>
                              <w:gridCol w:w="343"/>
                              <w:gridCol w:w="331"/>
                              <w:gridCol w:w="326"/>
                              <w:gridCol w:w="410"/>
                              <w:gridCol w:w="318"/>
                              <w:gridCol w:w="318"/>
                              <w:gridCol w:w="319"/>
                              <w:gridCol w:w="319"/>
                              <w:gridCol w:w="319"/>
                              <w:gridCol w:w="321"/>
                              <w:gridCol w:w="321"/>
                              <w:gridCol w:w="321"/>
                              <w:gridCol w:w="320"/>
                              <w:gridCol w:w="320"/>
                              <w:gridCol w:w="319"/>
                              <w:gridCol w:w="319"/>
                              <w:gridCol w:w="319"/>
                              <w:gridCol w:w="319"/>
                              <w:gridCol w:w="319"/>
                              <w:gridCol w:w="319"/>
                              <w:gridCol w:w="319"/>
                              <w:gridCol w:w="319"/>
                              <w:gridCol w:w="320"/>
                              <w:gridCol w:w="320"/>
                              <w:gridCol w:w="320"/>
                              <w:gridCol w:w="320"/>
                            </w:tblGrid>
                            <w:tr w:rsidR="006B5291" w:rsidRPr="00606326"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2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nil"/>
                                    <w:left w:val="single" w:sz="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double" w:sz="6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Pr="00606326" w:rsidRDefault="006B5291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B5291">
                              <w:trPr>
                                <w:cantSplit/>
                              </w:trPr>
                              <w:tc>
                                <w:tcPr>
                                  <w:tcW w:w="722" w:type="dxa"/>
                                  <w:gridSpan w:val="2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Default="006B52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PAESE</w:t>
                                  </w:r>
                                </w:p>
                              </w:tc>
                              <w:tc>
                                <w:tcPr>
                                  <w:tcW w:w="718" w:type="dxa"/>
                                  <w:gridSpan w:val="2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Default="006B5291">
                                  <w:pPr>
                                    <w:pStyle w:val="Titolo2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CIN EUR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Default="006B5291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CIN</w:t>
                                  </w:r>
                                </w:p>
                              </w:tc>
                              <w:tc>
                                <w:tcPr>
                                  <w:tcW w:w="1798" w:type="dxa"/>
                                  <w:gridSpan w:val="5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Default="006B52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BANCA (ABI)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5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Default="006B52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AGENZIA (CAB)</w:t>
                                  </w:r>
                                </w:p>
                              </w:tc>
                              <w:tc>
                                <w:tcPr>
                                  <w:tcW w:w="4324" w:type="dxa"/>
                                  <w:gridSpan w:val="12"/>
                                  <w:tcBorders>
                                    <w:top w:val="single" w:sz="4" w:space="0" w:color="auto"/>
                                    <w:left w:val="double" w:sz="6" w:space="0" w:color="auto"/>
                                    <w:bottom w:val="single" w:sz="4" w:space="0" w:color="auto"/>
                                    <w:right w:val="double" w:sz="6" w:space="0" w:color="auto"/>
                                  </w:tcBorders>
                                </w:tcPr>
                                <w:p w:rsidR="006B5291" w:rsidRDefault="006B5291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  <w:t>CONTO CORRENTE</w:t>
                                  </w:r>
                                </w:p>
                              </w:tc>
                            </w:tr>
                          </w:tbl>
                          <w:p w:rsidR="006B5291" w:rsidRDefault="006B5291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IBAN – Coordinate Bancarie Internazionali (TUTTI I CAMPI SONO OBBLIGATORI)</w:t>
                            </w:r>
                          </w:p>
                          <w:p w:rsidR="006B5291" w:rsidRDefault="006B52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8" style="position:absolute;left:0;text-align:left;margin-left:22.35pt;margin-top:9pt;width:462.15pt;height:4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" fillcolor="#eaeaea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59"/>
                        <w:gridCol w:w="343"/>
                        <w:gridCol w:w="331"/>
                        <w:gridCol w:w="326"/>
                        <w:gridCol w:w="410"/>
                        <w:gridCol w:w="318"/>
                        <w:gridCol w:w="318"/>
                        <w:gridCol w:w="319"/>
                        <w:gridCol w:w="319"/>
                        <w:gridCol w:w="319"/>
                        <w:gridCol w:w="321"/>
                        <w:gridCol w:w="321"/>
                        <w:gridCol w:w="321"/>
                        <w:gridCol w:w="320"/>
                        <w:gridCol w:w="320"/>
                        <w:gridCol w:w="319"/>
                        <w:gridCol w:w="319"/>
                        <w:gridCol w:w="319"/>
                        <w:gridCol w:w="319"/>
                        <w:gridCol w:w="319"/>
                        <w:gridCol w:w="319"/>
                        <w:gridCol w:w="319"/>
                        <w:gridCol w:w="319"/>
                        <w:gridCol w:w="320"/>
                        <w:gridCol w:w="320"/>
                        <w:gridCol w:w="320"/>
                        <w:gridCol w:w="320"/>
                      </w:tblGrid>
                      <w:tr w:rsidR="006B5291" w:rsidRPr="00606326">
                        <w:tc>
                          <w:tcPr>
                            <w:tcW w:w="361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2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nil"/>
                              <w:left w:val="single" w:sz="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double" w:sz="6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6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Pr="00606326" w:rsidRDefault="006B5291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6B5291">
                        <w:trPr>
                          <w:cantSplit/>
                        </w:trPr>
                        <w:tc>
                          <w:tcPr>
                            <w:tcW w:w="722" w:type="dxa"/>
                            <w:gridSpan w:val="2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Default="006B5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PAESE</w:t>
                            </w:r>
                          </w:p>
                        </w:tc>
                        <w:tc>
                          <w:tcPr>
                            <w:tcW w:w="718" w:type="dxa"/>
                            <w:gridSpan w:val="2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Default="006B5291">
                            <w:pPr>
                              <w:pStyle w:val="Titolo2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CIN EUR</w:t>
                            </w:r>
                          </w:p>
                        </w:tc>
                        <w:tc>
                          <w:tcPr>
                            <w:tcW w:w="416" w:type="dxa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Default="006B5291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CIN</w:t>
                            </w:r>
                          </w:p>
                        </w:tc>
                        <w:tc>
                          <w:tcPr>
                            <w:tcW w:w="1798" w:type="dxa"/>
                            <w:gridSpan w:val="5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Default="006B5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BANCA (ABI)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5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Default="006B5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AGENZIA (CAB)</w:t>
                            </w:r>
                          </w:p>
                        </w:tc>
                        <w:tc>
                          <w:tcPr>
                            <w:tcW w:w="4324" w:type="dxa"/>
                            <w:gridSpan w:val="12"/>
                            <w:tcBorders>
                              <w:top w:val="single" w:sz="4" w:space="0" w:color="auto"/>
                              <w:left w:val="double" w:sz="6" w:space="0" w:color="auto"/>
                              <w:bottom w:val="single" w:sz="4" w:space="0" w:color="auto"/>
                              <w:right w:val="double" w:sz="6" w:space="0" w:color="auto"/>
                            </w:tcBorders>
                          </w:tcPr>
                          <w:p w:rsidR="006B5291" w:rsidRDefault="006B5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CONTO CORRENTE</w:t>
                            </w:r>
                          </w:p>
                        </w:tc>
                      </w:tr>
                    </w:tbl>
                    <w:p w:rsidR="006B5291" w:rsidRDefault="006B5291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8"/>
                        </w:rPr>
                        <w:t>IBAN – Coordinate Bancarie Internazionali (TUTTI I CAMPI SONO OBBLIGATORI)</w:t>
                      </w:r>
                    </w:p>
                    <w:p w:rsidR="006B5291" w:rsidRDefault="006B529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B5291" w:rsidRDefault="006B5291">
      <w:pPr>
        <w:tabs>
          <w:tab w:val="center" w:pos="4962"/>
        </w:tabs>
        <w:ind w:left="709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ab/>
      </w:r>
    </w:p>
    <w:p w:rsidR="006B5291" w:rsidRDefault="006B5291">
      <w:pPr>
        <w:tabs>
          <w:tab w:val="center" w:pos="4962"/>
        </w:tabs>
        <w:ind w:left="709"/>
        <w:rPr>
          <w:rFonts w:ascii="Tahoma" w:hAnsi="Tahoma" w:cs="Tahoma"/>
        </w:rPr>
      </w:pPr>
    </w:p>
    <w:p w:rsidR="006B5291" w:rsidRDefault="006B5291">
      <w:pPr>
        <w:tabs>
          <w:tab w:val="center" w:pos="3686"/>
          <w:tab w:val="center" w:pos="7088"/>
          <w:tab w:val="center" w:pos="8222"/>
          <w:tab w:val="center" w:pos="9072"/>
        </w:tabs>
        <w:jc w:val="both"/>
        <w:rPr>
          <w:rFonts w:ascii="Tahoma" w:hAnsi="Tahoma" w:cs="Tahoma"/>
          <w:szCs w:val="16"/>
        </w:rPr>
      </w:pP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  <w:r>
        <w:rPr>
          <w:rFonts w:ascii="Tahoma" w:hAnsi="Tahoma" w:cs="Tahoma"/>
          <w:szCs w:val="16"/>
        </w:rPr>
        <w:tab/>
      </w:r>
    </w:p>
    <w:p w:rsidR="006B5291" w:rsidRDefault="006B5291">
      <w:pPr>
        <w:tabs>
          <w:tab w:val="center" w:pos="3686"/>
          <w:tab w:val="center" w:pos="7088"/>
          <w:tab w:val="center" w:pos="8222"/>
          <w:tab w:val="center" w:pos="9072"/>
        </w:tabs>
        <w:jc w:val="both"/>
        <w:rPr>
          <w:rFonts w:ascii="Tahoma" w:hAnsi="Tahoma" w:cs="Tahoma"/>
          <w:szCs w:val="16"/>
        </w:rPr>
      </w:pPr>
    </w:p>
    <w:p w:rsidR="006B5291" w:rsidRDefault="002F3152">
      <w:pPr>
        <w:tabs>
          <w:tab w:val="center" w:pos="1985"/>
          <w:tab w:val="center" w:pos="6663"/>
        </w:tabs>
        <w:ind w:left="709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340995</wp:posOffset>
                </wp:positionH>
                <wp:positionV relativeFrom="paragraph">
                  <wp:posOffset>111125</wp:posOffset>
                </wp:positionV>
                <wp:extent cx="2438400" cy="215900"/>
                <wp:effectExtent l="0" t="0" r="0" b="0"/>
                <wp:wrapNone/>
                <wp:docPr id="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5291" w:rsidRPr="00606326" w:rsidRDefault="006B5291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29" style="position:absolute;left:0;text-align:left;margin-left:26.85pt;margin-top:8.75pt;width:192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" fillcolor="#eaeaea">
                <v:textbox>
                  <w:txbxContent>
                    <w:p w:rsidR="006B5291" w:rsidRPr="00606326" w:rsidRDefault="006B5291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3017520</wp:posOffset>
                </wp:positionH>
                <wp:positionV relativeFrom="paragraph">
                  <wp:posOffset>111125</wp:posOffset>
                </wp:positionV>
                <wp:extent cx="3133725" cy="215900"/>
                <wp:effectExtent l="0" t="0" r="0" b="0"/>
                <wp:wrapNone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33725" cy="21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B5291" w:rsidRPr="00606326" w:rsidRDefault="006B5291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30" style="position:absolute;left:0;text-align:left;margin-left:237.6pt;margin-top:8.75pt;width:246.75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" fillcolor="#eaeaea">
                <v:textbox>
                  <w:txbxContent>
                    <w:p w:rsidR="006B5291" w:rsidRPr="00606326" w:rsidRDefault="006B5291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B5291" w:rsidRDefault="006B5291">
      <w:pPr>
        <w:tabs>
          <w:tab w:val="center" w:pos="1985"/>
          <w:tab w:val="center" w:pos="6663"/>
        </w:tabs>
        <w:ind w:left="709"/>
        <w:jc w:val="both"/>
        <w:rPr>
          <w:rFonts w:ascii="Tahoma" w:hAnsi="Tahoma" w:cs="Tahoma"/>
          <w:szCs w:val="12"/>
        </w:rPr>
      </w:pPr>
    </w:p>
    <w:p w:rsidR="006B5291" w:rsidRDefault="006B5291">
      <w:pPr>
        <w:spacing w:line="360" w:lineRule="auto"/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              codice bic o </w:t>
      </w:r>
      <w:proofErr w:type="spellStart"/>
      <w:proofErr w:type="gramStart"/>
      <w:r>
        <w:rPr>
          <w:rFonts w:ascii="Tahoma" w:hAnsi="Tahoma" w:cs="Tahoma"/>
          <w:sz w:val="16"/>
        </w:rPr>
        <w:t>swift</w:t>
      </w:r>
      <w:proofErr w:type="spellEnd"/>
      <w:r>
        <w:rPr>
          <w:rFonts w:ascii="Tahoma" w:hAnsi="Tahoma" w:cs="Tahoma"/>
          <w:sz w:val="16"/>
        </w:rPr>
        <w:t xml:space="preserve">  (</w:t>
      </w:r>
      <w:proofErr w:type="gramEnd"/>
      <w:r>
        <w:rPr>
          <w:rFonts w:ascii="Tahoma" w:hAnsi="Tahoma" w:cs="Tahoma"/>
          <w:sz w:val="16"/>
        </w:rPr>
        <w:t>obbligatorio per bonifici esteri)</w:t>
      </w:r>
      <w:r>
        <w:rPr>
          <w:rFonts w:ascii="Tahoma" w:hAnsi="Tahoma" w:cs="Tahoma"/>
          <w:sz w:val="16"/>
        </w:rPr>
        <w:tab/>
        <w:t xml:space="preserve">                                          Intestazione  Conto                                                                                                                                        </w:t>
      </w:r>
    </w:p>
    <w:p w:rsidR="006B5291" w:rsidRDefault="006B5291">
      <w:pPr>
        <w:pStyle w:val="Rientrocorpodeltesto"/>
        <w:jc w:val="center"/>
        <w:rPr>
          <w:rFonts w:ascii="Tahoma" w:hAnsi="Tahoma" w:cs="Tahoma"/>
          <w:szCs w:val="16"/>
        </w:rPr>
      </w:pPr>
    </w:p>
    <w:p w:rsidR="006B5291" w:rsidRDefault="006B5291">
      <w:pPr>
        <w:pStyle w:val="Rientrocorpodeltesto"/>
        <w:jc w:val="center"/>
        <w:rPr>
          <w:rFonts w:ascii="Tahoma" w:hAnsi="Tahoma" w:cs="Tahoma"/>
          <w:szCs w:val="16"/>
        </w:rPr>
      </w:pPr>
    </w:p>
    <w:p w:rsidR="006B5291" w:rsidRDefault="006B5291">
      <w:pPr>
        <w:pStyle w:val="Corpotesto"/>
      </w:pPr>
      <w:r>
        <w:t>TUTTI I DATI RICHIESTI SONO FACILMENTE RICAVABILI DALL’ESTRATTO CONTO INVIATO DALLA PROPRIA BANCA. IN CASO DI ESTREMI BANCARI ERRATI SI PROCEDERÀ</w:t>
      </w:r>
      <w:r w:rsidR="00D15293">
        <w:t>, OVE POSSIBILE,</w:t>
      </w:r>
      <w:r>
        <w:t xml:space="preserve"> AL PAGAMENTO MEDIANTE ASSEGNO NON TRASFERIBILE CON SPESE A CARICO DEL BENEFICIARIO.</w:t>
      </w:r>
    </w:p>
    <w:p w:rsidR="006B5291" w:rsidRDefault="006B5291">
      <w:pPr>
        <w:pStyle w:val="Rientrocorpodeltesto"/>
        <w:ind w:left="0"/>
        <w:rPr>
          <w:rFonts w:ascii="Tahoma" w:hAnsi="Tahoma" w:cs="Tahoma"/>
          <w:smallCaps w:val="0"/>
          <w:szCs w:val="16"/>
        </w:rPr>
      </w:pPr>
      <w:r>
        <w:rPr>
          <w:rFonts w:ascii="Tahoma" w:hAnsi="Tahoma" w:cs="Tahoma"/>
          <w:smallCaps w:val="0"/>
          <w:szCs w:val="16"/>
        </w:rPr>
        <w:t>Si precisa che tutti i dati personali saranno trattati secondo quanto previsto dal Decreto Legislativo 196/2003.</w:t>
      </w:r>
    </w:p>
    <w:p w:rsidR="006B5291" w:rsidRDefault="006B5291">
      <w:pPr>
        <w:tabs>
          <w:tab w:val="center" w:pos="1560"/>
          <w:tab w:val="center" w:pos="7230"/>
        </w:tabs>
        <w:ind w:left="142"/>
        <w:jc w:val="both"/>
        <w:rPr>
          <w:rFonts w:ascii="Tahoma" w:hAnsi="Tahoma" w:cs="Tahoma"/>
          <w:szCs w:val="16"/>
        </w:rPr>
      </w:pPr>
    </w:p>
    <w:p w:rsidR="006B5291" w:rsidRDefault="006B5291">
      <w:pPr>
        <w:tabs>
          <w:tab w:val="center" w:pos="1560"/>
          <w:tab w:val="center" w:pos="7230"/>
        </w:tabs>
        <w:ind w:left="142"/>
        <w:jc w:val="both"/>
        <w:rPr>
          <w:rFonts w:ascii="Tahoma" w:hAnsi="Tahoma" w:cs="Tahoma"/>
          <w:szCs w:val="16"/>
        </w:rPr>
      </w:pPr>
    </w:p>
    <w:p w:rsidR="006B5291" w:rsidRDefault="006B5291">
      <w:pPr>
        <w:tabs>
          <w:tab w:val="center" w:pos="1560"/>
          <w:tab w:val="center" w:pos="7230"/>
        </w:tabs>
        <w:ind w:left="142"/>
        <w:jc w:val="both"/>
        <w:rPr>
          <w:rFonts w:ascii="Tahoma" w:hAnsi="Tahoma" w:cs="Tahoma"/>
          <w:smallCaps/>
          <w:szCs w:val="16"/>
        </w:rPr>
      </w:pPr>
      <w:r>
        <w:rPr>
          <w:rFonts w:ascii="Tahoma" w:hAnsi="Tahoma" w:cs="Tahoma"/>
          <w:szCs w:val="16"/>
        </w:rPr>
        <w:t>Data……………………………………………….        Firma ………………………………………………………………………………</w:t>
      </w:r>
    </w:p>
    <w:sectPr w:rsidR="006B5291">
      <w:headerReference w:type="default" r:id="rId7"/>
      <w:pgSz w:w="11906" w:h="16838"/>
      <w:pgMar w:top="1809" w:right="1134" w:bottom="726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82E" w:rsidRDefault="003A182E">
      <w:r>
        <w:separator/>
      </w:r>
    </w:p>
  </w:endnote>
  <w:endnote w:type="continuationSeparator" w:id="0">
    <w:p w:rsidR="003A182E" w:rsidRDefault="003A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82E" w:rsidRDefault="003A182E">
      <w:r>
        <w:separator/>
      </w:r>
    </w:p>
  </w:footnote>
  <w:footnote w:type="continuationSeparator" w:id="0">
    <w:p w:rsidR="003A182E" w:rsidRDefault="003A1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291" w:rsidRDefault="002F3152">
    <w:pPr>
      <w:pStyle w:val="Intestazione"/>
      <w:spacing w:line="240" w:lineRule="atLeast"/>
      <w:rPr>
        <w:sz w:val="60"/>
        <w:szCs w:val="60"/>
      </w:rPr>
    </w:pPr>
    <w:r>
      <w:rPr>
        <w:noProof/>
      </w:rPr>
      <w:drawing>
        <wp:inline distT="0" distB="0" distL="0" distR="0">
          <wp:extent cx="695325" cy="6953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5291">
      <w:t xml:space="preserve">   </w:t>
    </w:r>
    <w:r w:rsidR="006B5291">
      <w:rPr>
        <w:position w:val="30"/>
      </w:rPr>
      <w:t xml:space="preserve"> </w:t>
    </w:r>
    <w:r w:rsidR="006B5291">
      <w:rPr>
        <w:position w:val="30"/>
        <w:sz w:val="60"/>
        <w:szCs w:val="60"/>
      </w:rPr>
      <w:t>Università degli Studi di Ferrara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A7F16"/>
    <w:multiLevelType w:val="hybridMultilevel"/>
    <w:tmpl w:val="83560974"/>
    <w:lvl w:ilvl="0" w:tplc="E1B450FA">
      <w:start w:val="1"/>
      <w:numFmt w:val="bullet"/>
      <w:lvlText w:val=""/>
      <w:lvlJc w:val="left"/>
      <w:pPr>
        <w:tabs>
          <w:tab w:val="num" w:pos="340"/>
        </w:tabs>
        <w:ind w:left="340" w:firstLine="32429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4B39"/>
    <w:multiLevelType w:val="hybridMultilevel"/>
    <w:tmpl w:val="9E00DE68"/>
    <w:lvl w:ilvl="0" w:tplc="127C8AF0">
      <w:numFmt w:val="bullet"/>
      <w:lvlText w:val=""/>
      <w:lvlJc w:val="left"/>
      <w:pPr>
        <w:tabs>
          <w:tab w:val="num" w:pos="502"/>
        </w:tabs>
        <w:ind w:left="502" w:hanging="360"/>
      </w:pPr>
      <w:rPr>
        <w:rFonts w:ascii="Wingdings 2" w:eastAsia="Times New Roman" w:hAnsi="Wingdings 2" w:hint="default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39C034EB"/>
    <w:multiLevelType w:val="hybridMultilevel"/>
    <w:tmpl w:val="9E00DE68"/>
    <w:lvl w:ilvl="0" w:tplc="F8743DFC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4A2D76C0"/>
    <w:multiLevelType w:val="hybridMultilevel"/>
    <w:tmpl w:val="D2BC2224"/>
    <w:lvl w:ilvl="0" w:tplc="491E56B4">
      <w:numFmt w:val="none"/>
      <w:lvlText w:val=""/>
      <w:lvlJc w:val="left"/>
      <w:pPr>
        <w:tabs>
          <w:tab w:val="num" w:pos="360"/>
        </w:tabs>
      </w:pPr>
    </w:lvl>
    <w:lvl w:ilvl="1" w:tplc="C3AC32E4">
      <w:numFmt w:val="none"/>
      <w:lvlText w:val=""/>
      <w:lvlJc w:val="left"/>
      <w:pPr>
        <w:tabs>
          <w:tab w:val="num" w:pos="360"/>
        </w:tabs>
      </w:pPr>
    </w:lvl>
    <w:lvl w:ilvl="2" w:tplc="D8C212AE">
      <w:numFmt w:val="none"/>
      <w:lvlText w:val=""/>
      <w:lvlJc w:val="left"/>
      <w:pPr>
        <w:tabs>
          <w:tab w:val="num" w:pos="360"/>
        </w:tabs>
      </w:pPr>
    </w:lvl>
    <w:lvl w:ilvl="3" w:tplc="DEDC3366">
      <w:numFmt w:val="none"/>
      <w:lvlText w:val=""/>
      <w:lvlJc w:val="left"/>
      <w:pPr>
        <w:tabs>
          <w:tab w:val="num" w:pos="360"/>
        </w:tabs>
      </w:pPr>
    </w:lvl>
    <w:lvl w:ilvl="4" w:tplc="4EBE5DB6">
      <w:numFmt w:val="none"/>
      <w:lvlText w:val=""/>
      <w:lvlJc w:val="left"/>
      <w:pPr>
        <w:tabs>
          <w:tab w:val="num" w:pos="360"/>
        </w:tabs>
      </w:pPr>
    </w:lvl>
    <w:lvl w:ilvl="5" w:tplc="63B8E598">
      <w:numFmt w:val="none"/>
      <w:lvlText w:val=""/>
      <w:lvlJc w:val="left"/>
      <w:pPr>
        <w:tabs>
          <w:tab w:val="num" w:pos="360"/>
        </w:tabs>
      </w:pPr>
    </w:lvl>
    <w:lvl w:ilvl="6" w:tplc="8CB0D544">
      <w:numFmt w:val="none"/>
      <w:lvlText w:val=""/>
      <w:lvlJc w:val="left"/>
      <w:pPr>
        <w:tabs>
          <w:tab w:val="num" w:pos="360"/>
        </w:tabs>
      </w:pPr>
    </w:lvl>
    <w:lvl w:ilvl="7" w:tplc="4148EB04">
      <w:numFmt w:val="none"/>
      <w:lvlText w:val=""/>
      <w:lvlJc w:val="left"/>
      <w:pPr>
        <w:tabs>
          <w:tab w:val="num" w:pos="360"/>
        </w:tabs>
      </w:pPr>
    </w:lvl>
    <w:lvl w:ilvl="8" w:tplc="7A4E77E8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B5B16A3"/>
    <w:multiLevelType w:val="hybridMultilevel"/>
    <w:tmpl w:val="9E00DE68"/>
    <w:lvl w:ilvl="0" w:tplc="DC8A3722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4B7E57EA"/>
    <w:multiLevelType w:val="hybridMultilevel"/>
    <w:tmpl w:val="9E00DE68"/>
    <w:lvl w:ilvl="0" w:tplc="FF4C95A6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18"/>
        <w:szCs w:val="18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52DF7679"/>
    <w:multiLevelType w:val="hybridMultilevel"/>
    <w:tmpl w:val="8356097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56E15"/>
    <w:multiLevelType w:val="hybridMultilevel"/>
    <w:tmpl w:val="9E00DE68"/>
    <w:lvl w:ilvl="0" w:tplc="60A88D3C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65C325E1"/>
    <w:multiLevelType w:val="hybridMultilevel"/>
    <w:tmpl w:val="9E00DE68"/>
    <w:lvl w:ilvl="0" w:tplc="C41615BA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661B78F1"/>
    <w:multiLevelType w:val="hybridMultilevel"/>
    <w:tmpl w:val="9E00DE68"/>
    <w:lvl w:ilvl="0" w:tplc="ACEC6908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cs="Times New Roman" w:hint="default"/>
        <w:b/>
        <w:i w:val="0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4E"/>
    <w:rsid w:val="001660D5"/>
    <w:rsid w:val="001D1BF4"/>
    <w:rsid w:val="00235BB6"/>
    <w:rsid w:val="00274211"/>
    <w:rsid w:val="002F3152"/>
    <w:rsid w:val="0030388A"/>
    <w:rsid w:val="003A182E"/>
    <w:rsid w:val="00436C0A"/>
    <w:rsid w:val="0056531A"/>
    <w:rsid w:val="00576436"/>
    <w:rsid w:val="00606326"/>
    <w:rsid w:val="00621912"/>
    <w:rsid w:val="006769BC"/>
    <w:rsid w:val="006B5291"/>
    <w:rsid w:val="00775D6D"/>
    <w:rsid w:val="00960E08"/>
    <w:rsid w:val="00B74410"/>
    <w:rsid w:val="00BC4A01"/>
    <w:rsid w:val="00C2314E"/>
    <w:rsid w:val="00C33C5F"/>
    <w:rsid w:val="00D15293"/>
    <w:rsid w:val="00EB0FAF"/>
    <w:rsid w:val="00EC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91F84"/>
  <w15:chartTrackingRefBased/>
  <w15:docId w15:val="{503D4260-49B2-424B-A00C-F0C0A9125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</w:style>
  <w:style w:type="paragraph" w:styleId="Titolo1">
    <w:name w:val="heading 1"/>
    <w:basedOn w:val="Normale"/>
    <w:next w:val="Normale"/>
    <w:qFormat/>
    <w:pPr>
      <w:keepNext/>
      <w:shd w:val="pct25" w:color="auto" w:fill="auto"/>
      <w:jc w:val="center"/>
      <w:outlineLvl w:val="0"/>
    </w:pPr>
    <w:rPr>
      <w:rFonts w:ascii="Arial" w:hAnsi="Arial" w:cs="Arial"/>
      <w:i/>
      <w:iCs/>
    </w:rPr>
  </w:style>
  <w:style w:type="paragraph" w:styleId="Titolo2">
    <w:name w:val="heading 2"/>
    <w:basedOn w:val="Normale"/>
    <w:next w:val="Normale"/>
    <w:qFormat/>
    <w:pPr>
      <w:keepNext/>
      <w:autoSpaceDE/>
      <w:autoSpaceDN/>
      <w:jc w:val="center"/>
      <w:outlineLvl w:val="1"/>
    </w:pPr>
    <w:rPr>
      <w:rFonts w:ascii="Arial" w:hAnsi="Arial" w:cs="Arial"/>
      <w:b/>
      <w:b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Arial" w:hAnsi="Arial" w:cs="Arial"/>
      <w:sz w:val="28"/>
      <w:szCs w:val="28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071"/>
      </w:tabs>
    </w:pPr>
  </w:style>
  <w:style w:type="paragraph" w:styleId="Rientrocorpodeltesto">
    <w:name w:val="Body Text Indent"/>
    <w:basedOn w:val="Normale"/>
    <w:pPr>
      <w:tabs>
        <w:tab w:val="center" w:pos="1985"/>
        <w:tab w:val="center" w:pos="6663"/>
      </w:tabs>
      <w:ind w:left="142"/>
      <w:jc w:val="both"/>
    </w:pPr>
    <w:rPr>
      <w:smallCap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tabs>
        <w:tab w:val="left" w:pos="426"/>
        <w:tab w:val="center" w:pos="1985"/>
        <w:tab w:val="center" w:pos="6663"/>
      </w:tabs>
      <w:ind w:left="142"/>
      <w:jc w:val="both"/>
    </w:pPr>
    <w:rPr>
      <w:rFonts w:ascii="Arial" w:hAnsi="Arial" w:cs="Arial"/>
      <w:sz w:val="16"/>
      <w:szCs w:val="16"/>
    </w:rPr>
  </w:style>
  <w:style w:type="paragraph" w:styleId="Rientrocorpodeltesto3">
    <w:name w:val="Body Text Indent 3"/>
    <w:basedOn w:val="Normale"/>
    <w:pPr>
      <w:tabs>
        <w:tab w:val="center" w:pos="1985"/>
        <w:tab w:val="center" w:pos="6663"/>
      </w:tabs>
      <w:ind w:left="142"/>
      <w:jc w:val="both"/>
    </w:pPr>
    <w:rPr>
      <w:rFonts w:ascii="Arial" w:hAnsi="Arial" w:cs="Arial"/>
      <w:b/>
      <w:bCs/>
      <w:sz w:val="16"/>
      <w:szCs w:val="16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anagrafica e fiscale per emolumenti a non dipendenti</vt:lpstr>
    </vt:vector>
  </TitlesOfParts>
  <Company>.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anagrafica e fiscale per emolumenti a non dipendenti</dc:title>
  <dc:subject/>
  <dc:creator>LEONARDO CARDINALE</dc:creator>
  <cp:keywords/>
  <dc:description/>
  <cp:lastModifiedBy>Leonardo Cardinale</cp:lastModifiedBy>
  <cp:revision>3</cp:revision>
  <cp:lastPrinted>2007-01-17T09:25:00Z</cp:lastPrinted>
  <dcterms:created xsi:type="dcterms:W3CDTF">2022-01-20T09:16:00Z</dcterms:created>
  <dcterms:modified xsi:type="dcterms:W3CDTF">2024-01-03T06:57:00Z</dcterms:modified>
</cp:coreProperties>
</file>