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F4E" w:rsidRPr="00D82C77" w:rsidRDefault="00606F4E" w:rsidP="00706303">
      <w:pPr>
        <w:shd w:val="clear" w:color="auto" w:fill="FFFFFF"/>
        <w:spacing w:after="0" w:line="360" w:lineRule="atLeast"/>
        <w:outlineLvl w:val="2"/>
        <w:rPr>
          <w:rFonts w:eastAsia="Times New Roman" w:cstheme="minorHAnsi"/>
          <w:bCs/>
          <w:sz w:val="24"/>
          <w:szCs w:val="24"/>
          <w:lang w:eastAsia="it-IT"/>
        </w:rPr>
      </w:pPr>
      <w:r w:rsidRPr="00D82C77">
        <w:rPr>
          <w:rFonts w:eastAsia="Times New Roman" w:cstheme="minorHAnsi"/>
          <w:bCs/>
          <w:sz w:val="24"/>
          <w:szCs w:val="24"/>
          <w:lang w:eastAsia="it-IT"/>
        </w:rPr>
        <w:t xml:space="preserve">Il Coordinatore di Corso di Studio </w:t>
      </w:r>
      <w:r w:rsidR="00B64A5C" w:rsidRPr="00D82C77">
        <w:rPr>
          <w:rFonts w:eastAsia="Times New Roman" w:cstheme="minorHAnsi"/>
          <w:bCs/>
          <w:sz w:val="24"/>
          <w:szCs w:val="24"/>
          <w:lang w:eastAsia="it-IT"/>
        </w:rPr>
        <w:t>in Tecniche di Radiologia Medica per Immagini e Radioterapia</w:t>
      </w:r>
      <w:r w:rsidR="00936053" w:rsidRPr="00D82C77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</w:p>
    <w:p w:rsidR="00706303" w:rsidRPr="00D82C77" w:rsidRDefault="00706303" w:rsidP="00706303">
      <w:pPr>
        <w:shd w:val="clear" w:color="auto" w:fill="FFFFFF"/>
        <w:spacing w:after="0" w:line="360" w:lineRule="atLeast"/>
        <w:outlineLvl w:val="2"/>
        <w:rPr>
          <w:rFonts w:eastAsia="Times New Roman" w:cstheme="minorHAnsi"/>
          <w:sz w:val="24"/>
          <w:szCs w:val="24"/>
          <w:lang w:eastAsia="it-IT"/>
        </w:rPr>
      </w:pPr>
      <w:bookmarkStart w:id="0" w:name="_GoBack"/>
      <w:r w:rsidRPr="00D82C77">
        <w:rPr>
          <w:rFonts w:eastAsia="Times New Roman" w:cstheme="minorHAnsi"/>
          <w:bCs/>
          <w:sz w:val="24"/>
          <w:szCs w:val="24"/>
          <w:lang w:eastAsia="it-IT"/>
        </w:rPr>
        <w:t>(</w:t>
      </w:r>
      <w:r w:rsidR="00936053" w:rsidRPr="00D82C77">
        <w:rPr>
          <w:rFonts w:eastAsia="Times New Roman" w:cstheme="minorHAnsi"/>
          <w:bCs/>
          <w:sz w:val="24"/>
          <w:szCs w:val="24"/>
          <w:lang w:eastAsia="it-IT"/>
        </w:rPr>
        <w:t>Prof. Roberto Galeotti</w:t>
      </w:r>
      <w:r w:rsidRPr="00D82C77">
        <w:rPr>
          <w:rFonts w:eastAsia="Times New Roman" w:cstheme="minorHAnsi"/>
          <w:bCs/>
          <w:sz w:val="24"/>
          <w:szCs w:val="24"/>
          <w:lang w:eastAsia="it-IT"/>
        </w:rPr>
        <w:t>)</w:t>
      </w:r>
    </w:p>
    <w:p w:rsidR="00606F4E" w:rsidRPr="00D82C77" w:rsidRDefault="00606F4E" w:rsidP="007063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Il Coordinatore del Corso di Studio è eletto dal Consiglio di Corso di Studio, di cui presiede le sedute.</w:t>
      </w:r>
    </w:p>
    <w:p w:rsidR="00606F4E" w:rsidRPr="00D82C77" w:rsidRDefault="00606F4E" w:rsidP="007063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il Consiglio di Corso di Studio è l’organo</w:t>
      </w:r>
      <w:r w:rsidRPr="00D82C77">
        <w:rPr>
          <w:rFonts w:eastAsia="Times New Roman" w:cstheme="minorHAnsi"/>
          <w:b/>
          <w:bCs/>
          <w:sz w:val="24"/>
          <w:szCs w:val="24"/>
          <w:lang w:eastAsia="it-IT"/>
        </w:rPr>
        <w:t> </w:t>
      </w:r>
      <w:r w:rsidRPr="00D82C77">
        <w:rPr>
          <w:rFonts w:eastAsia="Times New Roman" w:cstheme="minorHAnsi"/>
          <w:sz w:val="24"/>
          <w:szCs w:val="24"/>
          <w:lang w:eastAsia="it-IT"/>
        </w:rPr>
        <w:t>collegiale di supporto della struttura didattica.</w:t>
      </w:r>
    </w:p>
    <w:p w:rsidR="00606F4E" w:rsidRPr="00D82C77" w:rsidRDefault="00606F4E" w:rsidP="007063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Fermo restando quanto previsto dallo Statuto di Ateneo, le competenze attribuite al Consiglio di Corso di Studio comprendono:</w:t>
      </w:r>
    </w:p>
    <w:p w:rsidR="00606F4E" w:rsidRPr="00D82C77" w:rsidRDefault="00606F4E" w:rsidP="00706303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le proposte relative al Regolamento del corso di studio;</w:t>
      </w:r>
    </w:p>
    <w:p w:rsidR="00606F4E" w:rsidRPr="00D82C77" w:rsidRDefault="00606F4E" w:rsidP="00706303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i pronunciamenti definitivi, nel rispetto di quanto stabilito dalla legge, in materia di:</w:t>
      </w:r>
    </w:p>
    <w:p w:rsidR="00606F4E" w:rsidRPr="00D82C77" w:rsidRDefault="00606F4E" w:rsidP="007063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- equipollenza di titoli accademici conseguiti all’estero in base ad accordi culturali;</w:t>
      </w:r>
    </w:p>
    <w:p w:rsidR="00606F4E" w:rsidRPr="00D82C77" w:rsidRDefault="00606F4E" w:rsidP="007063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- riconoscimenti di titoli accademici o studi esteri in assenza di accordi culturali;</w:t>
      </w:r>
    </w:p>
    <w:p w:rsidR="00606F4E" w:rsidRPr="00D82C77" w:rsidRDefault="00606F4E" w:rsidP="007063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- immatricolazione studenti con titolo di studi medi conseguiti all’estero;</w:t>
      </w:r>
    </w:p>
    <w:p w:rsidR="00606F4E" w:rsidRPr="00D82C77" w:rsidRDefault="00606F4E" w:rsidP="007063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- riconoscimento dei crediti acquisiti da uno studente proveniente da altro Ateneo per trasferimento o da altro corso di studio dell'Ateneo ferrarese.</w:t>
      </w:r>
    </w:p>
    <w:p w:rsidR="00606F4E" w:rsidRPr="00D82C77" w:rsidRDefault="00606F4E" w:rsidP="007063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Il Consiglio di Corso di Studio può nominare una commissione a cui delegare l’analisi delle istanze presentate dagli studenti in merito a richieste di convalida di attività formative pregresse. Tale organo è detto </w:t>
      </w:r>
      <w:r w:rsidRPr="00D82C77">
        <w:rPr>
          <w:rFonts w:eastAsia="Times New Roman" w:cstheme="minorHAnsi"/>
          <w:b/>
          <w:bCs/>
          <w:sz w:val="24"/>
          <w:szCs w:val="24"/>
          <w:lang w:eastAsia="it-IT"/>
        </w:rPr>
        <w:t>Commissione crediti</w:t>
      </w:r>
      <w:r w:rsidRPr="00D82C77">
        <w:rPr>
          <w:rFonts w:eastAsia="Times New Roman" w:cstheme="minorHAnsi"/>
          <w:sz w:val="24"/>
          <w:szCs w:val="24"/>
          <w:lang w:eastAsia="it-IT"/>
        </w:rPr>
        <w:t>.</w:t>
      </w:r>
    </w:p>
    <w:p w:rsidR="00606F4E" w:rsidRPr="00D82C77" w:rsidRDefault="00606F4E" w:rsidP="007063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Nei confronti del Consiglio di Dipartimento il consiglio di corso di studio ha funzioni propositive nelle seguenti materie:</w:t>
      </w:r>
    </w:p>
    <w:p w:rsidR="00606F4E" w:rsidRPr="00D82C77" w:rsidRDefault="00606F4E" w:rsidP="00706303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modifica di corsi di studio;</w:t>
      </w:r>
    </w:p>
    <w:p w:rsidR="00606F4E" w:rsidRPr="00D82C77" w:rsidRDefault="00606F4E" w:rsidP="00706303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coordinamento dei curricula progettati</w:t>
      </w:r>
    </w:p>
    <w:p w:rsidR="00606F4E" w:rsidRPr="00D82C77" w:rsidRDefault="00606F4E" w:rsidP="00706303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organizzazione e coordinamento delle attività didattiche e formative di ogni tipo;</w:t>
      </w:r>
    </w:p>
    <w:p w:rsidR="00606F4E" w:rsidRPr="00D82C77" w:rsidRDefault="00606F4E" w:rsidP="00706303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attività di tutorato.</w:t>
      </w:r>
    </w:p>
    <w:p w:rsidR="00606F4E" w:rsidRPr="00D82C77" w:rsidRDefault="00606F4E" w:rsidP="0070630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Il Coordinatore di Corso di Studio è quindi la figura istituzionale deputata a coordinare le sopraelencate attività del Consiglio e a vigilare sulla regolarità dell’andamento della didattica secondo quanto pianificato.</w:t>
      </w:r>
    </w:p>
    <w:p w:rsidR="00606F4E" w:rsidRPr="00D82C77" w:rsidRDefault="00606F4E" w:rsidP="0070630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È inoltre il principale soggetto nell’ambito dell’Assicurazione della Qualità del Corso di Studio, responsabile del processo di Riesame e della messa in atto delle azioni correttive e di miglioramento.</w:t>
      </w:r>
    </w:p>
    <w:p w:rsidR="00936053" w:rsidRPr="00D82C77" w:rsidRDefault="00936053" w:rsidP="00706303">
      <w:pPr>
        <w:shd w:val="clear" w:color="auto" w:fill="FFFFFF"/>
        <w:spacing w:after="0" w:line="360" w:lineRule="atLeast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606F4E" w:rsidRPr="00D82C77" w:rsidRDefault="00606F4E" w:rsidP="00706303">
      <w:pPr>
        <w:shd w:val="clear" w:color="auto" w:fill="FFFFFF"/>
        <w:spacing w:after="0" w:line="360" w:lineRule="atLeast"/>
        <w:outlineLvl w:val="2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b/>
          <w:bCs/>
          <w:sz w:val="24"/>
          <w:szCs w:val="24"/>
          <w:lang w:eastAsia="it-IT"/>
        </w:rPr>
        <w:t>Il Direttore delle attività didattiche</w:t>
      </w:r>
      <w:r w:rsidR="00706303" w:rsidRPr="00D82C7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(Dott.ssa Lara Salani)</w:t>
      </w:r>
    </w:p>
    <w:p w:rsidR="00606F4E" w:rsidRPr="00D82C77" w:rsidRDefault="00606F4E" w:rsidP="007063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Il Direttore delle attività didattiche è nominato dal Consiglio di Corso di Studio, sulla base di alcuni precisi requisiti:</w:t>
      </w:r>
      <w:r w:rsidR="000438DD" w:rsidRPr="00D82C7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D82C77">
        <w:rPr>
          <w:rFonts w:eastAsia="Times New Roman" w:cstheme="minorHAnsi"/>
          <w:sz w:val="24"/>
          <w:szCs w:val="24"/>
          <w:lang w:eastAsia="it-IT"/>
        </w:rPr>
        <w:t xml:space="preserve">l’appartenenza allo specifico profilo professionale del Corso di Studio e il possesso della Laurea Specialistica o Magistrale della </w:t>
      </w:r>
      <w:r w:rsidR="000438DD" w:rsidRPr="00D82C77">
        <w:rPr>
          <w:rFonts w:eastAsia="Times New Roman" w:cstheme="minorHAnsi"/>
          <w:sz w:val="24"/>
          <w:szCs w:val="24"/>
          <w:lang w:eastAsia="it-IT"/>
        </w:rPr>
        <w:t xml:space="preserve">Classe di Laurea corrispondente e la </w:t>
      </w:r>
      <w:r w:rsidR="00271B50" w:rsidRPr="00D82C77">
        <w:rPr>
          <w:rFonts w:eastAsia="Times New Roman" w:cstheme="minorHAnsi"/>
          <w:sz w:val="24"/>
          <w:szCs w:val="24"/>
          <w:lang w:eastAsia="it-IT"/>
        </w:rPr>
        <w:t>valutazione di specifico curriculum che esprima la richiesta esperienza professionale nell’ambito della formazione.</w:t>
      </w:r>
    </w:p>
    <w:p w:rsidR="00606F4E" w:rsidRPr="00D82C77" w:rsidRDefault="00606F4E" w:rsidP="007063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In capo a questa importante figura sono le seguenti funzioni e responsabilità:</w:t>
      </w:r>
    </w:p>
    <w:p w:rsidR="00606F4E" w:rsidRPr="00D82C77" w:rsidRDefault="00606F4E" w:rsidP="00706303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il coordinamento degli insegnamenti tecnico-pratici e il loro coordinamento con gli insegnamenti teorico-scientifici;</w:t>
      </w:r>
    </w:p>
    <w:p w:rsidR="00606F4E" w:rsidRPr="00D82C77" w:rsidRDefault="00606F4E" w:rsidP="00706303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individua le sedi idonee per le attività di tirocinio;</w:t>
      </w:r>
    </w:p>
    <w:p w:rsidR="00606F4E" w:rsidRPr="00D82C77" w:rsidRDefault="00606F4E" w:rsidP="00706303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l’organizzazione delle attività complementari (ad es.: corsi a scelta libera dello studente, seminari);</w:t>
      </w:r>
    </w:p>
    <w:p w:rsidR="00606F4E" w:rsidRPr="00D82C77" w:rsidRDefault="00606F4E" w:rsidP="00706303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assegna gli studenti alle Guide di Tirocinio, supervisionandone le attività;</w:t>
      </w:r>
    </w:p>
    <w:p w:rsidR="00606F4E" w:rsidRPr="00D82C77" w:rsidRDefault="00606F4E" w:rsidP="00706303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verifica che il tirocinio sia svolto coerentemente con gli obiettivi;</w:t>
      </w:r>
    </w:p>
    <w:p w:rsidR="00271B50" w:rsidRPr="00D82C77" w:rsidRDefault="00271B50" w:rsidP="00706303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garantisce l’accesso degli studenti alle strutture qualificate come sede di insegnamenti tecnico-pratici.</w:t>
      </w:r>
    </w:p>
    <w:p w:rsidR="00606F4E" w:rsidRPr="00D82C77" w:rsidRDefault="00606F4E" w:rsidP="007063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Il Direttore delle attività didattiche ha la responsabilità di tutta la parte professionalizzante dell’esperienza formativa dello studente iscritt</w:t>
      </w:r>
      <w:r w:rsidR="00B64A5C" w:rsidRPr="00D82C77">
        <w:rPr>
          <w:rFonts w:eastAsia="Times New Roman" w:cstheme="minorHAnsi"/>
          <w:sz w:val="24"/>
          <w:szCs w:val="24"/>
          <w:lang w:eastAsia="it-IT"/>
        </w:rPr>
        <w:t xml:space="preserve">o alla Laurea in Tecniche di Radiologia Medica per </w:t>
      </w:r>
      <w:r w:rsidR="00B64A5C" w:rsidRPr="00D82C77">
        <w:rPr>
          <w:rFonts w:eastAsia="Times New Roman" w:cstheme="minorHAnsi"/>
          <w:sz w:val="24"/>
          <w:szCs w:val="24"/>
          <w:lang w:eastAsia="it-IT"/>
        </w:rPr>
        <w:lastRenderedPageBreak/>
        <w:t>Immagini e Radioterapia</w:t>
      </w:r>
      <w:r w:rsidRPr="00D82C77">
        <w:rPr>
          <w:rFonts w:eastAsia="Times New Roman" w:cstheme="minorHAnsi"/>
          <w:sz w:val="24"/>
          <w:szCs w:val="24"/>
          <w:lang w:eastAsia="it-IT"/>
        </w:rPr>
        <w:t>, dal suo ingresso nel Corso di Studio fino all’Esame di Abilitazione. È inoltre titolare di insegnamento i</w:t>
      </w:r>
      <w:r w:rsidR="00271B50" w:rsidRPr="00D82C77">
        <w:rPr>
          <w:rFonts w:eastAsia="Times New Roman" w:cstheme="minorHAnsi"/>
          <w:sz w:val="24"/>
          <w:szCs w:val="24"/>
          <w:lang w:eastAsia="it-IT"/>
        </w:rPr>
        <w:t>n discipline professionalizzanti.</w:t>
      </w:r>
    </w:p>
    <w:p w:rsidR="00B64A5C" w:rsidRPr="00D82C77" w:rsidRDefault="00606F4E" w:rsidP="0070630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D82C77">
        <w:rPr>
          <w:rFonts w:eastAsia="Times New Roman" w:cstheme="minorHAnsi"/>
          <w:b/>
          <w:sz w:val="24"/>
          <w:szCs w:val="24"/>
          <w:lang w:eastAsia="it-IT"/>
        </w:rPr>
        <w:t xml:space="preserve">Direttore delle </w:t>
      </w:r>
      <w:r w:rsidR="00B64A5C" w:rsidRPr="00D82C77">
        <w:rPr>
          <w:rFonts w:eastAsia="Times New Roman" w:cstheme="minorHAnsi"/>
          <w:b/>
          <w:sz w:val="24"/>
          <w:szCs w:val="24"/>
          <w:lang w:eastAsia="it-IT"/>
        </w:rPr>
        <w:t xml:space="preserve">attività didattiche </w:t>
      </w:r>
      <w:r w:rsidR="00B64A5C" w:rsidRPr="00D82C77">
        <w:rPr>
          <w:rFonts w:cstheme="minorHAnsi"/>
          <w:b/>
          <w:sz w:val="24"/>
          <w:szCs w:val="24"/>
        </w:rPr>
        <w:t>attiva una stretta integrazione con le sedi di tirocinio attraverso le seguenti iniziative:</w:t>
      </w:r>
    </w:p>
    <w:p w:rsidR="00B64A5C" w:rsidRPr="00D82C77" w:rsidRDefault="00B64A5C" w:rsidP="0070630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D82C77">
        <w:rPr>
          <w:rFonts w:cstheme="minorHAnsi"/>
          <w:sz w:val="24"/>
          <w:szCs w:val="24"/>
        </w:rPr>
        <w:t xml:space="preserve"> - all’inizio di ogni anno accademico presenta e motiva ai coordinatori delle sedi di tirocinio la programmazione triennale, i criteri di alternanza teoria tirocinio e la durata delle esperienze di tirocinio.</w:t>
      </w:r>
    </w:p>
    <w:p w:rsidR="00B64A5C" w:rsidRPr="00D82C77" w:rsidRDefault="00B64A5C" w:rsidP="0070630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D82C77">
        <w:rPr>
          <w:rFonts w:cstheme="minorHAnsi"/>
          <w:sz w:val="24"/>
          <w:szCs w:val="24"/>
        </w:rPr>
        <w:t xml:space="preserve"> - individua i criteri per scegliere i professionisti a cui saranno affiancati gli studenti nelle sedi di tirocinio e concorda le relative modalità di applicazione con i responsabili delle sedi di tirocinio. </w:t>
      </w:r>
    </w:p>
    <w:p w:rsidR="00B64A5C" w:rsidRPr="00D82C77" w:rsidRDefault="00B64A5C" w:rsidP="0070630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D82C77">
        <w:rPr>
          <w:rFonts w:cstheme="minorHAnsi"/>
          <w:sz w:val="24"/>
          <w:szCs w:val="24"/>
        </w:rPr>
        <w:t xml:space="preserve">- concorda le modalità di comunicazione tra coordinatori, tutor e sedi di tirocinio prima, durante e a fine esperienza. </w:t>
      </w:r>
    </w:p>
    <w:p w:rsidR="00B64A5C" w:rsidRPr="00D82C77" w:rsidRDefault="00B64A5C" w:rsidP="0070630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D82C77">
        <w:rPr>
          <w:rFonts w:cstheme="minorHAnsi"/>
          <w:sz w:val="24"/>
          <w:szCs w:val="24"/>
        </w:rPr>
        <w:t xml:space="preserve">- raccoglie costantemente feedback sulla programmazione e suggerimenti per il miglioramento continuo della qualità dei tirocini anche coinvolgendo i professionisti dei servizi che hanno accompagnato gli studenti. </w:t>
      </w:r>
    </w:p>
    <w:p w:rsidR="00D00E7E" w:rsidRPr="00D82C77" w:rsidRDefault="00D00E7E" w:rsidP="00706303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:rsidR="00D00E7E" w:rsidRPr="00D82C77" w:rsidRDefault="00B64A5C" w:rsidP="0070630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D82C77">
        <w:rPr>
          <w:rFonts w:cstheme="minorHAnsi"/>
          <w:b/>
          <w:sz w:val="24"/>
          <w:szCs w:val="24"/>
        </w:rPr>
        <w:t>Le responsabilità e competenze del Direttore della</w:t>
      </w:r>
      <w:r w:rsidR="00D00E7E" w:rsidRPr="00D82C77">
        <w:rPr>
          <w:rFonts w:cstheme="minorHAnsi"/>
          <w:b/>
          <w:sz w:val="24"/>
          <w:szCs w:val="24"/>
        </w:rPr>
        <w:t xml:space="preserve"> Attività Didattiche</w:t>
      </w:r>
      <w:r w:rsidRPr="00D82C77">
        <w:rPr>
          <w:rFonts w:cstheme="minorHAnsi"/>
          <w:b/>
          <w:sz w:val="24"/>
          <w:szCs w:val="24"/>
        </w:rPr>
        <w:t xml:space="preserve"> sono</w:t>
      </w:r>
      <w:r w:rsidRPr="00D82C77">
        <w:rPr>
          <w:rFonts w:cstheme="minorHAnsi"/>
          <w:sz w:val="24"/>
          <w:szCs w:val="24"/>
        </w:rPr>
        <w:t>:</w:t>
      </w:r>
    </w:p>
    <w:p w:rsidR="00D00E7E" w:rsidRPr="00D82C77" w:rsidRDefault="00B64A5C" w:rsidP="0070630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D82C77">
        <w:rPr>
          <w:rFonts w:cstheme="minorHAnsi"/>
          <w:sz w:val="24"/>
          <w:szCs w:val="24"/>
        </w:rPr>
        <w:t xml:space="preserve"> - realizzare la programmazione e gestione delle attività di tirocinio considerando criteri formativi, organizzativi e clinici dei servizi, nonché le linee di indirizzo degli organi universitari e professionali</w:t>
      </w:r>
    </w:p>
    <w:p w:rsidR="00D00E7E" w:rsidRPr="00D82C77" w:rsidRDefault="00B64A5C" w:rsidP="0070630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D82C77">
        <w:rPr>
          <w:rFonts w:cstheme="minorHAnsi"/>
          <w:sz w:val="24"/>
          <w:szCs w:val="24"/>
        </w:rPr>
        <w:t xml:space="preserve"> - progettare, gestire e valutare le attività didattiche professionalizzanti avvalendosi per il tirocinio e i laboratori di tutori dedicati e/o dei servizi</w:t>
      </w:r>
    </w:p>
    <w:p w:rsidR="00D00E7E" w:rsidRPr="00D82C77" w:rsidRDefault="00B64A5C" w:rsidP="0070630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D82C77">
        <w:rPr>
          <w:rFonts w:cstheme="minorHAnsi"/>
          <w:sz w:val="24"/>
          <w:szCs w:val="24"/>
        </w:rPr>
        <w:t xml:space="preserve"> - promuovere il coordinamento degli insegnamenti disciplinari specifici facilitando l'integrazione degli insegnamenti teorici con quelli professionali assicurando la pertinenza formativa agli </w:t>
      </w:r>
      <w:r w:rsidR="00271B50" w:rsidRPr="00D82C77">
        <w:rPr>
          <w:rFonts w:cstheme="minorHAnsi"/>
          <w:sz w:val="24"/>
          <w:szCs w:val="24"/>
        </w:rPr>
        <w:t>specifici profili professionali.</w:t>
      </w:r>
    </w:p>
    <w:p w:rsidR="00D00E7E" w:rsidRPr="00D82C77" w:rsidRDefault="00B64A5C" w:rsidP="0070630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D82C77">
        <w:rPr>
          <w:rFonts w:cstheme="minorHAnsi"/>
          <w:sz w:val="24"/>
          <w:szCs w:val="24"/>
        </w:rPr>
        <w:t>- gestire l’inserimento e lo sviluppo formativo dei tuto</w:t>
      </w:r>
      <w:r w:rsidR="00271B50" w:rsidRPr="00D82C77">
        <w:rPr>
          <w:rFonts w:cstheme="minorHAnsi"/>
          <w:sz w:val="24"/>
          <w:szCs w:val="24"/>
        </w:rPr>
        <w:t>r assegnati.</w:t>
      </w:r>
    </w:p>
    <w:p w:rsidR="00D00E7E" w:rsidRPr="00D82C77" w:rsidRDefault="00B64A5C" w:rsidP="0070630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D82C77">
        <w:rPr>
          <w:rFonts w:cstheme="minorHAnsi"/>
          <w:sz w:val="24"/>
          <w:szCs w:val="24"/>
        </w:rPr>
        <w:t>- fornire consulenza pedagogica e attività di orientamento agli studenti, attraverso c</w:t>
      </w:r>
      <w:r w:rsidR="00271B50" w:rsidRPr="00D82C77">
        <w:rPr>
          <w:rFonts w:cstheme="minorHAnsi"/>
          <w:sz w:val="24"/>
          <w:szCs w:val="24"/>
        </w:rPr>
        <w:t>olloqui ed incontri programmati.</w:t>
      </w:r>
    </w:p>
    <w:p w:rsidR="00D00E7E" w:rsidRPr="00D82C77" w:rsidRDefault="00B64A5C" w:rsidP="0070630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D82C77">
        <w:rPr>
          <w:rFonts w:cstheme="minorHAnsi"/>
          <w:sz w:val="24"/>
          <w:szCs w:val="24"/>
        </w:rPr>
        <w:t>- garantire la sicurezza e gli adempi</w:t>
      </w:r>
      <w:r w:rsidR="00271B50" w:rsidRPr="00D82C77">
        <w:rPr>
          <w:rFonts w:cstheme="minorHAnsi"/>
          <w:sz w:val="24"/>
          <w:szCs w:val="24"/>
        </w:rPr>
        <w:t xml:space="preserve">menti della normativa specifica, come organizzazione di visite idoneative </w:t>
      </w:r>
      <w:r w:rsidR="00670270" w:rsidRPr="00D82C77">
        <w:rPr>
          <w:rFonts w:cstheme="minorHAnsi"/>
          <w:sz w:val="24"/>
          <w:szCs w:val="24"/>
        </w:rPr>
        <w:t xml:space="preserve">con il medico competente ed il medico autorizzato </w:t>
      </w:r>
      <w:r w:rsidR="00271B50" w:rsidRPr="00D82C77">
        <w:rPr>
          <w:rFonts w:cstheme="minorHAnsi"/>
          <w:sz w:val="24"/>
          <w:szCs w:val="24"/>
        </w:rPr>
        <w:t xml:space="preserve">per gli accessi alle aree </w:t>
      </w:r>
      <w:r w:rsidR="00670270" w:rsidRPr="00D82C77">
        <w:rPr>
          <w:rFonts w:cstheme="minorHAnsi"/>
          <w:sz w:val="24"/>
          <w:szCs w:val="24"/>
        </w:rPr>
        <w:t>radiologiche</w:t>
      </w:r>
      <w:r w:rsidR="00271B50" w:rsidRPr="00D82C77">
        <w:rPr>
          <w:rFonts w:cstheme="minorHAnsi"/>
          <w:sz w:val="24"/>
          <w:szCs w:val="24"/>
        </w:rPr>
        <w:t>, programmazione di test sierologici</w:t>
      </w:r>
      <w:r w:rsidR="00670270" w:rsidRPr="00D82C77">
        <w:rPr>
          <w:rFonts w:cstheme="minorHAnsi"/>
          <w:sz w:val="24"/>
          <w:szCs w:val="24"/>
        </w:rPr>
        <w:t xml:space="preserve"> </w:t>
      </w:r>
      <w:r w:rsidR="00271B50" w:rsidRPr="00D82C77">
        <w:rPr>
          <w:rFonts w:cstheme="minorHAnsi"/>
          <w:sz w:val="24"/>
          <w:szCs w:val="24"/>
        </w:rPr>
        <w:t xml:space="preserve">e/o tamponi molecolari </w:t>
      </w:r>
      <w:r w:rsidR="00670270" w:rsidRPr="00D82C77">
        <w:rPr>
          <w:rFonts w:cstheme="minorHAnsi"/>
          <w:sz w:val="24"/>
          <w:szCs w:val="24"/>
        </w:rPr>
        <w:t>anti Covid-19 per l’ingresso in aree sanitarie.</w:t>
      </w:r>
    </w:p>
    <w:p w:rsidR="00D00E7E" w:rsidRPr="00D82C77" w:rsidRDefault="00B64A5C" w:rsidP="0070630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D82C77">
        <w:rPr>
          <w:rFonts w:cstheme="minorHAnsi"/>
          <w:sz w:val="24"/>
          <w:szCs w:val="24"/>
        </w:rPr>
        <w:t xml:space="preserve">- produrre report e audit rispetto all’attività formativa professionale realizzata </w:t>
      </w:r>
    </w:p>
    <w:p w:rsidR="00D00E7E" w:rsidRPr="00D82C77" w:rsidRDefault="00B64A5C" w:rsidP="0070630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D82C77">
        <w:rPr>
          <w:rFonts w:cstheme="minorHAnsi"/>
          <w:sz w:val="24"/>
          <w:szCs w:val="24"/>
        </w:rPr>
        <w:t>- promuovere sperimentazioni e ricerca pedagogica nell’ambito delle attività professionalizzanti</w:t>
      </w:r>
    </w:p>
    <w:p w:rsidR="00606F4E" w:rsidRPr="00D82C77" w:rsidRDefault="00B64A5C" w:rsidP="0070630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D82C77">
        <w:rPr>
          <w:rFonts w:cstheme="minorHAnsi"/>
          <w:sz w:val="24"/>
          <w:szCs w:val="24"/>
        </w:rPr>
        <w:t xml:space="preserve"> - certificare le competenze professionali in conformità agli standard professionali definiti</w:t>
      </w:r>
    </w:p>
    <w:p w:rsidR="00D00E7E" w:rsidRPr="00D82C77" w:rsidRDefault="00D00E7E" w:rsidP="007063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606F4E" w:rsidRPr="00D82C77" w:rsidRDefault="00606F4E" w:rsidP="00706303">
      <w:pPr>
        <w:shd w:val="clear" w:color="auto" w:fill="FFFFFF"/>
        <w:spacing w:after="0" w:line="360" w:lineRule="atLeast"/>
        <w:outlineLvl w:val="2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Il Coordinatore Didattico </w:t>
      </w:r>
      <w:r w:rsidR="00706303" w:rsidRPr="00D82C77">
        <w:rPr>
          <w:rFonts w:eastAsia="Times New Roman" w:cstheme="minorHAnsi"/>
          <w:b/>
          <w:bCs/>
          <w:sz w:val="24"/>
          <w:szCs w:val="24"/>
          <w:lang w:eastAsia="it-IT"/>
        </w:rPr>
        <w:t>(dott.ssa Monica Rizzati)</w:t>
      </w:r>
    </w:p>
    <w:p w:rsidR="00606F4E" w:rsidRPr="00D82C77" w:rsidRDefault="00606F4E" w:rsidP="0070630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Su proposta del Direttore delle attività didattiche, il Consiglio di Corso di Studio nomina un Coordinatore didattico che svolge le seguenti funzioni:</w:t>
      </w:r>
    </w:p>
    <w:p w:rsidR="00606F4E" w:rsidRPr="00D82C77" w:rsidRDefault="00606F4E" w:rsidP="00706303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collabora alla formulazione ed attuazione del percorso formativo degli studenti;</w:t>
      </w:r>
    </w:p>
    <w:p w:rsidR="00606F4E" w:rsidRPr="00D82C77" w:rsidRDefault="00606F4E" w:rsidP="00706303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coordina l’attività didattica professionalizzante;</w:t>
      </w:r>
    </w:p>
    <w:p w:rsidR="00606F4E" w:rsidRPr="00D82C77" w:rsidRDefault="00606F4E" w:rsidP="00706303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segue e facilita direttamente, anche attraverso attività tutoriali individuali o di gruppo, il percorso formativo degli studenti;</w:t>
      </w:r>
    </w:p>
    <w:p w:rsidR="00606F4E" w:rsidRPr="00D82C77" w:rsidRDefault="00606F4E" w:rsidP="00706303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mantiene uno stretto contatto con tutti i docenti di tutte le discipline professionalizzanti e ne coordina l’integrazione didattica</w:t>
      </w:r>
    </w:p>
    <w:p w:rsidR="00606F4E" w:rsidRPr="00D82C77" w:rsidRDefault="002C00AA" w:rsidP="0070630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 xml:space="preserve">Sono </w:t>
      </w:r>
      <w:r w:rsidR="00D00E7E" w:rsidRPr="00D82C77">
        <w:rPr>
          <w:rFonts w:cstheme="minorHAnsi"/>
          <w:sz w:val="24"/>
          <w:szCs w:val="24"/>
        </w:rPr>
        <w:t xml:space="preserve">professionisti assegnati alla sede formativa con competenze avanzate sia in ambito pedagogico che nello specifico ambito professionale. Collaborano con il Direttore della Didattica Professionale all’organizzazione e gestione dei tirocini, nella progettazione e conduzione di laboratori di formazione professionale e creano le condizioni per la realizzazione di tirocini di </w:t>
      </w:r>
      <w:r w:rsidR="00D00E7E" w:rsidRPr="00D82C77">
        <w:rPr>
          <w:rFonts w:cstheme="minorHAnsi"/>
          <w:sz w:val="24"/>
          <w:szCs w:val="24"/>
        </w:rPr>
        <w:lastRenderedPageBreak/>
        <w:t xml:space="preserve">qualità. Sono responsabile dell’apprendimento dall’esperienza e facilitano i processi di apprendimento attraverso sessioni tutoriali. Selezionano le opportunità formative, integrano l’esperienza pratica con la teoria appresa, presidiano in particolare le prime fasi di apprendimento di un intervento o di una competenza. Si occupano dell’apprendimento degli studenti in difficoltà, facilitano i processi di valutazione in tirocinio e tengono i rapporti con i tutori dei servizi. </w:t>
      </w:r>
    </w:p>
    <w:p w:rsidR="00606F4E" w:rsidRPr="00D82C77" w:rsidRDefault="00606F4E" w:rsidP="00706303">
      <w:pPr>
        <w:shd w:val="clear" w:color="auto" w:fill="FFFFFF"/>
        <w:spacing w:after="0" w:line="360" w:lineRule="atLeast"/>
        <w:outlineLvl w:val="2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La Guida di tirocinio </w:t>
      </w:r>
    </w:p>
    <w:p w:rsidR="00606F4E" w:rsidRPr="00D82C77" w:rsidRDefault="00606F4E" w:rsidP="007063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L’attività di tirocinio prevista dal Percorso di Formazione prevede che lo studente, assegnato ad una determinata sede in cui svolgere l’attività tecnico-pratica, abbia come riferimento una Guida di Tirocinio.</w:t>
      </w:r>
    </w:p>
    <w:p w:rsidR="00052E91" w:rsidRPr="00D82C77" w:rsidRDefault="00052E91" w:rsidP="007063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 xml:space="preserve">Il ruolo di </w:t>
      </w:r>
      <w:r w:rsidR="00606F4E" w:rsidRPr="00D82C77">
        <w:rPr>
          <w:rFonts w:eastAsia="Times New Roman" w:cstheme="minorHAnsi"/>
          <w:sz w:val="24"/>
          <w:szCs w:val="24"/>
          <w:lang w:eastAsia="it-IT"/>
        </w:rPr>
        <w:t>Guida di Tirocinio</w:t>
      </w:r>
      <w:r w:rsidRPr="00D82C7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06F4E" w:rsidRPr="00D82C77">
        <w:rPr>
          <w:rFonts w:eastAsia="Times New Roman" w:cstheme="minorHAnsi"/>
          <w:sz w:val="24"/>
          <w:szCs w:val="24"/>
          <w:lang w:eastAsia="it-IT"/>
        </w:rPr>
        <w:t>viene esercitato da un </w:t>
      </w:r>
      <w:r w:rsidR="00606F4E" w:rsidRPr="00D82C77">
        <w:rPr>
          <w:rFonts w:eastAsia="Times New Roman" w:cstheme="minorHAnsi"/>
          <w:bCs/>
          <w:sz w:val="24"/>
          <w:szCs w:val="24"/>
          <w:lang w:eastAsia="it-IT"/>
        </w:rPr>
        <w:t>professionista</w:t>
      </w:r>
      <w:r w:rsidR="00606F4E" w:rsidRPr="00D82C77">
        <w:rPr>
          <w:rFonts w:eastAsia="Times New Roman" w:cstheme="minorHAnsi"/>
          <w:sz w:val="24"/>
          <w:szCs w:val="24"/>
          <w:lang w:eastAsia="it-IT"/>
        </w:rPr>
        <w:t> </w:t>
      </w:r>
      <w:r w:rsidRPr="00D82C77">
        <w:rPr>
          <w:rFonts w:eastAsia="Times New Roman" w:cstheme="minorHAnsi"/>
          <w:sz w:val="24"/>
          <w:szCs w:val="24"/>
          <w:lang w:eastAsia="it-IT"/>
        </w:rPr>
        <w:t>dello specifico profilo professionale, mentre svolge la sua normale attività lavorativa, tale figura ha frequentato un corso finalizzato a questa funzione. Rappresenta per lo studente un “modello di ruolo”, facilita l’apprendimento delle competenze professionali nella sede di tirocinio ed è garante della sicurezza dello studente</w:t>
      </w:r>
    </w:p>
    <w:p w:rsidR="00606F4E" w:rsidRPr="00D82C77" w:rsidRDefault="00606F4E" w:rsidP="0070630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Verifica in itinere il percorso di apprendimento dello studente attraverso colloqui individuali.</w:t>
      </w:r>
      <w:r w:rsidR="00052E91" w:rsidRPr="00D82C7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D82C77">
        <w:rPr>
          <w:rFonts w:eastAsia="Times New Roman" w:cstheme="minorHAnsi"/>
          <w:sz w:val="24"/>
          <w:szCs w:val="24"/>
          <w:lang w:eastAsia="it-IT"/>
        </w:rPr>
        <w:t>Affianca lo studente nella rielabora</w:t>
      </w:r>
      <w:r w:rsidR="00B1440C" w:rsidRPr="00D82C77">
        <w:rPr>
          <w:rFonts w:eastAsia="Times New Roman" w:cstheme="minorHAnsi"/>
          <w:sz w:val="24"/>
          <w:szCs w:val="24"/>
          <w:lang w:eastAsia="it-IT"/>
        </w:rPr>
        <w:t xml:space="preserve">zione immediata dell’esperienza e </w:t>
      </w:r>
      <w:r w:rsidRPr="00D82C77">
        <w:rPr>
          <w:rFonts w:eastAsia="Times New Roman" w:cstheme="minorHAnsi"/>
          <w:sz w:val="24"/>
          <w:szCs w:val="24"/>
          <w:lang w:eastAsia="it-IT"/>
        </w:rPr>
        <w:t>Formula la valutazione dello studente in tirocinio.</w:t>
      </w:r>
    </w:p>
    <w:p w:rsidR="00606F4E" w:rsidRPr="00D82C77" w:rsidRDefault="00606F4E" w:rsidP="0070630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 </w:t>
      </w:r>
    </w:p>
    <w:p w:rsidR="00606F4E" w:rsidRPr="00D82C77" w:rsidRDefault="00606F4E" w:rsidP="0070630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D82C77">
        <w:rPr>
          <w:rFonts w:eastAsia="Times New Roman" w:cstheme="minorHAnsi"/>
          <w:sz w:val="24"/>
          <w:szCs w:val="24"/>
          <w:lang w:eastAsia="it-IT"/>
        </w:rPr>
        <w:t> </w:t>
      </w:r>
      <w:bookmarkEnd w:id="0"/>
    </w:p>
    <w:sectPr w:rsidR="00606F4E" w:rsidRPr="00D82C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7B1"/>
    <w:multiLevelType w:val="multilevel"/>
    <w:tmpl w:val="0B58A4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F4731F"/>
    <w:multiLevelType w:val="multilevel"/>
    <w:tmpl w:val="7F36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CB7CF2"/>
    <w:multiLevelType w:val="multilevel"/>
    <w:tmpl w:val="2F4E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6C4F9E"/>
    <w:multiLevelType w:val="multilevel"/>
    <w:tmpl w:val="4E22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884D29"/>
    <w:multiLevelType w:val="multilevel"/>
    <w:tmpl w:val="D7CA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8764DC"/>
    <w:multiLevelType w:val="multilevel"/>
    <w:tmpl w:val="2022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4E"/>
    <w:rsid w:val="000438DD"/>
    <w:rsid w:val="00052E91"/>
    <w:rsid w:val="001F183B"/>
    <w:rsid w:val="00271B50"/>
    <w:rsid w:val="002C00AA"/>
    <w:rsid w:val="003D4D6B"/>
    <w:rsid w:val="005F3210"/>
    <w:rsid w:val="00606F4E"/>
    <w:rsid w:val="00670270"/>
    <w:rsid w:val="00673471"/>
    <w:rsid w:val="00706303"/>
    <w:rsid w:val="007C665C"/>
    <w:rsid w:val="00936053"/>
    <w:rsid w:val="00B1440C"/>
    <w:rsid w:val="00B64A5C"/>
    <w:rsid w:val="00D00E7E"/>
    <w:rsid w:val="00D8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DCD3"/>
  <w15:chartTrackingRefBased/>
  <w15:docId w15:val="{EB56AE74-9231-4D24-AF92-7DF3FD28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06F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06F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6F4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06F4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default">
    <w:name w:val="default"/>
    <w:basedOn w:val="Normale"/>
    <w:rsid w:val="0060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0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360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60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60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60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605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6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6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9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Elisabetta_Mariotti</dc:creator>
  <cp:keywords/>
  <dc:description/>
  <cp:lastModifiedBy>Elisabetta_Mariotti</cp:lastModifiedBy>
  <cp:revision>3</cp:revision>
  <dcterms:created xsi:type="dcterms:W3CDTF">2021-04-26T12:58:00Z</dcterms:created>
  <dcterms:modified xsi:type="dcterms:W3CDTF">2021-04-26T13:05:00Z</dcterms:modified>
</cp:coreProperties>
</file>