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097D2A" w:rsidP="0026718D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097D2A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5670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6718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  <w:p w:rsidR="0026718D" w:rsidRDefault="0026718D" w:rsidP="0026718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6718D" w:rsidRDefault="00811389" w:rsidP="0026718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F4552C" w:rsidP="007E2A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LISA SACCHETTI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7E2A1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097D2A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8" w:history="1">
              <w:r w:rsidR="00F4552C" w:rsidRPr="00097D5C">
                <w:rPr>
                  <w:rStyle w:val="Collegamentoipertestuale"/>
                  <w:rFonts w:ascii="Arial Narrow" w:hAnsi="Arial Narrow"/>
                  <w:b/>
                  <w:sz w:val="24"/>
                  <w:lang w:val="it-IT"/>
                </w:rPr>
                <w:t>lisapanto@me.it</w:t>
              </w:r>
            </w:hyperlink>
          </w:p>
        </w:tc>
      </w:tr>
    </w:tbl>
    <w:p w:rsidR="0026718D" w:rsidRDefault="0026718D" w:rsidP="0026718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9752DE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F4552C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11 gennaio 1977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6718D" w:rsidRDefault="0026718D" w:rsidP="0026718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625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625F2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5588E">
              <w:rPr>
                <w:rFonts w:ascii="Arial Narrow" w:hAnsi="Arial Narrow"/>
                <w:i w:val="0"/>
                <w:sz w:val="20"/>
                <w:lang w:val="it-IT"/>
              </w:rPr>
              <w:t>dal2002 ad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625F2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8C2578" w:rsidRPr="00F86B8C" w:rsidTr="00625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578" w:rsidRPr="00F86B8C" w:rsidRDefault="008C2578" w:rsidP="008C257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di fisioterapia Via dell’ Artigianato 11, Poggio Renatico (Fe)</w:t>
            </w:r>
          </w:p>
        </w:tc>
      </w:tr>
      <w:tr w:rsidR="008C2578" w:rsidTr="00625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Studio di fisioterapia </w:t>
            </w:r>
          </w:p>
        </w:tc>
      </w:tr>
      <w:tr w:rsidR="008C2578" w:rsidTr="00625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Titolare, Fisioterapista osteopata</w:t>
            </w:r>
          </w:p>
        </w:tc>
      </w:tr>
      <w:tr w:rsidR="008C2578" w:rsidTr="00625F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2578" w:rsidRDefault="008C2578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Gestionale ed operativa</w:t>
            </w:r>
          </w:p>
        </w:tc>
      </w:tr>
    </w:tbl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53CF3" w:rsidTr="008975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3CF3" w:rsidRDefault="00A53CF3" w:rsidP="001244C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</w:t>
            </w:r>
            <w:r w:rsidR="001244CA">
              <w:rPr>
                <w:rFonts w:ascii="Arial Narrow" w:hAnsi="Arial Narrow"/>
                <w:i w:val="0"/>
                <w:sz w:val="20"/>
                <w:lang w:val="it-IT"/>
              </w:rPr>
              <w:t>l 2009 ad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CF3" w:rsidRDefault="00A53CF3" w:rsidP="008975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53CF3" w:rsidRDefault="00A53CF3" w:rsidP="0089759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1244CA" w:rsidRPr="00F86B8C" w:rsidTr="008975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44CA" w:rsidRPr="00F86B8C" w:rsidRDefault="001244CA" w:rsidP="001244C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di fisioterapia, Via Tolomelli 68, San Pietro in Castale (Bo)</w:t>
            </w:r>
          </w:p>
        </w:tc>
      </w:tr>
      <w:tr w:rsidR="001244CA" w:rsidTr="008975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Studio di fisioterapia</w:t>
            </w:r>
          </w:p>
        </w:tc>
      </w:tr>
      <w:tr w:rsidR="001244CA" w:rsidTr="008975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Fisioterapista osteopata</w:t>
            </w:r>
          </w:p>
        </w:tc>
      </w:tr>
      <w:tr w:rsidR="001244CA" w:rsidTr="0089759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89759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244CA" w:rsidRDefault="001244CA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Gestionale ed operativa</w:t>
            </w:r>
          </w:p>
        </w:tc>
      </w:tr>
    </w:tbl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86B8C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86B8C" w:rsidRDefault="00F86B8C" w:rsidP="00EB6E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</w:t>
            </w:r>
            <w:r w:rsidR="00EB6E41">
              <w:rPr>
                <w:rFonts w:ascii="Arial Narrow" w:hAnsi="Arial Narrow"/>
                <w:i w:val="0"/>
                <w:sz w:val="20"/>
                <w:lang w:val="it-IT"/>
              </w:rPr>
              <w:t>l 2002 ad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6B8C" w:rsidRDefault="00F86B8C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86B8C" w:rsidRDefault="00F86B8C" w:rsidP="00AF18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EB6E41" w:rsidRPr="00F86B8C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E41" w:rsidRPr="00F86B8C" w:rsidRDefault="00EB6E41" w:rsidP="001C6B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Body Planet  s.r.l, Via dell artigianato </w:t>
            </w:r>
            <w:r w:rsidR="001C6B67">
              <w:rPr>
                <w:rFonts w:ascii="Arial Narrow" w:hAnsi="Arial Narrow"/>
                <w:i w:val="0"/>
                <w:sz w:val="20"/>
                <w:lang w:val="it-IT"/>
              </w:rPr>
              <w:t>11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,Poggio Renatico(Fe)</w:t>
            </w:r>
          </w:p>
        </w:tc>
      </w:tr>
      <w:tr w:rsidR="00EB6E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F4552C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fitness “Body P</w:t>
            </w:r>
            <w:r w:rsidR="00EB6E41">
              <w:rPr>
                <w:rFonts w:ascii="Arial Narrow" w:hAnsi="Arial Narrow"/>
                <w:i w:val="0"/>
                <w:sz w:val="20"/>
                <w:lang w:val="it-IT"/>
              </w:rPr>
              <w:t>lanet”</w:t>
            </w:r>
          </w:p>
        </w:tc>
      </w:tr>
      <w:tr w:rsidR="00EB6E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Fisioterapista ed osteopata</w:t>
            </w:r>
          </w:p>
        </w:tc>
      </w:tr>
      <w:tr w:rsidR="00EB6E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B6E41" w:rsidRDefault="00EB6E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74B6E" w:rsidRDefault="00EB6E41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Gestionale ed operativa</w:t>
            </w:r>
            <w:r w:rsidR="00674B6E">
              <w:rPr>
                <w:rFonts w:ascii="Arial Narrow" w:hAnsi="Arial Narrow"/>
                <w:i w:val="0"/>
                <w:sz w:val="20"/>
                <w:lang w:val="it-IT"/>
              </w:rPr>
              <w:t xml:space="preserve">    </w:t>
            </w:r>
          </w:p>
          <w:p w:rsidR="00674B6E" w:rsidRDefault="00674B6E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p w:rsidR="00A37E68" w:rsidRDefault="00A37E68" w:rsidP="00A37E68">
      <w:pPr>
        <w:pStyle w:val="Aaoeeu"/>
        <w:widowControl/>
        <w:tabs>
          <w:tab w:val="left" w:pos="217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tbl>
      <w:tblPr>
        <w:tblpPr w:leftFromText="141" w:rightFromText="141" w:vertAnchor="text" w:tblpY="1"/>
        <w:tblOverlap w:val="never"/>
        <w:tblW w:w="28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</w:tblGrid>
      <w:tr w:rsidR="00A37E68" w:rsidTr="00674B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674B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dal 200</w:t>
            </w:r>
            <w:r w:rsidR="001C6B67">
              <w:rPr>
                <w:rFonts w:ascii="Arial Narrow" w:hAnsi="Arial Narrow"/>
                <w:i w:val="0"/>
                <w:sz w:val="20"/>
                <w:lang w:val="it-IT"/>
              </w:rPr>
              <w:t>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ad oggi</w:t>
            </w:r>
          </w:p>
        </w:tc>
      </w:tr>
      <w:tr w:rsidR="00A37E68" w:rsidTr="00674B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674B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</w:tr>
      <w:tr w:rsidR="00A37E68" w:rsidTr="00674B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674B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</w:tr>
      <w:tr w:rsidR="00A37E68" w:rsidTr="00674B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674B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</w:tr>
      <w:tr w:rsidR="00A37E68" w:rsidTr="00674B6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674B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</w:tr>
    </w:tbl>
    <w:p w:rsidR="00674B6E" w:rsidRDefault="00674B6E" w:rsidP="00A37E68">
      <w:pPr>
        <w:pStyle w:val="Aaoeeu"/>
        <w:widowControl/>
        <w:tabs>
          <w:tab w:val="left" w:pos="217"/>
        </w:tabs>
        <w:jc w:val="both"/>
        <w:rPr>
          <w:rFonts w:ascii="Arial Narrow" w:hAnsi="Arial Narrow"/>
          <w:lang w:val="it-IT"/>
        </w:rPr>
      </w:pPr>
    </w:p>
    <w:p w:rsidR="00674B6E" w:rsidRDefault="00674B6E" w:rsidP="00674B6E">
      <w:pPr>
        <w:pStyle w:val="Aaoeeu"/>
        <w:widowControl/>
        <w:tabs>
          <w:tab w:val="left" w:pos="217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Associazione Gruppo Estense Parkinson Via Delle Sirene 13 Ferrara</w:t>
      </w:r>
    </w:p>
    <w:p w:rsidR="00674B6E" w:rsidRDefault="00674B6E" w:rsidP="00674B6E">
      <w:pPr>
        <w:pStyle w:val="Aaoeeu"/>
        <w:widowControl/>
        <w:tabs>
          <w:tab w:val="left" w:pos="217"/>
        </w:tabs>
        <w:rPr>
          <w:rFonts w:ascii="Arial Narrow" w:hAnsi="Arial Narrow"/>
          <w:lang w:val="it-IT"/>
        </w:rPr>
      </w:pPr>
    </w:p>
    <w:p w:rsidR="00674B6E" w:rsidRDefault="00674B6E" w:rsidP="00674B6E">
      <w:pPr>
        <w:pStyle w:val="Aaoeeu"/>
        <w:widowControl/>
        <w:tabs>
          <w:tab w:val="left" w:pos="217"/>
        </w:tabs>
        <w:rPr>
          <w:rFonts w:ascii="Arial Narrow" w:hAnsi="Arial Narrow"/>
          <w:lang w:val="it-IT"/>
        </w:rPr>
      </w:pPr>
    </w:p>
    <w:p w:rsidR="00674B6E" w:rsidRDefault="001C6B67" w:rsidP="001C6B67">
      <w:pPr>
        <w:pStyle w:val="Aaoeeu"/>
        <w:widowControl/>
        <w:tabs>
          <w:tab w:val="left" w:pos="217"/>
        </w:tabs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  <w:r w:rsidR="00674B6E">
        <w:rPr>
          <w:rFonts w:ascii="Arial Narrow" w:hAnsi="Arial Narrow"/>
          <w:lang w:val="it-IT"/>
        </w:rPr>
        <w:t>Associazione Onlus</w:t>
      </w:r>
    </w:p>
    <w:p w:rsidR="00674B6E" w:rsidRDefault="001C6B67" w:rsidP="001C6B67">
      <w:pPr>
        <w:pStyle w:val="Aaoeeu"/>
        <w:widowControl/>
        <w:tabs>
          <w:tab w:val="left" w:pos="217"/>
        </w:tabs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  <w:r w:rsidR="00674B6E">
        <w:rPr>
          <w:rFonts w:ascii="Arial Narrow" w:hAnsi="Arial Narrow"/>
          <w:lang w:val="it-IT"/>
        </w:rPr>
        <w:t>Collaboratrice esterna</w:t>
      </w:r>
    </w:p>
    <w:p w:rsidR="001C6B67" w:rsidRDefault="001C6B67" w:rsidP="001C6B67">
      <w:pPr>
        <w:pStyle w:val="Aaoeeu"/>
        <w:widowControl/>
        <w:tabs>
          <w:tab w:val="left" w:pos="217"/>
        </w:tabs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  <w:r w:rsidR="00674B6E">
        <w:rPr>
          <w:rFonts w:ascii="Arial Narrow" w:hAnsi="Arial Narrow"/>
          <w:lang w:val="it-IT"/>
        </w:rPr>
        <w:t>Supporto ai pazienti Parkinson  supporto e tut</w:t>
      </w:r>
      <w:r>
        <w:rPr>
          <w:rFonts w:ascii="Arial Narrow" w:hAnsi="Arial Narrow"/>
          <w:lang w:val="it-IT"/>
        </w:rPr>
        <w:t>or ai famigliari nella gestione</w:t>
      </w:r>
    </w:p>
    <w:p w:rsidR="00F86B8C" w:rsidRDefault="001C6B67" w:rsidP="001C6B67">
      <w:pPr>
        <w:pStyle w:val="Aaoeeu"/>
        <w:widowControl/>
        <w:tabs>
          <w:tab w:val="left" w:pos="217"/>
        </w:tabs>
        <w:ind w:left="36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  <w:r w:rsidR="00674B6E">
        <w:rPr>
          <w:rFonts w:ascii="Arial Narrow" w:hAnsi="Arial Narrow"/>
          <w:lang w:val="it-IT"/>
        </w:rPr>
        <w:t>quotidiana dell’assistito</w:t>
      </w:r>
      <w:r w:rsidR="00674B6E">
        <w:rPr>
          <w:rFonts w:ascii="Arial Narrow" w:hAnsi="Arial Narrow"/>
          <w:lang w:val="it-IT"/>
        </w:rPr>
        <w:br w:type="textWrapping" w:clear="all"/>
      </w:r>
    </w:p>
    <w:tbl>
      <w:tblPr>
        <w:tblpPr w:leftFromText="141" w:rightFromText="141" w:vertAnchor="text" w:tblpY="14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37E68" w:rsidTr="00A37E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dal 2014 ad oggi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A37E68" w:rsidRPr="00F86B8C" w:rsidTr="00A37E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E68" w:rsidRPr="00F86B8C" w:rsidRDefault="00A37E68" w:rsidP="00A37E6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Scuola C.I.O via Longarola (Bo)</w:t>
            </w:r>
          </w:p>
        </w:tc>
      </w:tr>
      <w:tr w:rsidR="00A37E68" w:rsidTr="00A37E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Istruzione</w:t>
            </w:r>
          </w:p>
        </w:tc>
      </w:tr>
      <w:tr w:rsidR="00A37E68" w:rsidTr="00A37E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Assistente osteopata</w:t>
            </w:r>
          </w:p>
        </w:tc>
      </w:tr>
      <w:tr w:rsidR="00A37E68" w:rsidTr="00A37E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7E68" w:rsidRDefault="00A37E68" w:rsidP="00A37E6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Assistente e tutor nella formazione pratica degli alievi</w:t>
            </w:r>
          </w:p>
        </w:tc>
      </w:tr>
    </w:tbl>
    <w:p w:rsidR="00F86B8C" w:rsidRDefault="00097D2A" w:rsidP="0026718D">
      <w:pPr>
        <w:pStyle w:val="Aaoeeu"/>
        <w:widowControl/>
        <w:rPr>
          <w:rFonts w:ascii="Arial Narrow" w:hAnsi="Arial Narrow"/>
          <w:lang w:val="it-IT"/>
        </w:rPr>
      </w:pPr>
      <w:r w:rsidRPr="00097D2A">
        <w:rPr>
          <w:rFonts w:ascii="Arial Narrow" w:hAnsi="Arial Narrow"/>
          <w:b/>
          <w:i/>
          <w:noProof/>
          <w:lang w:val="it-IT" w:eastAsia="it-IT"/>
        </w:rPr>
        <w:pict>
          <v:line id="_x0000_s1028" style="position:absolute;z-index:251658752;mso-position-horizontal-relative:page;mso-position-vertical-relative:page" from="191.55pt,15.35pt" to="191.55pt,1075.9pt" o:allowincell="f">
            <w10:wrap anchorx="page" anchory="page"/>
          </v:line>
        </w:pic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25A66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5A66" w:rsidRDefault="00025A66" w:rsidP="00A2229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>l 2000</w:t>
            </w:r>
            <w:r w:rsidR="00A22293">
              <w:rPr>
                <w:rFonts w:ascii="Arial Narrow" w:hAnsi="Arial Narrow"/>
                <w:i w:val="0"/>
                <w:sz w:val="20"/>
                <w:lang w:val="it-IT"/>
              </w:rPr>
              <w:t xml:space="preserve"> al 2002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A66" w:rsidRDefault="00025A66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5A66" w:rsidRDefault="00025A66" w:rsidP="00AF18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A22293" w:rsidRPr="00F86B8C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2293" w:rsidRPr="00F86B8C" w:rsidRDefault="00A2229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</w:t>
            </w:r>
            <w:r w:rsidR="00F4552C">
              <w:rPr>
                <w:rFonts w:ascii="Arial Narrow" w:hAnsi="Arial Narrow"/>
                <w:i w:val="0"/>
                <w:sz w:val="20"/>
                <w:lang w:val="it-IT"/>
              </w:rPr>
              <w:t>ro convenzionato U.S.L , Viale F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ua </w:t>
            </w:r>
            <w:r w:rsidR="00F4552C"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AA2573">
              <w:rPr>
                <w:rFonts w:ascii="Arial Narrow" w:hAnsi="Arial Narrow"/>
                <w:i w:val="0"/>
                <w:sz w:val="20"/>
                <w:lang w:val="it-IT"/>
              </w:rPr>
              <w:t>usinato 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rminia (Ro)</w:t>
            </w:r>
          </w:p>
        </w:tc>
      </w:tr>
      <w:tr w:rsidR="00A2229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F4552C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attività</w:t>
            </w:r>
            <w:r w:rsidR="00A22293">
              <w:rPr>
                <w:rFonts w:ascii="Arial Narrow" w:hAnsi="Arial Narrow"/>
                <w:i w:val="0"/>
                <w:sz w:val="20"/>
                <w:lang w:val="it-IT"/>
              </w:rPr>
              <w:t xml:space="preserve"> motorie</w:t>
            </w:r>
          </w:p>
        </w:tc>
      </w:tr>
      <w:tr w:rsidR="00A2229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397FD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A22293">
              <w:rPr>
                <w:rFonts w:ascii="Arial Narrow" w:hAnsi="Arial Narrow"/>
                <w:i w:val="0"/>
                <w:sz w:val="20"/>
                <w:lang w:val="it-IT"/>
              </w:rPr>
              <w:t>isioterapista</w:t>
            </w:r>
          </w:p>
        </w:tc>
      </w:tr>
      <w:tr w:rsidR="00A2229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22293" w:rsidRDefault="00A2229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Dipendente fisioterapista</w:t>
            </w:r>
          </w:p>
        </w:tc>
      </w:tr>
    </w:tbl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F731F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F731F" w:rsidRDefault="000F731F" w:rsidP="000F731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 xml:space="preserve">dal </w:t>
            </w:r>
            <w:r w:rsidR="00746C36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 xml:space="preserve">1999 al 2000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31F" w:rsidRDefault="000F731F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F731F" w:rsidRDefault="000F731F" w:rsidP="00AF18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854A41" w:rsidRPr="00F86B8C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Pr="00F86B8C" w:rsidRDefault="00397FD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Casa di riposo “ Residence Service” via Pomposa (Fe)</w:t>
            </w:r>
          </w:p>
        </w:tc>
      </w:tr>
      <w:tr w:rsidR="00854A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397FD3" w:rsidP="001C6B6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</w:t>
            </w:r>
            <w:r w:rsidR="001C6B67">
              <w:rPr>
                <w:rFonts w:ascii="Arial Narrow" w:hAnsi="Arial Narrow"/>
                <w:i w:val="0"/>
                <w:sz w:val="20"/>
                <w:lang w:val="it-IT"/>
              </w:rPr>
              <w:t>r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uttura di accoglienza</w:t>
            </w:r>
          </w:p>
        </w:tc>
      </w:tr>
      <w:tr w:rsidR="00854A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397FD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854A41">
              <w:rPr>
                <w:rFonts w:ascii="Arial Narrow" w:hAnsi="Arial Narrow"/>
                <w:i w:val="0"/>
                <w:sz w:val="20"/>
                <w:lang w:val="it-IT"/>
              </w:rPr>
              <w:t>isioterapista</w:t>
            </w:r>
          </w:p>
        </w:tc>
      </w:tr>
      <w:tr w:rsidR="00854A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397FD3" w:rsidP="00B7056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854A41">
              <w:rPr>
                <w:rFonts w:ascii="Arial Narrow" w:hAnsi="Arial Narrow"/>
                <w:i w:val="0"/>
                <w:sz w:val="20"/>
                <w:lang w:val="it-IT"/>
              </w:rPr>
              <w:t>isioterapista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RSA</w:t>
            </w:r>
          </w:p>
        </w:tc>
      </w:tr>
    </w:tbl>
    <w:p w:rsidR="00F86B8C" w:rsidRDefault="00F86B8C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57200A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200A" w:rsidRDefault="0057200A" w:rsidP="00854A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>dal 1999 al 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200A" w:rsidRDefault="0057200A" w:rsidP="00AF18A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7200A" w:rsidRDefault="0057200A" w:rsidP="00AF18A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</w:p>
        </w:tc>
      </w:tr>
      <w:tr w:rsidR="00854A41" w:rsidRPr="00F86B8C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Pr="00F86B8C" w:rsidRDefault="00397FD3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medico Sportivo</w:t>
            </w:r>
          </w:p>
        </w:tc>
      </w:tr>
      <w:tr w:rsidR="00854A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397FD3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Poliambulatorio Medico Sportivo</w:t>
            </w:r>
          </w:p>
        </w:tc>
      </w:tr>
      <w:tr w:rsidR="00854A41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FB6F04" w:rsidRPr="00FB6F04" w:rsidRDefault="00FB6F04" w:rsidP="00FB6F0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B6F04" w:rsidRDefault="00FB6F04" w:rsidP="00854A4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4A41" w:rsidRDefault="00854A41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397FD3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Fisioterapista</w:t>
            </w:r>
          </w:p>
        </w:tc>
      </w:tr>
      <w:tr w:rsidR="00FB6F04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FB6F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>dal 1998</w:t>
            </w:r>
            <w:r w:rsidRPr="00FB6F04">
              <w:rPr>
                <w:rFonts w:ascii="Arial Narrow" w:hAnsi="Arial Narrow"/>
                <w:i w:val="0"/>
                <w:sz w:val="20"/>
                <w:lang w:val="it-IT"/>
              </w:rPr>
              <w:t xml:space="preserve"> al 199</w:t>
            </w:r>
            <w:r w:rsidR="00397FD3">
              <w:rPr>
                <w:rFonts w:ascii="Arial Narrow" w:hAnsi="Arial Narrow"/>
                <w:i w:val="0"/>
                <w:sz w:val="20"/>
                <w:lang w:val="it-IT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B6F04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FB6F0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Struttura di accoglienza “Paradiso” Via Saraceno (Fe)</w:t>
            </w:r>
          </w:p>
          <w:p w:rsidR="00FB6F04" w:rsidRDefault="00FB6F04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B6F04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:rsidR="00652C63" w:rsidRDefault="00652C63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  <w:p w:rsidR="00652C63" w:rsidRDefault="00652C63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B6F04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F04" w:rsidRDefault="00FE7A8E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Struttura di accoglienza</w:t>
            </w:r>
          </w:p>
          <w:p w:rsidR="00652C63" w:rsidRDefault="00652C63" w:rsidP="00652C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Esperto in riabilitazione in attesa del titolo di laurea poi come fisioterapista</w:t>
            </w:r>
          </w:p>
          <w:p w:rsidR="00652C63" w:rsidRDefault="00652C63" w:rsidP="00854A4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52C6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652C6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652C6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52C6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AE404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52C63" w:rsidTr="00AF18A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E4043" w:rsidRDefault="00AE4043" w:rsidP="00397FD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854A4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52C63" w:rsidRDefault="00652C63" w:rsidP="00FE7A8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AE4043" w:rsidRDefault="00AE4043" w:rsidP="00FE7A8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0AD5" w:rsidRPr="00250AD5" w:rsidRDefault="0026718D" w:rsidP="00250AD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  <w:p w:rsidR="00250AD5" w:rsidRPr="00250AD5" w:rsidRDefault="00250AD5" w:rsidP="00250AD5">
            <w:pPr>
              <w:pStyle w:val="Aaoeeu"/>
              <w:rPr>
                <w:lang w:val="it-IT"/>
              </w:rPr>
            </w:pPr>
            <w:r>
              <w:rPr>
                <w:lang w:val="it-IT"/>
              </w:rPr>
              <w:t xml:space="preserve">                    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E27526" w:rsidP="00E2752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25-27 Ottobre 2018 </w:t>
            </w:r>
            <w:r w:rsidR="001E6FDC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CA5F81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Guben (Germany)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E27526" w:rsidP="00E275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Gruppo Studi Anatomia (GSA)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E27526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Human Anatomical Dissection at Body World Plastinarium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E27526" w:rsidP="00E2752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Completamento della formazione di primo livello nella dissezione anatomica umana 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E6FDC" w:rsidRDefault="001E6FDC" w:rsidP="001E6FD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097D2A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noProof/>
                <w:sz w:val="20"/>
                <w:lang w:val="it-IT" w:eastAsia="it-IT"/>
              </w:rPr>
              <w:lastRenderedPageBreak/>
              <w:pict>
                <v:line id="_x0000_s1034" style="position:absolute;left:0;text-align:left;z-index:251659776;mso-position-horizontal-relative:page;mso-position-vertical-relative:page" from="193.6pt,28.55pt" to="193.6pt,818.3pt" o:allowincell="f">
                  <w10:wrap anchorx="page" anchory="page"/>
                </v:line>
              </w:pict>
            </w:r>
            <w:r w:rsidR="001E6FDC"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  <w:r w:rsidR="00CA5F81">
              <w:rPr>
                <w:rFonts w:ascii="Arial Narrow" w:hAnsi="Arial Narrow"/>
                <w:i w:val="0"/>
                <w:sz w:val="20"/>
                <w:lang w:val="it-IT"/>
              </w:rPr>
              <w:t>6 – 9 Luglio 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CA5F81" w:rsidP="00476F5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Sede C</w:t>
            </w:r>
            <w:r w:rsidR="00476F5C">
              <w:rPr>
                <w:rFonts w:ascii="Arial Narrow" w:hAnsi="Arial Narrow"/>
                <w:i w:val="0"/>
                <w:sz w:val="20"/>
                <w:lang w:val="it-IT"/>
              </w:rPr>
              <w:t>.I.O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Parma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CA5F81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post-graduate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CA5F81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Le tecniche manipolative di A.T. Still Relatore Richard L.Van Buskirk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476F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</w:t>
            </w:r>
            <w:r w:rsidR="00476F5C">
              <w:rPr>
                <w:rFonts w:ascii="Arial Narrow" w:hAnsi="Arial Narrow"/>
                <w:i w:val="0"/>
                <w:sz w:val="20"/>
                <w:lang w:val="it-IT"/>
              </w:rPr>
              <w:t>01 -02 Febbraio 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Sede C.I.O Parma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post-graduate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Ortopedia e Osteopatia: Quale Integrazione?</w:t>
            </w: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1E6FDC" w:rsidRDefault="001E6FD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E6FD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E6FDC" w:rsidRDefault="001E6FD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6F5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476F5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14-15-16 Dicembre 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3F1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Sede C.I.O Parma</w:t>
            </w:r>
          </w:p>
        </w:tc>
      </w:tr>
      <w:tr w:rsidR="00476F5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3F1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post-graduate</w:t>
            </w:r>
          </w:p>
        </w:tc>
      </w:tr>
      <w:tr w:rsidR="00476F5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palpazione osteopatica – 1° livello : Dal tessuto al movimento presente</w:t>
            </w:r>
          </w:p>
        </w:tc>
      </w:tr>
      <w:tr w:rsidR="00476F5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476F5C" w:rsidRDefault="00476F5C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76F5C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6F5C" w:rsidRDefault="00476F5C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B68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13-14-16-17-18 Maggio 2016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F1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Sede C.I.O Parma</w:t>
            </w: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F173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post-graduate</w:t>
            </w: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Ricerca e pratica: l’impatto del OMT sui disturbi sistemici e muscolo-scheletrici                 Relatore Hollis H.King</w:t>
            </w: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:rsidR="003B6818" w:rsidRDefault="003B6818" w:rsidP="003F173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2008 – a 2014)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B6818" w:rsidRPr="00625F20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C.I.O collegio osteopatico italiano nella sede di Longara  (Bo)</w:t>
            </w:r>
          </w:p>
          <w:p w:rsidR="003B6818" w:rsidRPr="00625F20" w:rsidRDefault="003B6818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Corsi di Osteopatia</w:t>
            </w:r>
          </w:p>
        </w:tc>
      </w:tr>
      <w:tr w:rsidR="003B6818" w:rsidTr="001E6F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tbl>
            <w:tblPr>
              <w:tblpPr w:leftFromText="141" w:rightFromText="141" w:vertAnchor="text" w:horzAnchor="margin" w:tblpY="593"/>
              <w:tblOverlap w:val="never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numPr>
                      <w:ilvl w:val="0"/>
                      <w:numId w:val="2"/>
                    </w:numPr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Dal 2006 al 2007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• Nome e tipo di istituto di istruzione o formazione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Principali materie / abilità professionali oggetto dello studio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Qualifica conseguita</w:t>
                  </w:r>
                </w:p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Livello nella classifica nazionale</w:t>
                  </w:r>
                </w:p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Date (da 1997 – a 2000)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Nome e tipo di istituto di istruzione o formazione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Principali materie / abilità professionali oggetto dello studio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Qualifica conseguita</w:t>
                  </w:r>
                </w:p>
              </w:tc>
            </w:tr>
            <w:tr w:rsidR="004C74B6" w:rsidTr="004C74B6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lastRenderedPageBreak/>
                    <w:t xml:space="preserve">• Livello nella classificazione nazionale </w:t>
                  </w:r>
                </w:p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  <w:p w:rsidR="004C74B6" w:rsidRDefault="004C74B6" w:rsidP="004C74B6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3B6818" w:rsidRDefault="003B6818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B6818" w:rsidRDefault="003B6818" w:rsidP="007E5CA8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Osteopatia D.O.M.R.O.I.</w:t>
            </w:r>
          </w:p>
          <w:p w:rsidR="004C74B6" w:rsidRDefault="004C74B6" w:rsidP="007E5CA8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C74B6" w:rsidRDefault="004C74B6" w:rsidP="007E5CA8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C74B6" w:rsidRDefault="004C74B6" w:rsidP="007E5CA8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4C74B6" w:rsidRDefault="004C74B6" w:rsidP="004C74B6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I.T.I.S Istituto Tecnico Industriale Statale “Niccolò Copernico”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ab/>
              <w:t xml:space="preserve">       </w:t>
            </w:r>
          </w:p>
          <w:p w:rsidR="004C74B6" w:rsidRDefault="004C74B6" w:rsidP="004C74B6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4C74B6" w:rsidTr="003F1731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4B6" w:rsidRPr="00095771" w:rsidRDefault="004C74B6" w:rsidP="003F173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b w:val="0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 xml:space="preserve">     </w:t>
                  </w:r>
                  <w:r>
                    <w:rPr>
                      <w:rFonts w:ascii="Arial Narrow" w:hAnsi="Arial Narrow"/>
                      <w:b w:val="0"/>
                      <w:smallCaps/>
                      <w:sz w:val="24"/>
                      <w:lang w:val="it-IT"/>
                    </w:rPr>
                    <w:t>perito chimico</w:t>
                  </w:r>
                </w:p>
                <w:p w:rsidR="004C74B6" w:rsidRDefault="004C74B6" w:rsidP="003F1731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</w:p>
                <w:p w:rsidR="004C74B6" w:rsidRPr="00095771" w:rsidRDefault="004C74B6" w:rsidP="003F173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b w:val="0"/>
                      <w:smallCaps/>
                      <w:sz w:val="24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 xml:space="preserve">    </w:t>
                  </w:r>
                  <w:r>
                    <w:rPr>
                      <w:rFonts w:ascii="Arial Narrow" w:hAnsi="Arial Narrow"/>
                      <w:b w:val="0"/>
                      <w:smallCaps/>
                      <w:sz w:val="24"/>
                      <w:lang w:val="it-IT"/>
                    </w:rPr>
                    <w:t>46</w:t>
                  </w:r>
                  <w:r w:rsidRPr="00095771">
                    <w:rPr>
                      <w:rFonts w:ascii="Arial Narrow" w:hAnsi="Arial Narrow"/>
                      <w:b w:val="0"/>
                      <w:smallCaps/>
                      <w:sz w:val="24"/>
                      <w:lang w:val="it-IT"/>
                    </w:rPr>
                    <w:t>/60</w:t>
                  </w:r>
                </w:p>
                <w:p w:rsidR="004C74B6" w:rsidRDefault="004C74B6" w:rsidP="003F1731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</w:p>
                <w:p w:rsidR="004C74B6" w:rsidRDefault="004C74B6" w:rsidP="003F1731">
                  <w:pPr>
                    <w:pStyle w:val="Aeeaoaeaa1"/>
                    <w:widowControl/>
                    <w:rPr>
                      <w:rFonts w:ascii="Arial Narrow" w:hAnsi="Arial Narrow"/>
                      <w:b w:val="0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b w:val="0"/>
                      <w:lang w:val="it-IT"/>
                    </w:rPr>
                    <w:t>.</w:t>
                  </w:r>
                </w:p>
              </w:tc>
            </w:tr>
          </w:tbl>
          <w:p w:rsidR="004C74B6" w:rsidRDefault="004C74B6" w:rsidP="007E5CA8">
            <w:pPr>
              <w:pStyle w:val="OiaeaeiYiio2"/>
              <w:widowControl/>
              <w:tabs>
                <w:tab w:val="left" w:pos="1685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</w:tbl>
    <w:p w:rsidR="00CC0838" w:rsidRDefault="004C74B6" w:rsidP="004C74B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</w:t>
      </w:r>
    </w:p>
    <w:p w:rsidR="00963F9A" w:rsidRDefault="00963F9A" w:rsidP="00CC0838">
      <w:pPr>
        <w:rPr>
          <w:rFonts w:ascii="Arial Narrow" w:hAnsi="Arial Narrow"/>
        </w:rPr>
      </w:pPr>
    </w:p>
    <w:p w:rsidR="00963F9A" w:rsidRDefault="00963F9A" w:rsidP="00CC0838">
      <w:pPr>
        <w:rPr>
          <w:rFonts w:ascii="Arial Narrow" w:hAnsi="Arial Narrow"/>
        </w:rPr>
      </w:pPr>
    </w:p>
    <w:p w:rsidR="00963F9A" w:rsidRDefault="00963F9A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C6B67" w:rsidRDefault="00963F9A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963F9A" w:rsidRDefault="001C6B67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963F9A">
        <w:rPr>
          <w:rFonts w:ascii="Arial Narrow" w:hAnsi="Arial Narrow"/>
        </w:rPr>
        <w:t>Università degli Studi di Ferrara</w:t>
      </w:r>
    </w:p>
    <w:p w:rsidR="00963F9A" w:rsidRDefault="00963F9A" w:rsidP="00CC0838">
      <w:pPr>
        <w:rPr>
          <w:rFonts w:ascii="Arial Narrow" w:hAnsi="Arial Narrow"/>
        </w:rPr>
      </w:pPr>
    </w:p>
    <w:p w:rsidR="00963F9A" w:rsidRDefault="00963F9A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Fisioterapia</w:t>
      </w:r>
    </w:p>
    <w:p w:rsidR="00963F9A" w:rsidRDefault="00963F9A" w:rsidP="00CC0838">
      <w:pPr>
        <w:rPr>
          <w:rFonts w:ascii="Arial Narrow" w:hAnsi="Arial Narrow"/>
        </w:rPr>
      </w:pPr>
    </w:p>
    <w:p w:rsidR="00963F9A" w:rsidRDefault="00963F9A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Diploma universitario in fisioterapia</w:t>
      </w:r>
    </w:p>
    <w:p w:rsidR="00963F9A" w:rsidRDefault="00E1090F" w:rsidP="00CC083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70/70 </w:t>
      </w:r>
    </w:p>
    <w:p w:rsidR="00397141" w:rsidRDefault="00397141" w:rsidP="00CC0838">
      <w:pPr>
        <w:rPr>
          <w:rFonts w:ascii="Arial Narrow" w:hAnsi="Arial Narrow"/>
        </w:rPr>
      </w:pPr>
    </w:p>
    <w:p w:rsidR="00397141" w:rsidRDefault="00397141" w:rsidP="00CC0838">
      <w:pPr>
        <w:rPr>
          <w:rFonts w:ascii="Arial Narrow" w:hAnsi="Arial Narrow"/>
        </w:rPr>
      </w:pPr>
    </w:p>
    <w:p w:rsidR="00904BEC" w:rsidRDefault="00397141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 w:rsidRPr="00904BEC">
        <w:rPr>
          <w:rFonts w:ascii="Arial Narrow" w:hAnsi="Arial Narrow"/>
          <w:lang w:val="it-IT"/>
        </w:rPr>
        <w:t xml:space="preserve">   </w:t>
      </w:r>
    </w:p>
    <w:p w:rsidR="00C33613" w:rsidRDefault="00904BEC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ab/>
      </w:r>
      <w:r>
        <w:rPr>
          <w:rFonts w:ascii="Arial Narrow" w:hAnsi="Arial Narrow"/>
          <w:i w:val="0"/>
          <w:sz w:val="20"/>
          <w:lang w:val="it-IT"/>
        </w:rPr>
        <w:tab/>
      </w:r>
      <w:r>
        <w:rPr>
          <w:rFonts w:ascii="Arial Narrow" w:hAnsi="Arial Narrow"/>
          <w:i w:val="0"/>
          <w:sz w:val="20"/>
          <w:lang w:val="it-IT"/>
        </w:rPr>
        <w:tab/>
      </w:r>
    </w:p>
    <w:p w:rsidR="00904BEC" w:rsidRDefault="00C33613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ab/>
      </w:r>
      <w:r>
        <w:rPr>
          <w:rFonts w:ascii="Arial Narrow" w:hAnsi="Arial Narrow"/>
          <w:i w:val="0"/>
          <w:sz w:val="20"/>
          <w:lang w:val="it-IT"/>
        </w:rPr>
        <w:tab/>
      </w:r>
      <w:r>
        <w:rPr>
          <w:rFonts w:ascii="Arial Narrow" w:hAnsi="Arial Narrow"/>
          <w:i w:val="0"/>
          <w:sz w:val="20"/>
          <w:lang w:val="it-IT"/>
        </w:rPr>
        <w:tab/>
      </w:r>
      <w:r w:rsidR="00E1090F">
        <w:rPr>
          <w:rFonts w:ascii="Arial Narrow" w:hAnsi="Arial Narrow"/>
          <w:i w:val="0"/>
          <w:sz w:val="20"/>
          <w:lang w:val="it-IT"/>
        </w:rPr>
        <w:t xml:space="preserve">      </w:t>
      </w:r>
    </w:p>
    <w:p w:rsidR="00095771" w:rsidRDefault="00095771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</w:p>
    <w:p w:rsidR="00095771" w:rsidRDefault="00095771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</w:t>
      </w:r>
      <w:r w:rsidR="00E1090F">
        <w:rPr>
          <w:rFonts w:ascii="Arial Narrow" w:hAnsi="Arial Narrow"/>
          <w:i w:val="0"/>
          <w:sz w:val="20"/>
          <w:lang w:val="it-IT"/>
        </w:rPr>
        <w:t xml:space="preserve">                  Date ( da 1991  al 1996</w:t>
      </w:r>
      <w:r>
        <w:rPr>
          <w:rFonts w:ascii="Arial Narrow" w:hAnsi="Arial Narrow"/>
          <w:i w:val="0"/>
          <w:sz w:val="20"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095771" w:rsidTr="00B705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771" w:rsidRDefault="00095771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</w:tr>
      <w:tr w:rsidR="00095771" w:rsidTr="00B705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771" w:rsidRDefault="00095771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</w:tr>
      <w:tr w:rsidR="00095771" w:rsidTr="00B705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95771" w:rsidRDefault="00095771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 nazionale</w:t>
            </w:r>
          </w:p>
          <w:p w:rsidR="009C2412" w:rsidRDefault="009C2412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C2412" w:rsidRDefault="009C2412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C2412" w:rsidRDefault="009C2412" w:rsidP="009C241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9C2412" w:rsidRDefault="009C2412" w:rsidP="00B7056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95771" w:rsidRDefault="004C74B6" w:rsidP="00904BEC">
      <w:pPr>
        <w:pStyle w:val="OiaeaeiYiio2"/>
        <w:widowControl/>
        <w:tabs>
          <w:tab w:val="left" w:pos="1685"/>
        </w:tabs>
        <w:spacing w:before="20" w:after="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</w:t>
      </w:r>
      <w:r w:rsidR="00E1090F">
        <w:rPr>
          <w:rFonts w:ascii="Arial Narrow" w:hAnsi="Arial Narrow"/>
          <w:i w:val="0"/>
          <w:sz w:val="20"/>
          <w:lang w:val="it-IT"/>
        </w:rPr>
        <w:t xml:space="preserve"> I.T.I.S Istituto Tecnico Industriale Statale “Niccolò Copernico”</w:t>
      </w:r>
      <w:r w:rsidR="00095771">
        <w:rPr>
          <w:rFonts w:ascii="Arial Narrow" w:hAnsi="Arial Narrow"/>
          <w:i w:val="0"/>
          <w:sz w:val="20"/>
          <w:lang w:val="it-IT"/>
        </w:rPr>
        <w:tab/>
        <w:t xml:space="preserve">       </w:t>
      </w:r>
    </w:p>
    <w:p w:rsidR="00397141" w:rsidRDefault="00397141" w:rsidP="00CC0838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1DF3" w:rsidRPr="00095771" w:rsidRDefault="00A61DF3" w:rsidP="00A61DF3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</w:t>
            </w:r>
            <w:r w:rsidR="00E1090F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perito chimico</w:t>
            </w:r>
          </w:p>
          <w:p w:rsidR="00A61DF3" w:rsidRDefault="00A61DF3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A61DF3" w:rsidRPr="00095771" w:rsidRDefault="00095771" w:rsidP="00095771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</w:t>
            </w:r>
            <w:r w:rsidR="00E1090F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46</w:t>
            </w:r>
            <w:r w:rsidRPr="00095771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/60</w:t>
            </w:r>
          </w:p>
          <w:p w:rsidR="00CC0838" w:rsidRDefault="00CC0838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6718D" w:rsidRDefault="0026718D" w:rsidP="0026718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604E5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italiana</w:t>
            </w:r>
          </w:p>
        </w:tc>
      </w:tr>
    </w:tbl>
    <w:p w:rsidR="0026718D" w:rsidRDefault="0026718D" w:rsidP="0026718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26718D" w:rsidRDefault="0026718D" w:rsidP="0026718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604E5" w:rsidP="005604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604E5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Scolastico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604E5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Scolastico</w:t>
            </w:r>
          </w:p>
        </w:tc>
      </w:tr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097D2A" w:rsidP="0026718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097D2A"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5772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6718D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26718D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5604E5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Scolastico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718D" w:rsidTr="0056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6718D" w:rsidTr="0056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6718D" w:rsidTr="0056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9C2412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5604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26718D" w:rsidTr="005604E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5604E5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9C2412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 automunito</w:t>
            </w:r>
          </w:p>
          <w:p w:rsidR="0072258B" w:rsidRDefault="0072258B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72258B" w:rsidRPr="0072258B" w:rsidRDefault="0072258B" w:rsidP="0026718D">
            <w:pPr>
              <w:pStyle w:val="Eaoaeaa"/>
              <w:widowControl/>
              <w:rPr>
                <w:rFonts w:ascii="Arial Narrow" w:hAnsi="Arial Narrow"/>
                <w:u w:val="single"/>
                <w:lang w:val="it-IT"/>
              </w:rPr>
            </w:pPr>
            <w:r w:rsidRPr="0072258B">
              <w:rPr>
                <w:rFonts w:ascii="Arial Narrow" w:hAnsi="Arial Narrow"/>
                <w:u w:val="single"/>
                <w:lang w:val="it-IT"/>
              </w:rPr>
              <w:t>Autorizzo il trattamento dei miei dati personali,ai sensi del D.lgs</w:t>
            </w:r>
            <w:r w:rsidR="00116B7C">
              <w:rPr>
                <w:rFonts w:ascii="Arial Narrow" w:hAnsi="Arial Narrow"/>
                <w:u w:val="single"/>
                <w:lang w:val="it-IT"/>
              </w:rPr>
              <w:t>.</w:t>
            </w:r>
            <w:r w:rsidRPr="0072258B">
              <w:rPr>
                <w:rFonts w:ascii="Arial Narrow" w:hAnsi="Arial Narrow"/>
                <w:u w:val="single"/>
                <w:lang w:val="it-IT"/>
              </w:rPr>
              <w:t xml:space="preserve"> 196 del 30 giugno 2003</w:t>
            </w:r>
          </w:p>
          <w:p w:rsidR="0072258B" w:rsidRDefault="0072258B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  <w:p w:rsidR="0072258B" w:rsidRDefault="0072258B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sectPr w:rsidR="0026718D" w:rsidSect="001C6B67">
      <w:footerReference w:type="even" r:id="rId9"/>
      <w:footerReference w:type="default" r:id="rId10"/>
      <w:endnotePr>
        <w:numFmt w:val="decimal"/>
      </w:endnotePr>
      <w:pgSz w:w="11907" w:h="16840" w:code="9"/>
      <w:pgMar w:top="851" w:right="1559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40" w:rsidRDefault="00012C40">
      <w:r>
        <w:separator/>
      </w:r>
    </w:p>
  </w:endnote>
  <w:endnote w:type="continuationSeparator" w:id="1">
    <w:p w:rsidR="00012C40" w:rsidRDefault="0001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097D2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26718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718D" w:rsidRDefault="0026718D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8D" w:rsidRDefault="0026718D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26718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097D2A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097D2A">
            <w:rPr>
              <w:rFonts w:ascii="Arial Narrow" w:hAnsi="Arial Narrow"/>
              <w:i/>
              <w:sz w:val="16"/>
            </w:rPr>
            <w:fldChar w:fldCharType="separate"/>
          </w:r>
          <w:r w:rsidR="00152889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 w:rsidR="00097D2A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26718D" w:rsidRDefault="0026718D" w:rsidP="00625F20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r w:rsidR="00E1090F">
            <w:rPr>
              <w:rFonts w:ascii="Arial Narrow" w:hAnsi="Arial Narrow"/>
              <w:i/>
              <w:sz w:val="16"/>
              <w:lang w:val="it-IT"/>
            </w:rPr>
            <w:t>Sacchetti Lisa]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26718D" w:rsidRDefault="0026718D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26718D" w:rsidRDefault="0026718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40" w:rsidRDefault="00012C40">
      <w:r>
        <w:separator/>
      </w:r>
    </w:p>
  </w:footnote>
  <w:footnote w:type="continuationSeparator" w:id="1">
    <w:p w:rsidR="00012C40" w:rsidRDefault="0001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255"/>
    <w:multiLevelType w:val="hybridMultilevel"/>
    <w:tmpl w:val="D094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78F9"/>
    <w:multiLevelType w:val="hybridMultilevel"/>
    <w:tmpl w:val="61DE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D8"/>
    <w:multiLevelType w:val="hybridMultilevel"/>
    <w:tmpl w:val="ADAE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A76DA"/>
    <w:multiLevelType w:val="hybridMultilevel"/>
    <w:tmpl w:val="B7A84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30A2"/>
    <w:multiLevelType w:val="hybridMultilevel"/>
    <w:tmpl w:val="2DB85C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9C7465"/>
    <w:multiLevelType w:val="hybridMultilevel"/>
    <w:tmpl w:val="126E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66A7A"/>
    <w:multiLevelType w:val="hybridMultilevel"/>
    <w:tmpl w:val="0FAA5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6718D"/>
    <w:rsid w:val="00012C40"/>
    <w:rsid w:val="00025A66"/>
    <w:rsid w:val="00095771"/>
    <w:rsid w:val="00097D2A"/>
    <w:rsid w:val="000A0037"/>
    <w:rsid w:val="000F731F"/>
    <w:rsid w:val="00104628"/>
    <w:rsid w:val="00116B7C"/>
    <w:rsid w:val="001244CA"/>
    <w:rsid w:val="001262F9"/>
    <w:rsid w:val="00136C89"/>
    <w:rsid w:val="00152889"/>
    <w:rsid w:val="00164016"/>
    <w:rsid w:val="001C6B67"/>
    <w:rsid w:val="001E6FDC"/>
    <w:rsid w:val="00250AD5"/>
    <w:rsid w:val="0026718D"/>
    <w:rsid w:val="00281036"/>
    <w:rsid w:val="00294F7E"/>
    <w:rsid w:val="00295C4F"/>
    <w:rsid w:val="002C204E"/>
    <w:rsid w:val="002E4D03"/>
    <w:rsid w:val="002F6525"/>
    <w:rsid w:val="00353858"/>
    <w:rsid w:val="00371362"/>
    <w:rsid w:val="00397141"/>
    <w:rsid w:val="00397FD3"/>
    <w:rsid w:val="003B6818"/>
    <w:rsid w:val="003D7DBD"/>
    <w:rsid w:val="004026A5"/>
    <w:rsid w:val="00476F5C"/>
    <w:rsid w:val="004877A6"/>
    <w:rsid w:val="004B0CB2"/>
    <w:rsid w:val="004C74B6"/>
    <w:rsid w:val="004E74C3"/>
    <w:rsid w:val="004F7919"/>
    <w:rsid w:val="005604E5"/>
    <w:rsid w:val="0057200A"/>
    <w:rsid w:val="005A4732"/>
    <w:rsid w:val="00607564"/>
    <w:rsid w:val="00624FEE"/>
    <w:rsid w:val="00625F20"/>
    <w:rsid w:val="00636BDE"/>
    <w:rsid w:val="00652C63"/>
    <w:rsid w:val="00674B6E"/>
    <w:rsid w:val="00706CE3"/>
    <w:rsid w:val="0072258B"/>
    <w:rsid w:val="00746C36"/>
    <w:rsid w:val="007B4724"/>
    <w:rsid w:val="007E2A1D"/>
    <w:rsid w:val="007E5CA8"/>
    <w:rsid w:val="007F4418"/>
    <w:rsid w:val="00811389"/>
    <w:rsid w:val="00854A41"/>
    <w:rsid w:val="00887A80"/>
    <w:rsid w:val="00897591"/>
    <w:rsid w:val="008C16E6"/>
    <w:rsid w:val="008C2578"/>
    <w:rsid w:val="008F091F"/>
    <w:rsid w:val="00904BEC"/>
    <w:rsid w:val="00963F9A"/>
    <w:rsid w:val="009752DE"/>
    <w:rsid w:val="009C2412"/>
    <w:rsid w:val="009F20F9"/>
    <w:rsid w:val="00A22293"/>
    <w:rsid w:val="00A37E68"/>
    <w:rsid w:val="00A53CF3"/>
    <w:rsid w:val="00A61DF3"/>
    <w:rsid w:val="00A6256A"/>
    <w:rsid w:val="00A92992"/>
    <w:rsid w:val="00AA2573"/>
    <w:rsid w:val="00AE4043"/>
    <w:rsid w:val="00AF18A6"/>
    <w:rsid w:val="00B006C0"/>
    <w:rsid w:val="00B70566"/>
    <w:rsid w:val="00B83E88"/>
    <w:rsid w:val="00BA2F00"/>
    <w:rsid w:val="00BC5493"/>
    <w:rsid w:val="00C33613"/>
    <w:rsid w:val="00C35532"/>
    <w:rsid w:val="00C775C3"/>
    <w:rsid w:val="00CA5F81"/>
    <w:rsid w:val="00CC0838"/>
    <w:rsid w:val="00D53760"/>
    <w:rsid w:val="00D671E1"/>
    <w:rsid w:val="00E1090F"/>
    <w:rsid w:val="00E27526"/>
    <w:rsid w:val="00EB6E41"/>
    <w:rsid w:val="00F02C40"/>
    <w:rsid w:val="00F4552C"/>
    <w:rsid w:val="00F5588E"/>
    <w:rsid w:val="00F81D7B"/>
    <w:rsid w:val="00F86B8C"/>
    <w:rsid w:val="00FB6F04"/>
    <w:rsid w:val="00FD42D0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6718D"/>
  </w:style>
  <w:style w:type="paragraph" w:styleId="Testofumetto">
    <w:name w:val="Balloon Text"/>
    <w:basedOn w:val="Normale"/>
    <w:link w:val="TestofumettoCarattere"/>
    <w:rsid w:val="00397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97FD3"/>
    <w:rPr>
      <w:rFonts w:ascii="Tahoma" w:hAnsi="Tahoma" w:cs="Tahoma"/>
      <w:sz w:val="16"/>
      <w:szCs w:val="16"/>
      <w:lang w:eastAsia="ko-KR"/>
    </w:rPr>
  </w:style>
  <w:style w:type="character" w:styleId="Collegamentoipertestuale">
    <w:name w:val="Hyperlink"/>
    <w:basedOn w:val="Carpredefinitoparagrafo"/>
    <w:rsid w:val="00F45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panto@m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lastModifiedBy>Utente</cp:lastModifiedBy>
  <cp:revision>8</cp:revision>
  <dcterms:created xsi:type="dcterms:W3CDTF">2019-04-09T07:54:00Z</dcterms:created>
  <dcterms:modified xsi:type="dcterms:W3CDTF">2019-12-13T07:35:00Z</dcterms:modified>
</cp:coreProperties>
</file>