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FF2" w:rsidRPr="00FC07B2" w:rsidRDefault="00376809" w:rsidP="00084C18">
      <w:pPr>
        <w:spacing w:after="0" w:line="240" w:lineRule="auto"/>
        <w:jc w:val="both"/>
        <w:rPr>
          <w:rFonts w:ascii="Times New Roman" w:hAnsi="Times New Roman" w:cs="Times New Roman"/>
          <w:b/>
          <w:sz w:val="28"/>
          <w:szCs w:val="28"/>
        </w:rPr>
      </w:pPr>
      <w:r w:rsidRPr="00FC07B2">
        <w:rPr>
          <w:rFonts w:ascii="Times New Roman" w:hAnsi="Times New Roman" w:cs="Times New Roman"/>
          <w:b/>
          <w:sz w:val="28"/>
          <w:szCs w:val="28"/>
        </w:rPr>
        <w:t>CONCEPTUAL MAP</w:t>
      </w:r>
    </w:p>
    <w:p w:rsidR="00376809" w:rsidRPr="00FC07B2" w:rsidRDefault="00376809" w:rsidP="00084C18">
      <w:pPr>
        <w:spacing w:after="0" w:line="240" w:lineRule="auto"/>
        <w:jc w:val="both"/>
        <w:rPr>
          <w:rFonts w:ascii="Times New Roman" w:hAnsi="Times New Roman" w:cs="Times New Roman"/>
          <w:sz w:val="28"/>
          <w:szCs w:val="28"/>
        </w:rPr>
      </w:pPr>
    </w:p>
    <w:p w:rsidR="00376809" w:rsidRPr="00FC07B2" w:rsidRDefault="00376809" w:rsidP="00084C18">
      <w:pPr>
        <w:spacing w:after="0" w:line="240" w:lineRule="auto"/>
        <w:jc w:val="both"/>
        <w:rPr>
          <w:rFonts w:ascii="Times New Roman" w:hAnsi="Times New Roman" w:cs="Times New Roman"/>
          <w:sz w:val="28"/>
          <w:szCs w:val="28"/>
        </w:rPr>
      </w:pPr>
      <w:r w:rsidRPr="00FC07B2">
        <w:rPr>
          <w:rFonts w:ascii="Times New Roman" w:hAnsi="Times New Roman" w:cs="Times New Roman"/>
          <w:b/>
          <w:smallCaps/>
          <w:sz w:val="28"/>
          <w:szCs w:val="28"/>
        </w:rPr>
        <w:t>Body technology</w:t>
      </w:r>
      <w:r w:rsidRPr="00FC07B2">
        <w:rPr>
          <w:rFonts w:ascii="Times New Roman" w:hAnsi="Times New Roman" w:cs="Times New Roman"/>
          <w:sz w:val="28"/>
          <w:szCs w:val="28"/>
        </w:rPr>
        <w:t>: connected to the control exerted by the government over people. Medical control and social control. Foucault and bio</w:t>
      </w:r>
      <w:r w:rsidR="00061879" w:rsidRPr="00FC07B2">
        <w:rPr>
          <w:rFonts w:ascii="Times New Roman" w:hAnsi="Times New Roman" w:cs="Times New Roman"/>
          <w:sz w:val="28"/>
          <w:szCs w:val="28"/>
        </w:rPr>
        <w:t>-</w:t>
      </w:r>
      <w:r w:rsidRPr="00FC07B2">
        <w:rPr>
          <w:rFonts w:ascii="Times New Roman" w:hAnsi="Times New Roman" w:cs="Times New Roman"/>
          <w:sz w:val="28"/>
          <w:szCs w:val="28"/>
        </w:rPr>
        <w:t xml:space="preserve">power. </w:t>
      </w:r>
      <w:proofErr w:type="spellStart"/>
      <w:r w:rsidRPr="00FC07B2">
        <w:rPr>
          <w:rFonts w:ascii="Times New Roman" w:hAnsi="Times New Roman" w:cs="Times New Roman"/>
          <w:sz w:val="28"/>
          <w:szCs w:val="28"/>
        </w:rPr>
        <w:t>Panopticon</w:t>
      </w:r>
      <w:proofErr w:type="spellEnd"/>
      <w:r w:rsidRPr="00FC07B2">
        <w:rPr>
          <w:rFonts w:ascii="Times New Roman" w:hAnsi="Times New Roman" w:cs="Times New Roman"/>
          <w:sz w:val="28"/>
          <w:szCs w:val="28"/>
        </w:rPr>
        <w:t xml:space="preserve"> as a way of regulating social institutions. There is an inspector who may be inspecting or not. </w:t>
      </w:r>
    </w:p>
    <w:p w:rsidR="00376809" w:rsidRPr="00FC07B2" w:rsidRDefault="00376809" w:rsidP="00084C18">
      <w:pPr>
        <w:spacing w:after="0" w:line="240" w:lineRule="auto"/>
        <w:jc w:val="both"/>
        <w:rPr>
          <w:rFonts w:ascii="Times New Roman" w:hAnsi="Times New Roman" w:cs="Times New Roman"/>
          <w:sz w:val="28"/>
          <w:szCs w:val="28"/>
        </w:rPr>
      </w:pPr>
    </w:p>
    <w:p w:rsidR="000278DF" w:rsidRPr="00FC07B2" w:rsidRDefault="000278DF" w:rsidP="00084C18">
      <w:pPr>
        <w:spacing w:after="0" w:line="240" w:lineRule="auto"/>
        <w:jc w:val="both"/>
        <w:rPr>
          <w:rFonts w:ascii="Times New Roman" w:hAnsi="Times New Roman" w:cs="Times New Roman"/>
          <w:sz w:val="28"/>
          <w:szCs w:val="28"/>
        </w:rPr>
      </w:pPr>
      <w:r w:rsidRPr="00FC07B2">
        <w:rPr>
          <w:rFonts w:ascii="Times New Roman" w:hAnsi="Times New Roman" w:cs="Times New Roman"/>
          <w:b/>
          <w:smallCaps/>
          <w:sz w:val="28"/>
          <w:szCs w:val="28"/>
        </w:rPr>
        <w:t>Pandemic narrative</w:t>
      </w:r>
      <w:r w:rsidRPr="00FC07B2">
        <w:rPr>
          <w:rFonts w:ascii="Times New Roman" w:hAnsi="Times New Roman" w:cs="Times New Roman"/>
          <w:sz w:val="28"/>
          <w:szCs w:val="28"/>
        </w:rPr>
        <w:t xml:space="preserve">: Scientists and people have different timing so the government is using pandemic narratives to contain the panic more than the virus. </w:t>
      </w:r>
    </w:p>
    <w:p w:rsidR="000278DF" w:rsidRPr="00FC07B2" w:rsidRDefault="000278DF" w:rsidP="00084C18">
      <w:pPr>
        <w:spacing w:after="0" w:line="240" w:lineRule="auto"/>
        <w:jc w:val="both"/>
        <w:rPr>
          <w:rFonts w:ascii="Times New Roman" w:hAnsi="Times New Roman" w:cs="Times New Roman"/>
          <w:sz w:val="28"/>
          <w:szCs w:val="28"/>
        </w:rPr>
      </w:pPr>
    </w:p>
    <w:p w:rsidR="00AE2C2D" w:rsidRPr="00FC07B2" w:rsidRDefault="00084C18" w:rsidP="00084C18">
      <w:pPr>
        <w:spacing w:after="0" w:line="240" w:lineRule="auto"/>
        <w:jc w:val="both"/>
        <w:rPr>
          <w:rFonts w:ascii="Times New Roman" w:hAnsi="Times New Roman" w:cs="Times New Roman"/>
          <w:sz w:val="28"/>
          <w:szCs w:val="28"/>
        </w:rPr>
      </w:pPr>
      <w:r w:rsidRPr="00FC07B2">
        <w:rPr>
          <w:rFonts w:ascii="Times New Roman" w:hAnsi="Times New Roman" w:cs="Times New Roman"/>
          <w:b/>
          <w:smallCaps/>
          <w:sz w:val="28"/>
          <w:szCs w:val="28"/>
        </w:rPr>
        <w:t>Loss of trust in the Social Contract</w:t>
      </w:r>
      <w:r w:rsidRPr="00FC07B2">
        <w:rPr>
          <w:rFonts w:ascii="Times New Roman" w:hAnsi="Times New Roman" w:cs="Times New Roman"/>
          <w:sz w:val="28"/>
          <w:szCs w:val="28"/>
        </w:rPr>
        <w:t>: it the first time in history</w:t>
      </w:r>
      <w:r w:rsidR="000278DF" w:rsidRPr="00FC07B2">
        <w:rPr>
          <w:rFonts w:ascii="Times New Roman" w:hAnsi="Times New Roman" w:cs="Times New Roman"/>
          <w:sz w:val="28"/>
          <w:szCs w:val="28"/>
        </w:rPr>
        <w:t xml:space="preserve"> </w:t>
      </w:r>
      <w:r w:rsidRPr="00FC07B2">
        <w:rPr>
          <w:rFonts w:ascii="Times New Roman" w:hAnsi="Times New Roman" w:cs="Times New Roman"/>
          <w:sz w:val="28"/>
          <w:szCs w:val="28"/>
        </w:rPr>
        <w:t xml:space="preserve">that people have rejected the vaccine in this way. Social media play a </w:t>
      </w:r>
      <w:proofErr w:type="gramStart"/>
      <w:r w:rsidRPr="00FC07B2">
        <w:rPr>
          <w:rFonts w:ascii="Times New Roman" w:hAnsi="Times New Roman" w:cs="Times New Roman"/>
          <w:sz w:val="28"/>
          <w:szCs w:val="28"/>
        </w:rPr>
        <w:t>role,</w:t>
      </w:r>
      <w:proofErr w:type="gramEnd"/>
      <w:r w:rsidRPr="00FC07B2">
        <w:rPr>
          <w:rFonts w:ascii="Times New Roman" w:hAnsi="Times New Roman" w:cs="Times New Roman"/>
          <w:sz w:val="28"/>
          <w:szCs w:val="28"/>
        </w:rPr>
        <w:t xml:space="preserve"> people feel they can educate themselves.</w:t>
      </w:r>
      <w:r w:rsidR="00AE2C2D" w:rsidRPr="00FC07B2">
        <w:rPr>
          <w:rFonts w:ascii="Times New Roman" w:hAnsi="Times New Roman" w:cs="Times New Roman"/>
          <w:sz w:val="28"/>
          <w:szCs w:val="28"/>
        </w:rPr>
        <w:t xml:space="preserve"> </w:t>
      </w:r>
    </w:p>
    <w:p w:rsidR="00AE2C2D" w:rsidRPr="00FC07B2" w:rsidRDefault="00AE2C2D" w:rsidP="00084C18">
      <w:pPr>
        <w:spacing w:after="0" w:line="240" w:lineRule="auto"/>
        <w:jc w:val="both"/>
        <w:rPr>
          <w:rFonts w:ascii="Times New Roman" w:hAnsi="Times New Roman" w:cs="Times New Roman"/>
          <w:sz w:val="28"/>
          <w:szCs w:val="28"/>
        </w:rPr>
      </w:pPr>
    </w:p>
    <w:p w:rsidR="000278DF" w:rsidRPr="00FC07B2" w:rsidRDefault="00AE2C2D" w:rsidP="00084C18">
      <w:pPr>
        <w:spacing w:after="0" w:line="240" w:lineRule="auto"/>
        <w:jc w:val="both"/>
        <w:rPr>
          <w:rFonts w:ascii="Times New Roman" w:hAnsi="Times New Roman" w:cs="Times New Roman"/>
          <w:b/>
          <w:smallCaps/>
          <w:sz w:val="28"/>
          <w:szCs w:val="28"/>
        </w:rPr>
      </w:pPr>
      <w:r w:rsidRPr="00FC07B2">
        <w:rPr>
          <w:rFonts w:ascii="Times New Roman" w:hAnsi="Times New Roman" w:cs="Times New Roman"/>
          <w:b/>
          <w:smallCaps/>
          <w:sz w:val="28"/>
          <w:szCs w:val="28"/>
        </w:rPr>
        <w:t>Pandemic and its representations</w:t>
      </w:r>
      <w:r w:rsidRPr="00FC07B2">
        <w:rPr>
          <w:rFonts w:ascii="Times New Roman" w:hAnsi="Times New Roman" w:cs="Times New Roman"/>
          <w:sz w:val="28"/>
          <w:szCs w:val="28"/>
        </w:rPr>
        <w:t xml:space="preserve">: generated by the interaction and mismatch between the individuals’ own set of beliefs, the specific social contexts they live in, the level of or access to scientific knowledge, government’s measures, role of communication via media. </w:t>
      </w:r>
    </w:p>
    <w:p w:rsidR="000278DF" w:rsidRPr="00FC07B2" w:rsidRDefault="000278DF" w:rsidP="00084C18">
      <w:pPr>
        <w:spacing w:after="0" w:line="240" w:lineRule="auto"/>
        <w:jc w:val="both"/>
        <w:rPr>
          <w:rFonts w:ascii="Times New Roman" w:hAnsi="Times New Roman" w:cs="Times New Roman"/>
          <w:b/>
          <w:smallCaps/>
          <w:sz w:val="28"/>
          <w:szCs w:val="28"/>
        </w:rPr>
      </w:pPr>
    </w:p>
    <w:p w:rsidR="00061879" w:rsidRPr="00FC07B2" w:rsidRDefault="00061879" w:rsidP="00084C18">
      <w:pPr>
        <w:spacing w:after="0" w:line="240" w:lineRule="auto"/>
        <w:jc w:val="both"/>
        <w:rPr>
          <w:rFonts w:ascii="Times New Roman" w:hAnsi="Times New Roman" w:cs="Times New Roman"/>
          <w:b/>
          <w:smallCaps/>
          <w:sz w:val="28"/>
          <w:szCs w:val="28"/>
        </w:rPr>
      </w:pPr>
      <w:r w:rsidRPr="00FC07B2">
        <w:rPr>
          <w:rFonts w:ascii="Times New Roman" w:hAnsi="Times New Roman" w:cs="Times New Roman"/>
          <w:b/>
          <w:smallCaps/>
          <w:sz w:val="28"/>
          <w:szCs w:val="28"/>
        </w:rPr>
        <w:t>Immunity and Invulnerability</w:t>
      </w:r>
    </w:p>
    <w:p w:rsidR="00061879" w:rsidRPr="00FC07B2" w:rsidRDefault="00061879" w:rsidP="00084C18">
      <w:pPr>
        <w:spacing w:after="0" w:line="240" w:lineRule="auto"/>
        <w:jc w:val="both"/>
        <w:rPr>
          <w:rFonts w:ascii="Times New Roman" w:hAnsi="Times New Roman" w:cs="Times New Roman"/>
          <w:sz w:val="28"/>
          <w:szCs w:val="28"/>
        </w:rPr>
      </w:pPr>
      <w:r w:rsidRPr="00FC07B2">
        <w:rPr>
          <w:rFonts w:ascii="Times New Roman" w:hAnsi="Times New Roman" w:cs="Times New Roman"/>
          <w:sz w:val="28"/>
          <w:szCs w:val="28"/>
        </w:rPr>
        <w:t>They can be subjected to marketing techniques. Imagined immunity: sense of safety that comes with belonging to a certain community.</w:t>
      </w:r>
      <w:r w:rsidR="00294DFB" w:rsidRPr="00FC07B2">
        <w:rPr>
          <w:rFonts w:ascii="Times New Roman" w:hAnsi="Times New Roman" w:cs="Times New Roman"/>
          <w:sz w:val="28"/>
          <w:szCs w:val="28"/>
        </w:rPr>
        <w:t xml:space="preserve"> Being or not being immune and being or not being vulnerable are scientific concepts that resonate across many other domains: society, class, culture, country, historical period. </w:t>
      </w:r>
    </w:p>
    <w:p w:rsidR="00294DFB" w:rsidRPr="00FC07B2" w:rsidRDefault="00294DFB" w:rsidP="00084C18">
      <w:pPr>
        <w:spacing w:after="0" w:line="240" w:lineRule="auto"/>
        <w:jc w:val="both"/>
        <w:rPr>
          <w:rFonts w:ascii="Times New Roman" w:hAnsi="Times New Roman" w:cs="Times New Roman"/>
          <w:sz w:val="28"/>
          <w:szCs w:val="28"/>
        </w:rPr>
      </w:pPr>
    </w:p>
    <w:p w:rsidR="00294DFB" w:rsidRPr="00FC07B2" w:rsidRDefault="00294DFB" w:rsidP="00084C18">
      <w:pPr>
        <w:spacing w:after="0" w:line="240" w:lineRule="auto"/>
        <w:jc w:val="both"/>
        <w:rPr>
          <w:rFonts w:ascii="Times New Roman" w:hAnsi="Times New Roman" w:cs="Times New Roman"/>
          <w:b/>
          <w:smallCaps/>
          <w:sz w:val="28"/>
          <w:szCs w:val="28"/>
        </w:rPr>
      </w:pPr>
      <w:r w:rsidRPr="00FC07B2">
        <w:rPr>
          <w:rFonts w:ascii="Times New Roman" w:hAnsi="Times New Roman" w:cs="Times New Roman"/>
          <w:b/>
          <w:smallCaps/>
          <w:sz w:val="28"/>
          <w:szCs w:val="28"/>
        </w:rPr>
        <w:t>Compliance</w:t>
      </w:r>
    </w:p>
    <w:p w:rsidR="00294DFB" w:rsidRPr="00FC07B2" w:rsidRDefault="00294DFB" w:rsidP="00084C18">
      <w:pPr>
        <w:spacing w:after="0" w:line="240" w:lineRule="auto"/>
        <w:jc w:val="both"/>
        <w:rPr>
          <w:rFonts w:ascii="Times New Roman" w:hAnsi="Times New Roman" w:cs="Times New Roman"/>
          <w:sz w:val="28"/>
          <w:szCs w:val="28"/>
        </w:rPr>
      </w:pPr>
      <w:r w:rsidRPr="00FC07B2">
        <w:rPr>
          <w:rFonts w:ascii="Times New Roman" w:hAnsi="Times New Roman" w:cs="Times New Roman"/>
          <w:sz w:val="28"/>
          <w:szCs w:val="28"/>
        </w:rPr>
        <w:t>Whether you comply or not in medical terms will increase or decrease your chances of survival or healing. Compliance has been questioned during the Covid-19 pandemic.</w:t>
      </w:r>
      <w:r w:rsidR="000C46E5" w:rsidRPr="00FC07B2">
        <w:rPr>
          <w:rFonts w:ascii="Times New Roman" w:hAnsi="Times New Roman" w:cs="Times New Roman"/>
          <w:sz w:val="28"/>
          <w:szCs w:val="28"/>
        </w:rPr>
        <w:t xml:space="preserve"> People misunderstand science. And science misunderstands people. </w:t>
      </w:r>
    </w:p>
    <w:p w:rsidR="00D50CF9" w:rsidRPr="00FC07B2" w:rsidRDefault="00D50CF9" w:rsidP="00084C18">
      <w:pPr>
        <w:spacing w:after="0" w:line="240" w:lineRule="auto"/>
        <w:jc w:val="both"/>
        <w:rPr>
          <w:rFonts w:ascii="Times New Roman" w:hAnsi="Times New Roman" w:cs="Times New Roman"/>
          <w:sz w:val="28"/>
          <w:szCs w:val="28"/>
        </w:rPr>
      </w:pPr>
    </w:p>
    <w:p w:rsidR="00D50CF9" w:rsidRPr="00FC07B2" w:rsidRDefault="00D50CF9" w:rsidP="00084C18">
      <w:pPr>
        <w:spacing w:after="0" w:line="240" w:lineRule="auto"/>
        <w:jc w:val="both"/>
        <w:rPr>
          <w:rFonts w:ascii="Times New Roman" w:hAnsi="Times New Roman" w:cs="Times New Roman"/>
          <w:b/>
          <w:smallCaps/>
          <w:sz w:val="28"/>
          <w:szCs w:val="28"/>
        </w:rPr>
      </w:pPr>
      <w:r w:rsidRPr="00FC07B2">
        <w:rPr>
          <w:rFonts w:ascii="Times New Roman" w:hAnsi="Times New Roman" w:cs="Times New Roman"/>
          <w:b/>
          <w:smallCaps/>
          <w:sz w:val="28"/>
          <w:szCs w:val="28"/>
        </w:rPr>
        <w:t>Cure and Care</w:t>
      </w:r>
    </w:p>
    <w:p w:rsidR="00D50CF9" w:rsidRDefault="00D50CF9" w:rsidP="00084C18">
      <w:pPr>
        <w:spacing w:after="0" w:line="240" w:lineRule="auto"/>
        <w:jc w:val="both"/>
        <w:rPr>
          <w:rFonts w:ascii="Times New Roman" w:hAnsi="Times New Roman" w:cs="Times New Roman"/>
          <w:sz w:val="28"/>
          <w:szCs w:val="28"/>
        </w:rPr>
      </w:pPr>
    </w:p>
    <w:p w:rsidR="00FC07B2" w:rsidRDefault="00FC07B2" w:rsidP="00084C18">
      <w:pPr>
        <w:spacing w:after="0" w:line="240" w:lineRule="auto"/>
        <w:jc w:val="both"/>
        <w:rPr>
          <w:rFonts w:ascii="Times New Roman" w:hAnsi="Times New Roman" w:cs="Times New Roman"/>
          <w:sz w:val="28"/>
          <w:szCs w:val="28"/>
        </w:rPr>
      </w:pPr>
    </w:p>
    <w:p w:rsidR="00FC07B2" w:rsidRPr="00FC07B2" w:rsidRDefault="00FC07B2" w:rsidP="00084C18">
      <w:pPr>
        <w:spacing w:after="0" w:line="240" w:lineRule="auto"/>
        <w:jc w:val="both"/>
        <w:rPr>
          <w:rFonts w:ascii="Times New Roman" w:hAnsi="Times New Roman" w:cs="Times New Roman"/>
          <w:sz w:val="28"/>
          <w:szCs w:val="28"/>
        </w:rPr>
      </w:pPr>
    </w:p>
    <w:p w:rsidR="00CE3297" w:rsidRPr="00FC07B2" w:rsidRDefault="00CE3297" w:rsidP="00FC07B2">
      <w:pPr>
        <w:spacing w:after="0" w:line="240" w:lineRule="auto"/>
        <w:jc w:val="both"/>
        <w:rPr>
          <w:rFonts w:ascii="Times New Roman" w:hAnsi="Times New Roman" w:cs="Times New Roman"/>
          <w:b/>
          <w:smallCaps/>
          <w:sz w:val="28"/>
          <w:szCs w:val="28"/>
        </w:rPr>
      </w:pPr>
      <w:r w:rsidRPr="00FC07B2">
        <w:rPr>
          <w:rFonts w:ascii="Times New Roman" w:hAnsi="Times New Roman" w:cs="Times New Roman"/>
          <w:b/>
          <w:smallCaps/>
          <w:sz w:val="28"/>
          <w:szCs w:val="28"/>
        </w:rPr>
        <w:t>Being Alerted, Not Alarmed: Preparedness</w:t>
      </w:r>
    </w:p>
    <w:p w:rsidR="00CE3297" w:rsidRPr="00FC07B2" w:rsidRDefault="00CE3297" w:rsidP="00FC07B2">
      <w:pPr>
        <w:autoSpaceDE w:val="0"/>
        <w:autoSpaceDN w:val="0"/>
        <w:adjustRightInd w:val="0"/>
        <w:spacing w:after="0" w:line="240" w:lineRule="auto"/>
        <w:jc w:val="both"/>
        <w:rPr>
          <w:rFonts w:ascii="Times New Roman" w:hAnsi="Times New Roman" w:cs="Times New Roman"/>
          <w:sz w:val="28"/>
          <w:szCs w:val="28"/>
        </w:rPr>
      </w:pPr>
      <w:r w:rsidRPr="00FC07B2">
        <w:rPr>
          <w:rFonts w:ascii="Times New Roman" w:hAnsi="Times New Roman" w:cs="Times New Roman"/>
          <w:sz w:val="28"/>
          <w:szCs w:val="28"/>
        </w:rPr>
        <w:t xml:space="preserve">These preparedness messages asked publics to temper overreaction (alarm and panic) with vigilance and readiness to act (be alert). </w:t>
      </w:r>
      <w:r w:rsidRPr="00FC07B2">
        <w:rPr>
          <w:rFonts w:ascii="Times New Roman" w:hAnsi="Times New Roman" w:cs="Times New Roman"/>
          <w:i/>
          <w:sz w:val="28"/>
          <w:szCs w:val="28"/>
        </w:rPr>
        <w:t>Pandemics, Public and Narrative</w:t>
      </w:r>
      <w:r w:rsidRPr="00FC07B2">
        <w:rPr>
          <w:rFonts w:ascii="Times New Roman" w:hAnsi="Times New Roman" w:cs="Times New Roman"/>
          <w:sz w:val="28"/>
          <w:szCs w:val="28"/>
        </w:rPr>
        <w:t xml:space="preserve">. […] These “Be alert, not alarmed” messages indicate that, in general, public authorities are invested in an ideal pandemic citizen, ready to act and not complacent, but also not so worried as to be likely to overreact. p. 47. </w:t>
      </w:r>
    </w:p>
    <w:p w:rsidR="00591FA4" w:rsidRPr="00FC07B2" w:rsidRDefault="00591FA4" w:rsidP="00FC07B2">
      <w:pPr>
        <w:autoSpaceDE w:val="0"/>
        <w:autoSpaceDN w:val="0"/>
        <w:adjustRightInd w:val="0"/>
        <w:spacing w:after="0" w:line="240" w:lineRule="auto"/>
        <w:jc w:val="both"/>
        <w:rPr>
          <w:rFonts w:ascii="Times New Roman" w:hAnsi="Times New Roman" w:cs="Times New Roman"/>
          <w:sz w:val="28"/>
          <w:szCs w:val="28"/>
        </w:rPr>
      </w:pPr>
    </w:p>
    <w:p w:rsidR="00591FA4" w:rsidRPr="00FC07B2" w:rsidRDefault="00591FA4" w:rsidP="00FC07B2">
      <w:pPr>
        <w:autoSpaceDE w:val="0"/>
        <w:autoSpaceDN w:val="0"/>
        <w:adjustRightInd w:val="0"/>
        <w:spacing w:after="0" w:line="240" w:lineRule="auto"/>
        <w:jc w:val="both"/>
        <w:rPr>
          <w:rFonts w:ascii="Times New Roman" w:hAnsi="Times New Roman" w:cs="Times New Roman"/>
          <w:b/>
          <w:smallCaps/>
          <w:sz w:val="28"/>
          <w:szCs w:val="28"/>
        </w:rPr>
      </w:pPr>
      <w:bookmarkStart w:id="0" w:name="_GoBack"/>
      <w:bookmarkEnd w:id="0"/>
      <w:r w:rsidRPr="00FC07B2">
        <w:rPr>
          <w:rFonts w:ascii="Times New Roman" w:hAnsi="Times New Roman" w:cs="Times New Roman"/>
          <w:b/>
          <w:smallCaps/>
          <w:sz w:val="28"/>
          <w:szCs w:val="28"/>
        </w:rPr>
        <w:t xml:space="preserve">Risk Society – </w:t>
      </w:r>
      <w:proofErr w:type="spellStart"/>
      <w:r w:rsidRPr="00FC07B2">
        <w:rPr>
          <w:rFonts w:ascii="Times New Roman" w:hAnsi="Times New Roman" w:cs="Times New Roman"/>
          <w:b/>
          <w:smallCaps/>
          <w:sz w:val="28"/>
          <w:szCs w:val="28"/>
        </w:rPr>
        <w:t>Risiko</w:t>
      </w:r>
      <w:proofErr w:type="spellEnd"/>
      <w:r w:rsidRPr="00FC07B2">
        <w:rPr>
          <w:rFonts w:ascii="Times New Roman" w:hAnsi="Times New Roman" w:cs="Times New Roman"/>
          <w:b/>
          <w:smallCaps/>
          <w:sz w:val="28"/>
          <w:szCs w:val="28"/>
        </w:rPr>
        <w:t xml:space="preserve"> </w:t>
      </w:r>
      <w:proofErr w:type="spellStart"/>
      <w:r w:rsidRPr="00FC07B2">
        <w:rPr>
          <w:rFonts w:ascii="Times New Roman" w:hAnsi="Times New Roman" w:cs="Times New Roman"/>
          <w:b/>
          <w:smallCaps/>
          <w:sz w:val="28"/>
          <w:szCs w:val="28"/>
        </w:rPr>
        <w:t>Gesellschaft</w:t>
      </w:r>
      <w:proofErr w:type="spellEnd"/>
    </w:p>
    <w:sectPr w:rsidR="00591FA4" w:rsidRPr="00FC07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809"/>
    <w:rsid w:val="000278DF"/>
    <w:rsid w:val="00061879"/>
    <w:rsid w:val="00084C18"/>
    <w:rsid w:val="000C46E5"/>
    <w:rsid w:val="00294DFB"/>
    <w:rsid w:val="00376809"/>
    <w:rsid w:val="00591FA4"/>
    <w:rsid w:val="008A6FF2"/>
    <w:rsid w:val="00AE2C2D"/>
    <w:rsid w:val="00CE3297"/>
    <w:rsid w:val="00D50CF9"/>
    <w:rsid w:val="00FC0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CF76"/>
  <w15:chartTrackingRefBased/>
  <w15:docId w15:val="{61387260-8363-4DE4-96B0-07B98522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3843B-C4E5-4954-9F53-DF70E706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290</Words>
  <Characters>1659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dc:creator>
  <cp:keywords/>
  <dc:description/>
  <cp:lastModifiedBy>Paola Spinozzi</cp:lastModifiedBy>
  <cp:revision>4</cp:revision>
  <dcterms:created xsi:type="dcterms:W3CDTF">2021-10-20T15:55:00Z</dcterms:created>
  <dcterms:modified xsi:type="dcterms:W3CDTF">2021-10-27T09:14:00Z</dcterms:modified>
</cp:coreProperties>
</file>