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3A" w:rsidRDefault="00F76A3A" w:rsidP="00F76A3A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Claudio Monteverdi, </w:t>
      </w:r>
      <w:r w:rsidRPr="00141412">
        <w:rPr>
          <w:rFonts w:ascii="Garamond" w:hAnsi="Garamond"/>
          <w:i/>
          <w:sz w:val="20"/>
          <w:szCs w:val="20"/>
        </w:rPr>
        <w:t>Non si levava ancor l’alba novella</w:t>
      </w:r>
      <w:r>
        <w:rPr>
          <w:rFonts w:ascii="Garamond" w:hAnsi="Garamond"/>
          <w:sz w:val="20"/>
          <w:szCs w:val="20"/>
        </w:rPr>
        <w:t xml:space="preserve"> (madrigale, II libro, 1590): </w:t>
      </w:r>
      <w:hyperlink r:id="rId4" w:history="1">
        <w:r w:rsidRPr="008F6E41">
          <w:rPr>
            <w:rStyle w:val="Collegamentoipertestuale"/>
            <w:rFonts w:ascii="Garamond" w:hAnsi="Garamond"/>
            <w:sz w:val="20"/>
            <w:szCs w:val="20"/>
          </w:rPr>
          <w:t>https://www.youtube.com/watch?v</w:t>
        </w:r>
        <w:r w:rsidRPr="008F6E41">
          <w:rPr>
            <w:rStyle w:val="Collegamentoipertestuale"/>
            <w:rFonts w:ascii="Garamond" w:hAnsi="Garamond"/>
            <w:sz w:val="20"/>
            <w:szCs w:val="20"/>
          </w:rPr>
          <w:t>=</w:t>
        </w:r>
        <w:r w:rsidRPr="008F6E41">
          <w:rPr>
            <w:rStyle w:val="Collegamentoipertestuale"/>
            <w:rFonts w:ascii="Garamond" w:hAnsi="Garamond"/>
            <w:sz w:val="20"/>
            <w:szCs w:val="20"/>
          </w:rPr>
          <w:t>GCMe65nUREk</w:t>
        </w:r>
      </w:hyperlink>
    </w:p>
    <w:p w:rsidR="00F76A3A" w:rsidRDefault="00F76A3A" w:rsidP="00F76A3A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Orazio Vecchi, </w:t>
      </w:r>
      <w:r w:rsidRPr="00B15E65">
        <w:rPr>
          <w:rFonts w:ascii="Garamond" w:hAnsi="Garamond"/>
          <w:i/>
          <w:sz w:val="20"/>
          <w:szCs w:val="20"/>
        </w:rPr>
        <w:t>L’</w:t>
      </w:r>
      <w:proofErr w:type="spellStart"/>
      <w:r w:rsidRPr="00B15E65">
        <w:rPr>
          <w:rFonts w:ascii="Garamond" w:hAnsi="Garamond"/>
          <w:i/>
          <w:sz w:val="20"/>
          <w:szCs w:val="20"/>
        </w:rPr>
        <w:t>Amfiparnaso</w:t>
      </w:r>
      <w:proofErr w:type="spellEnd"/>
      <w:r>
        <w:rPr>
          <w:rFonts w:ascii="Garamond" w:hAnsi="Garamond"/>
          <w:sz w:val="20"/>
          <w:szCs w:val="20"/>
        </w:rPr>
        <w:t xml:space="preserve">, atto I, sc. 3: </w:t>
      </w:r>
      <w:hyperlink r:id="rId5" w:history="1">
        <w:r w:rsidRPr="008C0264">
          <w:rPr>
            <w:rStyle w:val="Collegamentoipertestuale"/>
            <w:rFonts w:ascii="Garamond" w:hAnsi="Garamond"/>
            <w:sz w:val="20"/>
            <w:szCs w:val="20"/>
          </w:rPr>
          <w:t>https://www.youtube.com/watch?v=bKuze90vG_s</w:t>
        </w:r>
      </w:hyperlink>
    </w:p>
    <w:p w:rsidR="00F76A3A" w:rsidRDefault="00F76A3A" w:rsidP="00F76A3A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Gesualdo da Venosa, </w:t>
      </w:r>
      <w:r w:rsidRPr="004F4E8C">
        <w:rPr>
          <w:rFonts w:ascii="Garamond" w:hAnsi="Garamond"/>
          <w:i/>
          <w:sz w:val="20"/>
          <w:szCs w:val="20"/>
        </w:rPr>
        <w:t>O dolorosa gioia</w:t>
      </w:r>
      <w:r>
        <w:rPr>
          <w:rFonts w:ascii="Garamond" w:hAnsi="Garamond"/>
          <w:sz w:val="20"/>
          <w:szCs w:val="20"/>
        </w:rPr>
        <w:t xml:space="preserve"> (madrigale, V libro, 1611), </w:t>
      </w:r>
      <w:r w:rsidRPr="00927A40">
        <w:rPr>
          <w:rFonts w:ascii="Garamond" w:hAnsi="Garamond"/>
          <w:b/>
          <w:sz w:val="20"/>
          <w:szCs w:val="20"/>
        </w:rPr>
        <w:t>dal minuto 10’ 40”</w:t>
      </w:r>
      <w:r>
        <w:rPr>
          <w:rFonts w:ascii="Garamond" w:hAnsi="Garamond"/>
          <w:sz w:val="20"/>
          <w:szCs w:val="20"/>
        </w:rPr>
        <w:t xml:space="preserve">: </w:t>
      </w:r>
      <w:hyperlink r:id="rId6" w:history="1">
        <w:r w:rsidRPr="008F6E41">
          <w:rPr>
            <w:rStyle w:val="Collegamentoipertestuale"/>
            <w:rFonts w:ascii="Garamond" w:hAnsi="Garamond"/>
            <w:sz w:val="20"/>
            <w:szCs w:val="20"/>
          </w:rPr>
          <w:t>https://www.youtube.com/watch?v=LZsQtGRnEuM</w:t>
        </w:r>
      </w:hyperlink>
    </w:p>
    <w:p w:rsidR="00F76A3A" w:rsidRDefault="00F76A3A" w:rsidP="00F76A3A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Luca </w:t>
      </w:r>
      <w:proofErr w:type="spellStart"/>
      <w:r w:rsidRPr="003A180A">
        <w:rPr>
          <w:rFonts w:ascii="Garamond" w:hAnsi="Garamond"/>
          <w:sz w:val="20"/>
          <w:szCs w:val="20"/>
        </w:rPr>
        <w:t>Marenzio</w:t>
      </w:r>
      <w:proofErr w:type="spellEnd"/>
      <w:r w:rsidRPr="003A180A">
        <w:rPr>
          <w:rFonts w:ascii="Garamond" w:hAnsi="Garamond"/>
          <w:sz w:val="20"/>
          <w:szCs w:val="20"/>
        </w:rPr>
        <w:t xml:space="preserve">, </w:t>
      </w:r>
      <w:r w:rsidRPr="003A180A">
        <w:rPr>
          <w:rFonts w:ascii="Garamond" w:hAnsi="Garamond"/>
          <w:i/>
          <w:iCs/>
          <w:sz w:val="20"/>
          <w:szCs w:val="20"/>
        </w:rPr>
        <w:t>Così nel mio parlar voglio esser aspro</w:t>
      </w:r>
      <w:r>
        <w:rPr>
          <w:rFonts w:ascii="Garamond" w:hAnsi="Garamond"/>
          <w:i/>
          <w:iCs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(madrigale, IX libro, 1599)</w:t>
      </w:r>
      <w:r w:rsidRPr="003A180A">
        <w:rPr>
          <w:rFonts w:ascii="Garamond" w:hAnsi="Garamond"/>
          <w:sz w:val="20"/>
          <w:szCs w:val="20"/>
        </w:rPr>
        <w:t xml:space="preserve">: </w:t>
      </w:r>
      <w:hyperlink r:id="rId7" w:history="1">
        <w:r w:rsidRPr="003A180A">
          <w:rPr>
            <w:rStyle w:val="Collegamentoipertestuale"/>
            <w:rFonts w:ascii="Garamond" w:hAnsi="Garamond"/>
            <w:sz w:val="20"/>
            <w:szCs w:val="20"/>
          </w:rPr>
          <w:t>https://ww</w:t>
        </w:r>
        <w:r w:rsidRPr="003A180A">
          <w:rPr>
            <w:rStyle w:val="Collegamentoipertestuale"/>
            <w:rFonts w:ascii="Garamond" w:hAnsi="Garamond"/>
            <w:sz w:val="20"/>
            <w:szCs w:val="20"/>
          </w:rPr>
          <w:t>w</w:t>
        </w:r>
        <w:r w:rsidRPr="003A180A">
          <w:rPr>
            <w:rStyle w:val="Collegamentoipertestuale"/>
            <w:rFonts w:ascii="Garamond" w:hAnsi="Garamond"/>
            <w:sz w:val="20"/>
            <w:szCs w:val="20"/>
          </w:rPr>
          <w:t>.youtube.com/watch?v=Op60ErOJJLc</w:t>
        </w:r>
      </w:hyperlink>
    </w:p>
    <w:p w:rsidR="00F76A3A" w:rsidRDefault="00F76A3A" w:rsidP="00F76A3A">
      <w:pPr>
        <w:rPr>
          <w:rFonts w:ascii="Garamond" w:hAnsi="Garamond"/>
          <w:sz w:val="20"/>
          <w:szCs w:val="20"/>
        </w:rPr>
      </w:pPr>
    </w:p>
    <w:p w:rsidR="00F76A3A" w:rsidRDefault="00F76A3A" w:rsidP="00F76A3A">
      <w:pPr>
        <w:rPr>
          <w:rFonts w:ascii="Garamond" w:hAnsi="Garamond"/>
          <w:sz w:val="20"/>
          <w:szCs w:val="20"/>
        </w:rPr>
      </w:pPr>
      <w:bookmarkStart w:id="0" w:name="_GoBack"/>
      <w:bookmarkEnd w:id="0"/>
      <w:r>
        <w:rPr>
          <w:rFonts w:ascii="Garamond" w:hAnsi="Garamond"/>
          <w:sz w:val="20"/>
          <w:szCs w:val="20"/>
        </w:rPr>
        <w:t xml:space="preserve">Claudio Monteverdi, </w:t>
      </w:r>
      <w:r w:rsidRPr="00725C28">
        <w:rPr>
          <w:rFonts w:ascii="Garamond" w:hAnsi="Garamond"/>
          <w:i/>
          <w:sz w:val="20"/>
          <w:szCs w:val="20"/>
        </w:rPr>
        <w:t>“T’amo, mia vita!” la mia cara vita</w:t>
      </w:r>
      <w:r>
        <w:rPr>
          <w:rFonts w:ascii="Garamond" w:hAnsi="Garamond"/>
          <w:sz w:val="20"/>
          <w:szCs w:val="20"/>
        </w:rPr>
        <w:t xml:space="preserve"> (madrigale, V libro, 1605): </w:t>
      </w:r>
      <w:hyperlink r:id="rId8" w:history="1">
        <w:r w:rsidRPr="008F6E41">
          <w:rPr>
            <w:rStyle w:val="Collegamentoipertestuale"/>
            <w:rFonts w:ascii="Garamond" w:hAnsi="Garamond"/>
            <w:sz w:val="20"/>
            <w:szCs w:val="20"/>
          </w:rPr>
          <w:t>https://www.youtube.com/watch?v=pH38geoEeaw</w:t>
        </w:r>
      </w:hyperlink>
    </w:p>
    <w:p w:rsidR="00F76A3A" w:rsidRDefault="00F76A3A" w:rsidP="00F76A3A">
      <w:pPr>
        <w:rPr>
          <w:rFonts w:ascii="Garamond" w:hAnsi="Garamond"/>
          <w:sz w:val="20"/>
          <w:szCs w:val="20"/>
        </w:rPr>
      </w:pPr>
      <w:proofErr w:type="spellStart"/>
      <w:r>
        <w:rPr>
          <w:rFonts w:ascii="Garamond" w:hAnsi="Garamond"/>
          <w:sz w:val="20"/>
          <w:szCs w:val="20"/>
        </w:rPr>
        <w:t>Luzzasco</w:t>
      </w:r>
      <w:proofErr w:type="spellEnd"/>
      <w:r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Luzzaschi</w:t>
      </w:r>
      <w:proofErr w:type="spellEnd"/>
      <w:r>
        <w:rPr>
          <w:rFonts w:ascii="Garamond" w:hAnsi="Garamond"/>
          <w:sz w:val="20"/>
          <w:szCs w:val="20"/>
        </w:rPr>
        <w:t xml:space="preserve">, </w:t>
      </w:r>
      <w:r w:rsidRPr="00725C28">
        <w:rPr>
          <w:rFonts w:ascii="Garamond" w:hAnsi="Garamond"/>
          <w:i/>
          <w:sz w:val="20"/>
          <w:szCs w:val="20"/>
        </w:rPr>
        <w:t>“T’amo, mia vita!” la mia cara vita</w:t>
      </w:r>
      <w:r>
        <w:rPr>
          <w:rFonts w:ascii="Garamond" w:hAnsi="Garamond"/>
          <w:sz w:val="20"/>
          <w:szCs w:val="20"/>
        </w:rPr>
        <w:t xml:space="preserve"> (</w:t>
      </w:r>
      <w:r w:rsidRPr="00CA78E7">
        <w:rPr>
          <w:rFonts w:ascii="Garamond" w:hAnsi="Garamond"/>
          <w:i/>
          <w:sz w:val="20"/>
          <w:szCs w:val="20"/>
        </w:rPr>
        <w:t xml:space="preserve">Madrigali per cantare e sonare a 1-3 </w:t>
      </w:r>
      <w:proofErr w:type="spellStart"/>
      <w:r w:rsidRPr="00CA78E7">
        <w:rPr>
          <w:rFonts w:ascii="Garamond" w:hAnsi="Garamond"/>
          <w:i/>
          <w:sz w:val="20"/>
          <w:szCs w:val="20"/>
        </w:rPr>
        <w:t>sp</w:t>
      </w:r>
      <w:proofErr w:type="spellEnd"/>
      <w:r>
        <w:rPr>
          <w:rFonts w:ascii="Garamond" w:hAnsi="Garamond"/>
          <w:sz w:val="20"/>
          <w:szCs w:val="20"/>
        </w:rPr>
        <w:t xml:space="preserve">, 1601): </w:t>
      </w:r>
      <w:hyperlink r:id="rId9" w:history="1">
        <w:r w:rsidRPr="008F6E41">
          <w:rPr>
            <w:rStyle w:val="Collegamentoipertestuale"/>
            <w:rFonts w:ascii="Garamond" w:hAnsi="Garamond"/>
            <w:sz w:val="20"/>
            <w:szCs w:val="20"/>
          </w:rPr>
          <w:t>https://www.youtube.com/watch?v=</w:t>
        </w:r>
        <w:r w:rsidRPr="008F6E41">
          <w:rPr>
            <w:rStyle w:val="Collegamentoipertestuale"/>
            <w:rFonts w:ascii="Garamond" w:hAnsi="Garamond"/>
            <w:sz w:val="20"/>
            <w:szCs w:val="20"/>
          </w:rPr>
          <w:t>S</w:t>
        </w:r>
        <w:r w:rsidRPr="008F6E41">
          <w:rPr>
            <w:rStyle w:val="Collegamentoipertestuale"/>
            <w:rFonts w:ascii="Garamond" w:hAnsi="Garamond"/>
            <w:sz w:val="20"/>
            <w:szCs w:val="20"/>
          </w:rPr>
          <w:t>c</w:t>
        </w:r>
        <w:r w:rsidRPr="008F6E41">
          <w:rPr>
            <w:rStyle w:val="Collegamentoipertestuale"/>
            <w:rFonts w:ascii="Garamond" w:hAnsi="Garamond"/>
            <w:sz w:val="20"/>
            <w:szCs w:val="20"/>
          </w:rPr>
          <w:t>6</w:t>
        </w:r>
        <w:r w:rsidRPr="008F6E41">
          <w:rPr>
            <w:rStyle w:val="Collegamentoipertestuale"/>
            <w:rFonts w:ascii="Garamond" w:hAnsi="Garamond"/>
            <w:sz w:val="20"/>
            <w:szCs w:val="20"/>
          </w:rPr>
          <w:t>MoL5YD8U</w:t>
        </w:r>
      </w:hyperlink>
    </w:p>
    <w:p w:rsidR="00FB4EC8" w:rsidRDefault="00FB4EC8"/>
    <w:p w:rsidR="00F76A3A" w:rsidRDefault="00F76A3A" w:rsidP="00F76A3A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Claudio Monteverdi, </w:t>
      </w:r>
      <w:r>
        <w:rPr>
          <w:rFonts w:ascii="Garamond" w:hAnsi="Garamond"/>
          <w:i/>
          <w:sz w:val="20"/>
          <w:szCs w:val="20"/>
        </w:rPr>
        <w:t>Ah, che non si conviene</w:t>
      </w:r>
      <w:r>
        <w:rPr>
          <w:rFonts w:ascii="Garamond" w:hAnsi="Garamond"/>
          <w:sz w:val="20"/>
          <w:szCs w:val="20"/>
        </w:rPr>
        <w:t xml:space="preserve"> (madrigale, dal </w:t>
      </w:r>
      <w:r>
        <w:rPr>
          <w:rFonts w:ascii="Garamond" w:hAnsi="Garamond"/>
          <w:i/>
          <w:sz w:val="20"/>
          <w:szCs w:val="20"/>
        </w:rPr>
        <w:t>Concerto, VII</w:t>
      </w:r>
      <w:r w:rsidRPr="00476BE8">
        <w:rPr>
          <w:rFonts w:ascii="Garamond" w:hAnsi="Garamond"/>
          <w:i/>
          <w:sz w:val="20"/>
          <w:szCs w:val="20"/>
        </w:rPr>
        <w:t xml:space="preserve"> libro de’</w:t>
      </w:r>
      <w:r>
        <w:rPr>
          <w:rFonts w:ascii="Garamond" w:hAnsi="Garamond"/>
          <w:i/>
          <w:sz w:val="20"/>
          <w:szCs w:val="20"/>
        </w:rPr>
        <w:t xml:space="preserve"> </w:t>
      </w:r>
      <w:r w:rsidRPr="00476BE8">
        <w:rPr>
          <w:rFonts w:ascii="Garamond" w:hAnsi="Garamond"/>
          <w:i/>
          <w:sz w:val="20"/>
          <w:szCs w:val="20"/>
        </w:rPr>
        <w:t>madrigali</w:t>
      </w:r>
      <w:r>
        <w:rPr>
          <w:rFonts w:ascii="Garamond" w:hAnsi="Garamond"/>
          <w:sz w:val="20"/>
          <w:szCs w:val="20"/>
        </w:rPr>
        <w:t xml:space="preserve">, 1619): </w:t>
      </w:r>
      <w:hyperlink r:id="rId10" w:history="1">
        <w:r w:rsidRPr="008D55E3">
          <w:rPr>
            <w:rStyle w:val="Collegamentoipertestuale"/>
            <w:rFonts w:ascii="Garamond" w:hAnsi="Garamond"/>
            <w:sz w:val="20"/>
            <w:szCs w:val="20"/>
          </w:rPr>
          <w:t>https://www.youtube.com/watch?v=n</w:t>
        </w:r>
        <w:r w:rsidRPr="008D55E3">
          <w:rPr>
            <w:rStyle w:val="Collegamentoipertestuale"/>
            <w:rFonts w:ascii="Garamond" w:hAnsi="Garamond"/>
            <w:sz w:val="20"/>
            <w:szCs w:val="20"/>
          </w:rPr>
          <w:t>O</w:t>
        </w:r>
        <w:r w:rsidRPr="008D55E3">
          <w:rPr>
            <w:rStyle w:val="Collegamentoipertestuale"/>
            <w:rFonts w:ascii="Garamond" w:hAnsi="Garamond"/>
            <w:sz w:val="20"/>
            <w:szCs w:val="20"/>
          </w:rPr>
          <w:t>C3ucWpEgA</w:t>
        </w:r>
      </w:hyperlink>
    </w:p>
    <w:p w:rsidR="00F76A3A" w:rsidRDefault="00F76A3A" w:rsidP="00F76A3A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Claudio Monteverdi, </w:t>
      </w:r>
      <w:proofErr w:type="spellStart"/>
      <w:r>
        <w:rPr>
          <w:rFonts w:ascii="Garamond" w:hAnsi="Garamond"/>
          <w:i/>
          <w:sz w:val="20"/>
          <w:szCs w:val="20"/>
        </w:rPr>
        <w:t>Hor</w:t>
      </w:r>
      <w:proofErr w:type="spellEnd"/>
      <w:r>
        <w:rPr>
          <w:rFonts w:ascii="Garamond" w:hAnsi="Garamond"/>
          <w:i/>
          <w:sz w:val="20"/>
          <w:szCs w:val="20"/>
        </w:rPr>
        <w:t xml:space="preserve"> che l’ciel e la terra</w:t>
      </w:r>
      <w:r>
        <w:rPr>
          <w:rFonts w:ascii="Garamond" w:hAnsi="Garamond"/>
          <w:sz w:val="20"/>
          <w:szCs w:val="20"/>
        </w:rPr>
        <w:t xml:space="preserve"> (madrigale, dall’</w:t>
      </w:r>
      <w:r w:rsidRPr="00476BE8">
        <w:rPr>
          <w:rFonts w:ascii="Garamond" w:hAnsi="Garamond"/>
          <w:i/>
          <w:sz w:val="20"/>
          <w:szCs w:val="20"/>
        </w:rPr>
        <w:t xml:space="preserve">VIII libro </w:t>
      </w:r>
      <w:proofErr w:type="spellStart"/>
      <w:r w:rsidRPr="00476BE8">
        <w:rPr>
          <w:rFonts w:ascii="Garamond" w:hAnsi="Garamond"/>
          <w:i/>
          <w:sz w:val="20"/>
          <w:szCs w:val="20"/>
        </w:rPr>
        <w:t>de’madrigali</w:t>
      </w:r>
      <w:proofErr w:type="spellEnd"/>
      <w:r>
        <w:rPr>
          <w:rFonts w:ascii="Garamond" w:hAnsi="Garamond"/>
          <w:sz w:val="20"/>
          <w:szCs w:val="20"/>
        </w:rPr>
        <w:t xml:space="preserve">, 1638): </w:t>
      </w:r>
      <w:hyperlink r:id="rId11" w:history="1">
        <w:r w:rsidRPr="008C0264">
          <w:rPr>
            <w:rStyle w:val="Collegamentoipertestuale"/>
            <w:rFonts w:ascii="Garamond" w:hAnsi="Garamond"/>
            <w:sz w:val="20"/>
            <w:szCs w:val="20"/>
          </w:rPr>
          <w:t>https://www.youtube.com/watch?v</w:t>
        </w:r>
        <w:r w:rsidRPr="008C0264">
          <w:rPr>
            <w:rStyle w:val="Collegamentoipertestuale"/>
            <w:rFonts w:ascii="Garamond" w:hAnsi="Garamond"/>
            <w:sz w:val="20"/>
            <w:szCs w:val="20"/>
          </w:rPr>
          <w:t>=</w:t>
        </w:r>
        <w:r w:rsidRPr="008C0264">
          <w:rPr>
            <w:rStyle w:val="Collegamentoipertestuale"/>
            <w:rFonts w:ascii="Garamond" w:hAnsi="Garamond"/>
            <w:sz w:val="20"/>
            <w:szCs w:val="20"/>
          </w:rPr>
          <w:t>M5E</w:t>
        </w:r>
        <w:r w:rsidRPr="008C0264">
          <w:rPr>
            <w:rStyle w:val="Collegamentoipertestuale"/>
            <w:rFonts w:ascii="Garamond" w:hAnsi="Garamond"/>
            <w:sz w:val="20"/>
            <w:szCs w:val="20"/>
          </w:rPr>
          <w:t>1</w:t>
        </w:r>
        <w:r w:rsidRPr="008C0264">
          <w:rPr>
            <w:rStyle w:val="Collegamentoipertestuale"/>
            <w:rFonts w:ascii="Garamond" w:hAnsi="Garamond"/>
            <w:sz w:val="20"/>
            <w:szCs w:val="20"/>
          </w:rPr>
          <w:t>piv-NHs</w:t>
        </w:r>
      </w:hyperlink>
    </w:p>
    <w:p w:rsidR="00F76A3A" w:rsidRDefault="00F76A3A" w:rsidP="00F76A3A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Claudio Monteverdi, </w:t>
      </w:r>
      <w:r w:rsidRPr="00476BE8">
        <w:rPr>
          <w:rFonts w:ascii="Garamond" w:hAnsi="Garamond"/>
          <w:i/>
          <w:sz w:val="20"/>
          <w:szCs w:val="20"/>
        </w:rPr>
        <w:t>Su, su, su pastorelli vezzosi</w:t>
      </w:r>
      <w:r>
        <w:rPr>
          <w:rFonts w:ascii="Garamond" w:hAnsi="Garamond"/>
          <w:sz w:val="20"/>
          <w:szCs w:val="20"/>
        </w:rPr>
        <w:t xml:space="preserve"> (canzonetta, dall’</w:t>
      </w:r>
      <w:r w:rsidRPr="00476BE8">
        <w:rPr>
          <w:rFonts w:ascii="Garamond" w:hAnsi="Garamond"/>
          <w:i/>
          <w:sz w:val="20"/>
          <w:szCs w:val="20"/>
        </w:rPr>
        <w:t xml:space="preserve">VIII libro </w:t>
      </w:r>
      <w:proofErr w:type="spellStart"/>
      <w:r w:rsidRPr="00476BE8">
        <w:rPr>
          <w:rFonts w:ascii="Garamond" w:hAnsi="Garamond"/>
          <w:i/>
          <w:sz w:val="20"/>
          <w:szCs w:val="20"/>
        </w:rPr>
        <w:t>de’madrigali</w:t>
      </w:r>
      <w:proofErr w:type="spellEnd"/>
      <w:r>
        <w:rPr>
          <w:rFonts w:ascii="Garamond" w:hAnsi="Garamond"/>
          <w:sz w:val="20"/>
          <w:szCs w:val="20"/>
        </w:rPr>
        <w:t xml:space="preserve">, 1638): </w:t>
      </w:r>
      <w:hyperlink r:id="rId12" w:history="1">
        <w:r w:rsidRPr="008C0264">
          <w:rPr>
            <w:rStyle w:val="Collegamentoipertestuale"/>
            <w:rFonts w:ascii="Garamond" w:hAnsi="Garamond"/>
            <w:sz w:val="20"/>
            <w:szCs w:val="20"/>
          </w:rPr>
          <w:t>https://www.youtube.com/watch?</w:t>
        </w:r>
        <w:r w:rsidRPr="008C0264">
          <w:rPr>
            <w:rStyle w:val="Collegamentoipertestuale"/>
            <w:rFonts w:ascii="Garamond" w:hAnsi="Garamond"/>
            <w:sz w:val="20"/>
            <w:szCs w:val="20"/>
          </w:rPr>
          <w:t>v</w:t>
        </w:r>
        <w:r w:rsidRPr="008C0264">
          <w:rPr>
            <w:rStyle w:val="Collegamentoipertestuale"/>
            <w:rFonts w:ascii="Garamond" w:hAnsi="Garamond"/>
            <w:sz w:val="20"/>
            <w:szCs w:val="20"/>
          </w:rPr>
          <w:t>=9HQ</w:t>
        </w:r>
        <w:r w:rsidRPr="008C0264">
          <w:rPr>
            <w:rStyle w:val="Collegamentoipertestuale"/>
            <w:rFonts w:ascii="Garamond" w:hAnsi="Garamond"/>
            <w:sz w:val="20"/>
            <w:szCs w:val="20"/>
          </w:rPr>
          <w:t>0</w:t>
        </w:r>
        <w:r w:rsidRPr="008C0264">
          <w:rPr>
            <w:rStyle w:val="Collegamentoipertestuale"/>
            <w:rFonts w:ascii="Garamond" w:hAnsi="Garamond"/>
            <w:sz w:val="20"/>
            <w:szCs w:val="20"/>
          </w:rPr>
          <w:t>yfk5v9k</w:t>
        </w:r>
      </w:hyperlink>
    </w:p>
    <w:p w:rsidR="00F76A3A" w:rsidRDefault="00F76A3A" w:rsidP="00F76A3A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Claudio Monteverdi, </w:t>
      </w:r>
      <w:r w:rsidRPr="00476BE8">
        <w:rPr>
          <w:rFonts w:ascii="Garamond" w:hAnsi="Garamond"/>
          <w:i/>
          <w:sz w:val="20"/>
          <w:szCs w:val="20"/>
        </w:rPr>
        <w:t>Lamento della Ninfa</w:t>
      </w:r>
      <w:r>
        <w:rPr>
          <w:rFonts w:ascii="Garamond" w:hAnsi="Garamond"/>
          <w:sz w:val="20"/>
          <w:szCs w:val="20"/>
        </w:rPr>
        <w:t xml:space="preserve"> (canzonetta, TTB S e </w:t>
      </w:r>
      <w:proofErr w:type="spellStart"/>
      <w:r>
        <w:rPr>
          <w:rFonts w:ascii="Garamond" w:hAnsi="Garamond"/>
          <w:sz w:val="20"/>
          <w:szCs w:val="20"/>
        </w:rPr>
        <w:t>bc</w:t>
      </w:r>
      <w:proofErr w:type="spellEnd"/>
      <w:r>
        <w:rPr>
          <w:rFonts w:ascii="Garamond" w:hAnsi="Garamond"/>
          <w:sz w:val="20"/>
          <w:szCs w:val="20"/>
        </w:rPr>
        <w:t>, dall’</w:t>
      </w:r>
      <w:r w:rsidRPr="00476BE8">
        <w:rPr>
          <w:rFonts w:ascii="Garamond" w:hAnsi="Garamond"/>
          <w:i/>
          <w:sz w:val="20"/>
          <w:szCs w:val="20"/>
        </w:rPr>
        <w:t xml:space="preserve">VIII libro </w:t>
      </w:r>
      <w:proofErr w:type="spellStart"/>
      <w:r w:rsidRPr="00476BE8">
        <w:rPr>
          <w:rFonts w:ascii="Garamond" w:hAnsi="Garamond"/>
          <w:i/>
          <w:sz w:val="20"/>
          <w:szCs w:val="20"/>
        </w:rPr>
        <w:t>de’madrigali</w:t>
      </w:r>
      <w:proofErr w:type="spellEnd"/>
      <w:r>
        <w:rPr>
          <w:rFonts w:ascii="Garamond" w:hAnsi="Garamond"/>
          <w:sz w:val="20"/>
          <w:szCs w:val="20"/>
        </w:rPr>
        <w:t xml:space="preserve">, 1638): </w:t>
      </w:r>
      <w:hyperlink r:id="rId13" w:history="1">
        <w:r w:rsidRPr="008C0264">
          <w:rPr>
            <w:rStyle w:val="Collegamentoipertestuale"/>
            <w:rFonts w:ascii="Garamond" w:hAnsi="Garamond"/>
            <w:sz w:val="20"/>
            <w:szCs w:val="20"/>
          </w:rPr>
          <w:t>https://www.youtube.com/watc</w:t>
        </w:r>
        <w:r w:rsidRPr="008C0264">
          <w:rPr>
            <w:rStyle w:val="Collegamentoipertestuale"/>
            <w:rFonts w:ascii="Garamond" w:hAnsi="Garamond"/>
            <w:sz w:val="20"/>
            <w:szCs w:val="20"/>
          </w:rPr>
          <w:t>h</w:t>
        </w:r>
        <w:r w:rsidRPr="008C0264">
          <w:rPr>
            <w:rStyle w:val="Collegamentoipertestuale"/>
            <w:rFonts w:ascii="Garamond" w:hAnsi="Garamond"/>
            <w:sz w:val="20"/>
            <w:szCs w:val="20"/>
          </w:rPr>
          <w:t>?</w:t>
        </w:r>
        <w:r w:rsidRPr="008C0264">
          <w:rPr>
            <w:rStyle w:val="Collegamentoipertestuale"/>
            <w:rFonts w:ascii="Garamond" w:hAnsi="Garamond"/>
            <w:sz w:val="20"/>
            <w:szCs w:val="20"/>
          </w:rPr>
          <w:t>v</w:t>
        </w:r>
        <w:r w:rsidRPr="008C0264">
          <w:rPr>
            <w:rStyle w:val="Collegamentoipertestuale"/>
            <w:rFonts w:ascii="Garamond" w:hAnsi="Garamond"/>
            <w:sz w:val="20"/>
            <w:szCs w:val="20"/>
          </w:rPr>
          <w:t>=z3ZX5hFN-is</w:t>
        </w:r>
      </w:hyperlink>
    </w:p>
    <w:p w:rsidR="00F76A3A" w:rsidRDefault="00F76A3A"/>
    <w:sectPr w:rsidR="00F76A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3A"/>
    <w:rsid w:val="002A0720"/>
    <w:rsid w:val="00371FD9"/>
    <w:rsid w:val="00541631"/>
    <w:rsid w:val="00643C47"/>
    <w:rsid w:val="008059AC"/>
    <w:rsid w:val="00C0031E"/>
    <w:rsid w:val="00F76A3A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AEFD"/>
  <w15:chartTrackingRefBased/>
  <w15:docId w15:val="{21128E78-39A9-4474-ABFA-78742B4D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76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H38geoEeaw" TargetMode="External"/><Relationship Id="rId13" Type="http://schemas.openxmlformats.org/officeDocument/2006/relationships/hyperlink" Target="https://www.youtube.com/watch?v=z3ZX5hFN-i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p60ErOJJLc" TargetMode="External"/><Relationship Id="rId12" Type="http://schemas.openxmlformats.org/officeDocument/2006/relationships/hyperlink" Target="https://www.youtube.com/watch?v=9HQ0yfk5v9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ZsQtGRnEuM" TargetMode="External"/><Relationship Id="rId11" Type="http://schemas.openxmlformats.org/officeDocument/2006/relationships/hyperlink" Target="https://www.youtube.com/watch?v=M5E1piv-NHs" TargetMode="External"/><Relationship Id="rId5" Type="http://schemas.openxmlformats.org/officeDocument/2006/relationships/hyperlink" Target="https://www.youtube.com/watch?v=bKuze90vG_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nOC3ucWpEgA" TargetMode="External"/><Relationship Id="rId4" Type="http://schemas.openxmlformats.org/officeDocument/2006/relationships/hyperlink" Target="https://www.youtube.com/watch?v=GCMe65nUREk" TargetMode="External"/><Relationship Id="rId9" Type="http://schemas.openxmlformats.org/officeDocument/2006/relationships/hyperlink" Target="https://www.youtube.com/watch?v=Sc6MoL5YD8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2020-11-01T21:46:00Z</dcterms:created>
  <dcterms:modified xsi:type="dcterms:W3CDTF">2020-11-01T21:46:00Z</dcterms:modified>
</cp:coreProperties>
</file>