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65" w:rsidRDefault="008B2165">
      <w:pPr>
        <w:rPr>
          <w:b/>
        </w:rPr>
      </w:pPr>
      <w:r w:rsidRPr="008B2165">
        <w:rPr>
          <w:b/>
        </w:rPr>
        <w:t>CODICE CLASSROOM DI STORIA DELLA COMUNICAZIONE POLITICA</w:t>
      </w:r>
    </w:p>
    <w:p w:rsidR="008B2165" w:rsidRPr="008B2165" w:rsidRDefault="008B2165">
      <w:pPr>
        <w:rPr>
          <w:b/>
        </w:rPr>
      </w:pPr>
      <w:hyperlink r:id="rId4" w:tgtFrame="_blank" w:history="1">
        <w:r>
          <w:rPr>
            <w:rStyle w:val="Collegamentoipertestuale"/>
            <w:rFonts w:ascii="Arial" w:hAnsi="Arial" w:cs="Arial"/>
            <w:color w:val="1155CC"/>
            <w:shd w:val="clear" w:color="auto" w:fill="FFFFFF"/>
          </w:rPr>
          <w:t>https://classroom.google.com/c/MTgxNTU0ODg5ODc1?cjc=r43jfn4</w:t>
        </w:r>
      </w:hyperlink>
      <w:bookmarkStart w:id="0" w:name="_GoBack"/>
      <w:bookmarkEnd w:id="0"/>
    </w:p>
    <w:sectPr w:rsidR="008B2165" w:rsidRPr="008B21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65"/>
    <w:rsid w:val="00110265"/>
    <w:rsid w:val="008B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70"/>
  <w15:chartTrackingRefBased/>
  <w15:docId w15:val="{6ACEED3C-BD8D-472F-9C7F-6469D233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B21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TgxNTU0ODg5ODc1?cjc=r43jfn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abaravelli@outlook.com</dc:creator>
  <cp:keywords/>
  <dc:description/>
  <cp:lastModifiedBy>abaravelli@outlook.com</cp:lastModifiedBy>
  <cp:revision>1</cp:revision>
  <dcterms:created xsi:type="dcterms:W3CDTF">2020-10-08T08:27:00Z</dcterms:created>
  <dcterms:modified xsi:type="dcterms:W3CDTF">2020-10-08T08:27:00Z</dcterms:modified>
</cp:coreProperties>
</file>