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B5" w:rsidRDefault="00C92EB5" w:rsidP="0014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MODULO </w:t>
      </w:r>
      <w:r w:rsidRPr="00C92EB5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INIZIATIVE FINANZIATE FONDO CULTURALE 22/23</w:t>
      </w:r>
    </w:p>
    <w:p w:rsidR="00147DE2" w:rsidRDefault="00147DE2" w:rsidP="00CF6D6F">
      <w:pPr>
        <w:pStyle w:val="Paragrafoelenco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53CE" w:rsidRPr="009253CE" w:rsidRDefault="009253CE" w:rsidP="00CF6D6F">
      <w:pPr>
        <w:pStyle w:val="Paragrafoelenco"/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253C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Importante</w:t>
      </w:r>
    </w:p>
    <w:p w:rsidR="00CF6D6F" w:rsidRDefault="00CF6D6F" w:rsidP="00CF6D6F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Compilare/creare una tabella per ogni iniziativa/progetto.</w:t>
      </w:r>
    </w:p>
    <w:p w:rsidR="00147DE2" w:rsidRDefault="00CF6D6F" w:rsidP="00CF6D6F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Creare una tabella anche per ogni iniziativa/progetto</w:t>
      </w:r>
      <w:r w:rsidR="00147D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finanziat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i, ma non attivati o svolti</w:t>
      </w:r>
      <w:r w:rsidR="00B160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solo in parte</w:t>
      </w:r>
      <w:r w:rsidR="00147DE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47DE2" w:rsidRDefault="00147DE2" w:rsidP="0014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372"/>
      </w:tblGrid>
      <w:tr w:rsidR="00B160A1" w:rsidTr="00CF6D6F">
        <w:tc>
          <w:tcPr>
            <w:tcW w:w="562" w:type="dxa"/>
          </w:tcPr>
          <w:p w:rsidR="00B160A1" w:rsidRDefault="00B160A1" w:rsidP="00B1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694" w:type="dxa"/>
          </w:tcPr>
          <w:p w:rsidR="00B160A1" w:rsidRDefault="00CF6D6F" w:rsidP="00B1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637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160A1" w:rsidTr="00CF6D6F">
        <w:tc>
          <w:tcPr>
            <w:tcW w:w="562" w:type="dxa"/>
          </w:tcPr>
          <w:p w:rsidR="00B160A1" w:rsidRDefault="00B160A1" w:rsidP="00B1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694" w:type="dxa"/>
          </w:tcPr>
          <w:p w:rsidR="00B160A1" w:rsidRDefault="00B160A1" w:rsidP="00B1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637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160A1" w:rsidTr="00CF6D6F">
        <w:tc>
          <w:tcPr>
            <w:tcW w:w="562" w:type="dxa"/>
          </w:tcPr>
          <w:p w:rsidR="00B160A1" w:rsidRDefault="00B160A1" w:rsidP="00B1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2694" w:type="dxa"/>
          </w:tcPr>
          <w:p w:rsidR="00B160A1" w:rsidRDefault="00B160A1" w:rsidP="00B16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Rilevanza culturale</w:t>
            </w:r>
          </w:p>
        </w:tc>
        <w:tc>
          <w:tcPr>
            <w:tcW w:w="637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160A1" w:rsidTr="00CF6D6F">
        <w:tc>
          <w:tcPr>
            <w:tcW w:w="56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2694" w:type="dxa"/>
          </w:tcPr>
          <w:p w:rsidR="00B160A1" w:rsidRDefault="00873C9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  <w:r w:rsidR="00B160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biettivi iniziali</w:t>
            </w:r>
          </w:p>
        </w:tc>
        <w:tc>
          <w:tcPr>
            <w:tcW w:w="637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160A1" w:rsidTr="00CF6D6F">
        <w:tc>
          <w:tcPr>
            <w:tcW w:w="56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694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Numerosità destinatari</w:t>
            </w:r>
          </w:p>
        </w:tc>
        <w:tc>
          <w:tcPr>
            <w:tcW w:w="637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160A1" w:rsidTr="00CF6D6F">
        <w:tc>
          <w:tcPr>
            <w:tcW w:w="56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2694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Fasi iniziativa</w:t>
            </w:r>
          </w:p>
        </w:tc>
        <w:tc>
          <w:tcPr>
            <w:tcW w:w="637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160A1" w:rsidTr="00CF6D6F">
        <w:tc>
          <w:tcPr>
            <w:tcW w:w="56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2694" w:type="dxa"/>
          </w:tcPr>
          <w:p w:rsidR="00B160A1" w:rsidRDefault="00F656A6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Pubblicità</w:t>
            </w:r>
          </w:p>
        </w:tc>
        <w:tc>
          <w:tcPr>
            <w:tcW w:w="637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160A1" w:rsidTr="00CF6D6F">
        <w:tc>
          <w:tcPr>
            <w:tcW w:w="56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2694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Finanziamenti enti terzi</w:t>
            </w:r>
          </w:p>
        </w:tc>
        <w:tc>
          <w:tcPr>
            <w:tcW w:w="637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160A1" w:rsidTr="00CF6D6F">
        <w:tc>
          <w:tcPr>
            <w:tcW w:w="56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2694" w:type="dxa"/>
          </w:tcPr>
          <w:p w:rsidR="00B160A1" w:rsidRDefault="00B160A1" w:rsidP="00F65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Dettaglio </w:t>
            </w:r>
            <w:r w:rsidR="00F656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</w:t>
            </w:r>
          </w:p>
        </w:tc>
        <w:tc>
          <w:tcPr>
            <w:tcW w:w="637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160A1" w:rsidTr="00CF6D6F">
        <w:tc>
          <w:tcPr>
            <w:tcW w:w="56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</w:t>
            </w:r>
          </w:p>
        </w:tc>
        <w:tc>
          <w:tcPr>
            <w:tcW w:w="2694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costi</w:t>
            </w:r>
          </w:p>
        </w:tc>
        <w:tc>
          <w:tcPr>
            <w:tcW w:w="6372" w:type="dxa"/>
          </w:tcPr>
          <w:p w:rsidR="00B160A1" w:rsidRDefault="00B160A1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6D6F" w:rsidTr="00CF6D6F">
        <w:tc>
          <w:tcPr>
            <w:tcW w:w="562" w:type="dxa"/>
          </w:tcPr>
          <w:p w:rsidR="00CF6D6F" w:rsidRDefault="00F656A6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</w:t>
            </w:r>
          </w:p>
        </w:tc>
        <w:tc>
          <w:tcPr>
            <w:tcW w:w="2694" w:type="dxa"/>
          </w:tcPr>
          <w:p w:rsidR="00CF6D6F" w:rsidRPr="00B160A1" w:rsidRDefault="00CF6D6F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Causa non attivazione</w:t>
            </w:r>
          </w:p>
        </w:tc>
        <w:tc>
          <w:tcPr>
            <w:tcW w:w="6372" w:type="dxa"/>
          </w:tcPr>
          <w:p w:rsidR="00CF6D6F" w:rsidRDefault="00CF6D6F" w:rsidP="00147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47DE2" w:rsidRDefault="00147DE2" w:rsidP="0014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6D6F" w:rsidRDefault="00CF6D6F" w:rsidP="0014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INDICAZIONI PER LA COMPILAZIONE DELLA TABELLA</w:t>
      </w:r>
    </w:p>
    <w:p w:rsidR="00CF6D6F" w:rsidRPr="00147DE2" w:rsidRDefault="00CF6D6F" w:rsidP="0014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7DE2" w:rsidRDefault="00CF6D6F" w:rsidP="00CF6D6F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il nome dell’iniziativa/progetto</w:t>
      </w:r>
    </w:p>
    <w:p w:rsidR="00C92EB5" w:rsidRPr="00C92EB5" w:rsidRDefault="00CF6D6F" w:rsidP="00CF6D6F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Descrivere in modo sintetico l’iniziativa/progetto</w:t>
      </w:r>
    </w:p>
    <w:p w:rsidR="00C92EB5" w:rsidRPr="00873C91" w:rsidRDefault="00CF6D6F" w:rsidP="00AC1CB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Descrivere in modo dettagliato</w:t>
      </w:r>
      <w:r w:rsidR="00C92EB5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="00C92EB5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 raggiunti in base all</w:t>
      </w:r>
      <w:r w:rsidR="00FF7A41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a rilevanza culturale</w:t>
      </w: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47DE2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73C91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147DE2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particolare </w:t>
      </w: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descrivere in modo analitico l’</w:t>
      </w:r>
      <w:r w:rsidR="00147DE2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esperienza </w:t>
      </w: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maturata</w:t>
      </w:r>
      <w:r w:rsidR="00147DE2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fruitori, ma anche l’arricchimento culturale maturato dai soci organizzatori</w:t>
      </w:r>
      <w:r w:rsidR="00873C91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92EB5" w:rsidRPr="00873C91" w:rsidRDefault="00873C91" w:rsidP="00A27D0B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Descrivere </w:t>
      </w:r>
      <w:r w:rsidR="00C92EB5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dettagliata</w:t>
      </w: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mente</w:t>
      </w:r>
      <w:r w:rsidR="00C92EB5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="00147DE2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obiettivi raggiunti, rispetto a agli obiettivi </w:t>
      </w: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iniziali</w:t>
      </w:r>
      <w:r w:rsidR="00147DE2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descritti alla Commissione Fondo Culturale</w:t>
      </w:r>
      <w:r w:rsidR="00147DE2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l’assegnazione dei fondi.</w:t>
      </w:r>
    </w:p>
    <w:p w:rsidR="00C92EB5" w:rsidRPr="00873C91" w:rsidRDefault="00873C91" w:rsidP="003C1EA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Descrivere</w:t>
      </w:r>
      <w:r w:rsidR="00C92EB5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la numerosità dei destinatari dell’iniziativa/progetto, con analisi qualitativa e quantitativa dei partecipanti/fruitori</w:t>
      </w:r>
      <w:r w:rsidR="00147DE2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92EB5" w:rsidRPr="00873C91" w:rsidRDefault="00873C91" w:rsidP="00F91D9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Descrivere analiticamente </w:t>
      </w:r>
      <w:r w:rsidR="00C92EB5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le fasi dell’</w:t>
      </w:r>
      <w:r w:rsidR="00147DE2"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iniziativa</w:t>
      </w:r>
      <w:r w:rsidRPr="00873C91">
        <w:rPr>
          <w:rFonts w:ascii="Times New Roman" w:eastAsia="Times New Roman" w:hAnsi="Times New Roman" w:cs="Times New Roman"/>
          <w:sz w:val="24"/>
          <w:szCs w:val="24"/>
          <w:lang w:eastAsia="it-IT"/>
        </w:rPr>
        <w:t>/progetto, in modo cronologico, riportando anche i nomi degli ospiti/relatori/invitati, degli spazi utilizzati, il ruolo degli organizzatori e di tutto quanto ne abbia contribuito allo svolgimento.</w:t>
      </w:r>
    </w:p>
    <w:p w:rsidR="00F656A6" w:rsidRDefault="00F656A6" w:rsidP="00C62798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Descrivere</w:t>
      </w:r>
      <w:r w:rsidR="00C92EB5"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>come è stata pubblicizzata l’iniziativa/progetto (mail, social, manifesti, ecc.)</w:t>
      </w:r>
    </w:p>
    <w:p w:rsidR="00C92EB5" w:rsidRPr="00F656A6" w:rsidRDefault="00F656A6" w:rsidP="0042021B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Descrivere in modo analitico </w:t>
      </w:r>
      <w:r w:rsidR="00C92EB5"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finanziamenti da enti</w:t>
      </w:r>
      <w:r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>/soggetti</w:t>
      </w:r>
      <w:r w:rsidR="00C92EB5"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terzi</w:t>
      </w:r>
      <w:r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(non </w:t>
      </w:r>
      <w:proofErr w:type="spellStart"/>
      <w:r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>Unife</w:t>
      </w:r>
      <w:proofErr w:type="spellEnd"/>
      <w:r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C92EB5" w:rsidRPr="00F656A6" w:rsidRDefault="00F656A6" w:rsidP="0056751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Descrivere in modo dettagliato tutte le voci di costo/spesa</w:t>
      </w:r>
      <w:r w:rsidR="00C92EB5"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>. Indicare in più righe i costi sostenuti con descrizione sintetica per</w:t>
      </w:r>
      <w:r w:rsidR="00FF7A41"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ciascuna voce. I</w:t>
      </w:r>
      <w:r w:rsidR="00C92EB5"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>ndicare i nomi di ospiti/relatori e le rispettive competenze</w:t>
      </w:r>
      <w:r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>. Indicare gli spazi/strutture/ambienti utilizzati e il relativo utilizzo.</w:t>
      </w:r>
    </w:p>
    <w:p w:rsidR="00C92EB5" w:rsidRPr="00F656A6" w:rsidRDefault="00F656A6" w:rsidP="005A0CF0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Descrivere il totale dei costi sostenuti, sommando la quota </w:t>
      </w:r>
      <w:proofErr w:type="spellStart"/>
      <w:r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>Unife</w:t>
      </w:r>
      <w:proofErr w:type="spellEnd"/>
      <w:r w:rsidRPr="00F656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l’eventuale quota da enti/soggetti terzi.</w:t>
      </w:r>
    </w:p>
    <w:p w:rsidR="00C92EB5" w:rsidRDefault="00F656A6" w:rsidP="00715CE8">
      <w:pPr>
        <w:pStyle w:val="Paragrafoelenco"/>
        <w:numPr>
          <w:ilvl w:val="0"/>
          <w:numId w:val="1"/>
        </w:numPr>
        <w:spacing w:after="0" w:line="240" w:lineRule="auto"/>
        <w:ind w:left="426" w:hanging="426"/>
      </w:pPr>
      <w:r w:rsidRPr="00663A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Compilare solo in caso di non attivazione o svolgimento parziale di un’iniziativa/progetto. Indicare le cause per cui non è stato possibile attivare, o svolgere solo parzialmente un’iniziativa/progetto. La Commissione Fondo Culturale effettua una valutazione che può incidere sull’erogazione </w:t>
      </w:r>
      <w:r w:rsidR="00663AE1" w:rsidRPr="00663AE1">
        <w:rPr>
          <w:rFonts w:ascii="Times New Roman" w:eastAsia="Times New Roman" w:hAnsi="Times New Roman" w:cs="Times New Roman"/>
          <w:sz w:val="24"/>
          <w:szCs w:val="24"/>
          <w:lang w:eastAsia="it-IT"/>
        </w:rPr>
        <w:t>dei fondi.</w:t>
      </w:r>
      <w:bookmarkStart w:id="0" w:name="_GoBack"/>
      <w:bookmarkEnd w:id="0"/>
    </w:p>
    <w:sectPr w:rsidR="00C92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1DC6"/>
    <w:multiLevelType w:val="hybridMultilevel"/>
    <w:tmpl w:val="F8740C2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B5"/>
    <w:rsid w:val="00147DE2"/>
    <w:rsid w:val="00224495"/>
    <w:rsid w:val="002C71B9"/>
    <w:rsid w:val="00663AE1"/>
    <w:rsid w:val="007C2CAD"/>
    <w:rsid w:val="00873C91"/>
    <w:rsid w:val="009253CE"/>
    <w:rsid w:val="00B112E0"/>
    <w:rsid w:val="00B160A1"/>
    <w:rsid w:val="00C92EB5"/>
    <w:rsid w:val="00CF6D6F"/>
    <w:rsid w:val="00DE2C52"/>
    <w:rsid w:val="00F152E7"/>
    <w:rsid w:val="00F656A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7036"/>
  <w15:chartTrackingRefBased/>
  <w15:docId w15:val="{34094F4E-9E52-4868-832B-82B5C9FC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2E0"/>
  </w:style>
  <w:style w:type="paragraph" w:styleId="Titolo1">
    <w:name w:val="heading 1"/>
    <w:basedOn w:val="Normale"/>
    <w:next w:val="Normale"/>
    <w:link w:val="Titolo1Carattere"/>
    <w:uiPriority w:val="9"/>
    <w:qFormat/>
    <w:rsid w:val="00B112E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12E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12E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112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11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11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11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11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112E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12E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12E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12E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112E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12E0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12E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12E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12E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12E0"/>
    <w:rPr>
      <w:b/>
      <w:bCs/>
      <w:i/>
      <w:iCs/>
    </w:rPr>
  </w:style>
  <w:style w:type="paragraph" w:styleId="Sommario1">
    <w:name w:val="toc 1"/>
    <w:basedOn w:val="Normale"/>
    <w:next w:val="Normale"/>
    <w:autoRedefine/>
    <w:uiPriority w:val="39"/>
    <w:qFormat/>
    <w:rsid w:val="00B112E0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B112E0"/>
    <w:pPr>
      <w:ind w:left="160"/>
    </w:pPr>
    <w:rPr>
      <w:rFonts w:ascii="Times New Roman" w:hAnsi="Times New Roman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qFormat/>
    <w:rsid w:val="00B112E0"/>
    <w:pPr>
      <w:ind w:left="320"/>
    </w:pPr>
    <w:rPr>
      <w:rFonts w:ascii="Times New Roman" w:hAnsi="Times New Roman"/>
      <w:i/>
      <w:i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B112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12E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B112E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12E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12E0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B112E0"/>
    <w:rPr>
      <w:b/>
      <w:bCs/>
    </w:rPr>
  </w:style>
  <w:style w:type="character" w:styleId="Enfasicorsivo">
    <w:name w:val="Emphasis"/>
    <w:basedOn w:val="Carpredefinitoparagrafo"/>
    <w:uiPriority w:val="20"/>
    <w:qFormat/>
    <w:rsid w:val="00B112E0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B112E0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locked/>
    <w:rsid w:val="00B112E0"/>
  </w:style>
  <w:style w:type="paragraph" w:styleId="Paragrafoelenco">
    <w:name w:val="List Paragraph"/>
    <w:basedOn w:val="Normale"/>
    <w:uiPriority w:val="34"/>
    <w:qFormat/>
    <w:rsid w:val="00B112E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112E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112E0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112E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112E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B112E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112E0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B112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112E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B112E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12E0"/>
    <w:pPr>
      <w:outlineLvl w:val="9"/>
    </w:pPr>
  </w:style>
  <w:style w:type="table" w:styleId="Grigliatabella">
    <w:name w:val="Table Grid"/>
    <w:basedOn w:val="Tabellanormale"/>
    <w:uiPriority w:val="39"/>
    <w:rsid w:val="00B1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Galvani</dc:creator>
  <cp:keywords/>
  <dc:description/>
  <cp:lastModifiedBy>Giacomelli Mattia</cp:lastModifiedBy>
  <cp:revision>2</cp:revision>
  <dcterms:created xsi:type="dcterms:W3CDTF">2023-12-12T08:53:00Z</dcterms:created>
  <dcterms:modified xsi:type="dcterms:W3CDTF">2023-12-12T08:53:00Z</dcterms:modified>
</cp:coreProperties>
</file>