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11203" w:type="dxa"/>
        <w:tblInd w:w="300" w:type="dxa"/>
        <w:tblLayout w:type="fixed"/>
        <w:tblCellMar>
          <w:left w:w="0" w:type="dxa"/>
          <w:right w:w="0" w:type="dxa"/>
        </w:tblCellMar>
        <w:tblLook w:val="0000" w:firstRow="0" w:lastRow="0" w:firstColumn="0" w:lastColumn="0" w:noHBand="0" w:noVBand="0"/>
      </w:tblPr>
      <w:tblGrid>
        <w:gridCol w:w="985"/>
        <w:gridCol w:w="1566"/>
        <w:gridCol w:w="1273"/>
        <w:gridCol w:w="135"/>
        <w:gridCol w:w="995"/>
        <w:gridCol w:w="146"/>
        <w:gridCol w:w="846"/>
        <w:gridCol w:w="288"/>
        <w:gridCol w:w="202"/>
        <w:gridCol w:w="361"/>
        <w:gridCol w:w="713"/>
        <w:gridCol w:w="599"/>
        <w:gridCol w:w="7"/>
        <w:gridCol w:w="98"/>
        <w:gridCol w:w="134"/>
        <w:gridCol w:w="437"/>
        <w:gridCol w:w="992"/>
        <w:gridCol w:w="128"/>
        <w:gridCol w:w="1151"/>
        <w:gridCol w:w="15"/>
        <w:gridCol w:w="117"/>
        <w:gridCol w:w="15"/>
      </w:tblGrid>
      <w:tr w:rsidR="000452C1" w:rsidTr="006107B0">
        <w:trPr>
          <w:trHeight w:val="237"/>
        </w:trPr>
        <w:tc>
          <w:tcPr>
            <w:tcW w:w="985" w:type="dxa"/>
            <w:vMerge w:val="restart"/>
            <w:tcBorders>
              <w:top w:val="double" w:sz="6" w:space="0" w:color="000000"/>
              <w:left w:val="double" w:sz="6" w:space="0" w:color="000000"/>
            </w:tcBorders>
            <w:shd w:val="clear" w:color="auto" w:fill="auto"/>
            <w:vAlign w:val="center"/>
          </w:tcPr>
          <w:p w:rsidR="000452C1" w:rsidRDefault="00F86D9B">
            <w:pPr>
              <w:spacing w:after="0" w:line="240" w:lineRule="auto"/>
              <w:jc w:val="center"/>
            </w:pPr>
            <w:r>
              <w:rPr>
                <w:rFonts w:eastAsia="Times New Roman" w:cs="Times New Roman"/>
                <w:b/>
                <w:bCs/>
                <w:color w:val="000000"/>
                <w:sz w:val="16"/>
                <w:szCs w:val="16"/>
                <w:lang w:val="en-GB" w:eastAsia="en-GB"/>
              </w:rPr>
              <w:t>Student</w:t>
            </w:r>
          </w:p>
          <w:p w:rsidR="000452C1" w:rsidRDefault="000452C1">
            <w:pPr>
              <w:spacing w:after="0" w:line="240" w:lineRule="auto"/>
              <w:jc w:val="center"/>
              <w:rPr>
                <w:rFonts w:eastAsia="Times New Roman" w:cs="Times New Roman"/>
                <w:b/>
                <w:bCs/>
                <w:color w:val="000000"/>
                <w:sz w:val="16"/>
                <w:szCs w:val="16"/>
                <w:lang w:val="en-GB" w:eastAsia="en-GB"/>
              </w:rPr>
            </w:pPr>
          </w:p>
        </w:tc>
        <w:tc>
          <w:tcPr>
            <w:tcW w:w="1566" w:type="dxa"/>
            <w:tcBorders>
              <w:top w:val="double" w:sz="6" w:space="0" w:color="000000"/>
              <w:left w:val="double" w:sz="6" w:space="0" w:color="000000"/>
              <w:bottom w:val="single" w:sz="8" w:space="0" w:color="000000"/>
            </w:tcBorders>
            <w:shd w:val="clear" w:color="auto" w:fill="auto"/>
            <w:vAlign w:val="center"/>
          </w:tcPr>
          <w:p w:rsidR="000452C1" w:rsidRDefault="00F9421F">
            <w:pPr>
              <w:spacing w:after="0" w:line="240" w:lineRule="auto"/>
              <w:jc w:val="center"/>
            </w:pPr>
            <w:r>
              <w:rPr>
                <w:noProof/>
                <w:lang w:eastAsia="it-IT"/>
              </w:rPr>
              <mc:AlternateContent>
                <mc:Choice Requires="wps">
                  <w:drawing>
                    <wp:anchor distT="0" distB="0" distL="114935" distR="114935" simplePos="0" relativeHeight="251657216" behindDoc="1" locked="0" layoutInCell="1" allowOverlap="1">
                      <wp:simplePos x="0" y="0"/>
                      <wp:positionH relativeFrom="column">
                        <wp:posOffset>813435</wp:posOffset>
                      </wp:positionH>
                      <wp:positionV relativeFrom="paragraph">
                        <wp:posOffset>-837565</wp:posOffset>
                      </wp:positionV>
                      <wp:extent cx="3196590" cy="613410"/>
                      <wp:effectExtent l="4445"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6590" cy="6134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452C1" w:rsidRPr="00F9421F" w:rsidRDefault="00F86D9B">
                                  <w:pPr>
                                    <w:spacing w:after="120" w:line="240" w:lineRule="auto"/>
                                    <w:ind w:right="28"/>
                                    <w:jc w:val="center"/>
                                    <w:rPr>
                                      <w:lang w:val="en-GB"/>
                                    </w:rPr>
                                  </w:pPr>
                                  <w:r>
                                    <w:rPr>
                                      <w:rFonts w:ascii="Verdana" w:eastAsia="Times New Roman" w:hAnsi="Verdana" w:cs="Arial"/>
                                      <w:b/>
                                      <w:color w:val="002060"/>
                                      <w:sz w:val="28"/>
                                      <w:szCs w:val="36"/>
                                      <w:lang w:val="en-GB"/>
                                    </w:rPr>
                                    <w:t xml:space="preserve">Learning Agreement </w:t>
                                  </w:r>
                                </w:p>
                                <w:p w:rsidR="000452C1" w:rsidRPr="00F9421F" w:rsidRDefault="00F86D9B">
                                  <w:pPr>
                                    <w:spacing w:after="120" w:line="240" w:lineRule="auto"/>
                                    <w:ind w:right="28"/>
                                    <w:jc w:val="center"/>
                                    <w:rPr>
                                      <w:lang w:val="en-GB"/>
                                    </w:rPr>
                                  </w:pPr>
                                  <w:r>
                                    <w:rPr>
                                      <w:rFonts w:ascii="Verdana" w:eastAsia="Times New Roman" w:hAnsi="Verdana" w:cs="Arial"/>
                                      <w:b/>
                                      <w:color w:val="002060"/>
                                      <w:sz w:val="28"/>
                                      <w:szCs w:val="36"/>
                                      <w:lang w:val="en-GB"/>
                                    </w:rPr>
                                    <w:t>Student Mobility for Studies</w:t>
                                  </w:r>
                                </w:p>
                              </w:txbxContent>
                            </wps:txbx>
                            <wps:bodyPr rot="0" vert="horz" wrap="square" lIns="92075" tIns="46355" rIns="92075" bIns="4635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4.05pt;margin-top:-65.95pt;width:251.7pt;height:48.3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saxgwIAAA8FAAAOAAAAZHJzL2Uyb0RvYy54bWysVNuO2yAQfa/Uf0C8Z31ZJxtbcVZ7aapK&#10;24u02w8ggGNUDBRI7O2q/94BJ9l020pVVT9gYIbDzJwzLC6HTqIdt05oVePsLMWIK6qZUJsaf35Y&#10;TeYYOU8UI1IrXuNH7vDl8vWrRW8qnutWS8YtAhDlqt7UuPXeVEniaMs74s604QqMjbYd8bC0m4RZ&#10;0gN6J5M8TWdJry0zVlPuHOzejka8jPhNw6n/2DSOeyRrDLH5ONo4rsOYLBek2lhiWkH3YZB/iKIj&#10;QsGlR6hb4gnaWvELVCeo1U43/ozqLtFNIyiPOUA2Wfoim/uWGB5zgeI4cyyT+3+w9MPuk0WC1XiK&#10;kSIdUPTAB4+u9YDyUJ3euAqc7g24+QG2geWYqTN3mn5xSOmblqgNv7JW9y0nDKLLwsnk5OiI4wLI&#10;un+vGVxDtl5HoKGxXSgdFAMBOrD0eGQmhEJh8zwrZ9MSTBRss+y8yCJ1CakOp411/i3XHQqTGltg&#10;PqKT3Z3zIRpSHVzCZU5LwVZCyriwm/WNtGhHQCWr+MUEXrhJFZyVDsdGxHEHgoQ7gi2EG1l/KrO8&#10;SK/zcrKazS8mxaqYTsqLdD5Js/K6nKVFWdyuvocAs6JqBWNc3QnFDwrMir9jeN8Lo3aiBlFf43Ka&#10;T0eK/phkGr/fJdkJDw0pRVfj+dGJVIHYN4pB2qTyRMhxnvwcfqwy1ODwj1WJMgjMjxrww3oAlKCN&#10;tWaPIAirgS+gFl4RmLTafsOoh46ssfu6JZZjJN8pEFWZpxcgUh8Xxex8Cgt7almfWoiiAFVjj9E4&#10;vfFj22+NFZsWbhplrPQVCLERUSPPUe3lC10Xk9m/EKGtT9fR6/kdW/4AAAD//wMAUEsDBBQABgAI&#10;AAAAIQAx8h/L4AAAAAwBAAAPAAAAZHJzL2Rvd25yZXYueG1sTI/BTsMwDIbvSLxDZCRuW5pFnUZp&#10;OqFJSBMXYMC4Zk1oKxonatKuvD3mxI6//en353I7u55NdoidRwVimQGzWHvTYaPg/e1xsQEWk0aj&#10;e49WwY+NsK2ur0pdGH/GVzsdUsOoBGOhFbQphYLzWLfW6bj0wSLtvvzgdKI4NNwM+kzlruerLFtz&#10;pzukC60Odtfa+vswOgVPz59yP+Yh8H39sXs5HrnM06TU7c38cA8s2Tn9w/CnT+pQkdPJj2gi6ymv&#10;NoJQBQshxR0wQtZS5MBONJK5BF6V/PKJ6hcAAP//AwBQSwECLQAUAAYACAAAACEAtoM4kv4AAADh&#10;AQAAEwAAAAAAAAAAAAAAAAAAAAAAW0NvbnRlbnRfVHlwZXNdLnhtbFBLAQItABQABgAIAAAAIQA4&#10;/SH/1gAAAJQBAAALAAAAAAAAAAAAAAAAAC8BAABfcmVscy8ucmVsc1BLAQItABQABgAIAAAAIQDY&#10;8saxgwIAAA8FAAAOAAAAAAAAAAAAAAAAAC4CAABkcnMvZTJvRG9jLnhtbFBLAQItABQABgAIAAAA&#10;IQAx8h/L4AAAAAwBAAAPAAAAAAAAAAAAAAAAAN0EAABkcnMvZG93bnJldi54bWxQSwUGAAAAAAQA&#10;BADzAAAA6gUAAAAA&#10;" stroked="f">
                      <v:textbox inset="7.25pt,3.65pt,7.25pt,3.65pt">
                        <w:txbxContent>
                          <w:p w:rsidR="000452C1" w:rsidRPr="00F9421F" w:rsidRDefault="00F86D9B">
                            <w:pPr>
                              <w:spacing w:after="120" w:line="240" w:lineRule="auto"/>
                              <w:ind w:right="28"/>
                              <w:jc w:val="center"/>
                              <w:rPr>
                                <w:lang w:val="en-GB"/>
                              </w:rPr>
                            </w:pPr>
                            <w:r>
                              <w:rPr>
                                <w:rFonts w:ascii="Verdana" w:eastAsia="Times New Roman" w:hAnsi="Verdana" w:cs="Arial"/>
                                <w:b/>
                                <w:color w:val="002060"/>
                                <w:sz w:val="28"/>
                                <w:szCs w:val="36"/>
                                <w:lang w:val="en-GB"/>
                              </w:rPr>
                              <w:t xml:space="preserve">Learning Agreement </w:t>
                            </w:r>
                          </w:p>
                          <w:p w:rsidR="000452C1" w:rsidRPr="00F9421F" w:rsidRDefault="00F86D9B">
                            <w:pPr>
                              <w:spacing w:after="120" w:line="240" w:lineRule="auto"/>
                              <w:ind w:right="28"/>
                              <w:jc w:val="center"/>
                              <w:rPr>
                                <w:lang w:val="en-GB"/>
                              </w:rPr>
                            </w:pPr>
                            <w:r>
                              <w:rPr>
                                <w:rFonts w:ascii="Verdana" w:eastAsia="Times New Roman" w:hAnsi="Verdana" w:cs="Arial"/>
                                <w:b/>
                                <w:color w:val="002060"/>
                                <w:sz w:val="28"/>
                                <w:szCs w:val="36"/>
                                <w:lang w:val="en-GB"/>
                              </w:rPr>
                              <w:t>Student Mobility for Studies</w:t>
                            </w:r>
                          </w:p>
                        </w:txbxContent>
                      </v:textbox>
                    </v:shape>
                  </w:pict>
                </mc:Fallback>
              </mc:AlternateContent>
            </w:r>
            <w:r w:rsidR="00F86D9B">
              <w:rPr>
                <w:rFonts w:eastAsia="Times New Roman" w:cs="Times New Roman"/>
                <w:b/>
                <w:bCs/>
                <w:color w:val="000000"/>
                <w:sz w:val="16"/>
                <w:szCs w:val="16"/>
                <w:lang w:val="en-GB" w:eastAsia="en-GB"/>
              </w:rPr>
              <w:t>Last name(s)</w:t>
            </w:r>
          </w:p>
        </w:tc>
        <w:tc>
          <w:tcPr>
            <w:tcW w:w="1273" w:type="dxa"/>
            <w:tcBorders>
              <w:top w:val="double" w:sz="6" w:space="0" w:color="000000"/>
              <w:left w:val="single" w:sz="8" w:space="0" w:color="000000"/>
              <w:bottom w:val="single" w:sz="8" w:space="0" w:color="000000"/>
            </w:tcBorders>
            <w:shd w:val="clear" w:color="auto" w:fill="auto"/>
            <w:vAlign w:val="center"/>
          </w:tcPr>
          <w:p w:rsidR="000452C1" w:rsidRDefault="00F86D9B">
            <w:pPr>
              <w:spacing w:after="0" w:line="240" w:lineRule="auto"/>
              <w:jc w:val="center"/>
            </w:pPr>
            <w:r>
              <w:rPr>
                <w:rFonts w:eastAsia="Times New Roman" w:cs="Times New Roman"/>
                <w:b/>
                <w:bCs/>
                <w:color w:val="000000"/>
                <w:sz w:val="16"/>
                <w:szCs w:val="16"/>
                <w:lang w:val="en-GB" w:eastAsia="en-GB"/>
              </w:rPr>
              <w:t>First name(s)</w:t>
            </w:r>
          </w:p>
        </w:tc>
        <w:tc>
          <w:tcPr>
            <w:tcW w:w="1276" w:type="dxa"/>
            <w:gridSpan w:val="3"/>
            <w:tcBorders>
              <w:top w:val="double" w:sz="6" w:space="0" w:color="000000"/>
              <w:left w:val="single" w:sz="8" w:space="0" w:color="000000"/>
              <w:bottom w:val="single" w:sz="8" w:space="0" w:color="000000"/>
            </w:tcBorders>
            <w:shd w:val="clear" w:color="auto" w:fill="auto"/>
            <w:vAlign w:val="center"/>
          </w:tcPr>
          <w:p w:rsidR="000452C1" w:rsidRDefault="00F86D9B">
            <w:pPr>
              <w:spacing w:after="0" w:line="240" w:lineRule="auto"/>
              <w:jc w:val="center"/>
            </w:pPr>
            <w:r>
              <w:rPr>
                <w:rFonts w:eastAsia="Times New Roman" w:cs="Times New Roman"/>
                <w:b/>
                <w:bCs/>
                <w:color w:val="000000"/>
                <w:sz w:val="16"/>
                <w:szCs w:val="16"/>
                <w:lang w:val="en-GB" w:eastAsia="en-GB"/>
              </w:rPr>
              <w:t>Date of birth</w:t>
            </w:r>
          </w:p>
        </w:tc>
        <w:tc>
          <w:tcPr>
            <w:tcW w:w="1134" w:type="dxa"/>
            <w:gridSpan w:val="2"/>
            <w:tcBorders>
              <w:top w:val="double" w:sz="6" w:space="0" w:color="000000"/>
              <w:left w:val="single" w:sz="8" w:space="0" w:color="000000"/>
              <w:bottom w:val="single" w:sz="8" w:space="0" w:color="000000"/>
            </w:tcBorders>
            <w:shd w:val="clear" w:color="auto" w:fill="auto"/>
            <w:vAlign w:val="center"/>
          </w:tcPr>
          <w:p w:rsidR="000452C1" w:rsidRDefault="00F86D9B">
            <w:pPr>
              <w:spacing w:after="0" w:line="240" w:lineRule="auto"/>
              <w:jc w:val="center"/>
            </w:pPr>
            <w:r>
              <w:rPr>
                <w:rFonts w:eastAsia="Times New Roman" w:cs="Times New Roman"/>
                <w:b/>
                <w:bCs/>
                <w:color w:val="000000"/>
                <w:sz w:val="16"/>
                <w:szCs w:val="16"/>
                <w:lang w:val="en-GB" w:eastAsia="en-GB"/>
              </w:rPr>
              <w:t>Nationality</w:t>
            </w:r>
            <w:r>
              <w:rPr>
                <w:rFonts w:ascii="Verdana" w:hAnsi="Verdana" w:cs="Arial"/>
                <w:sz w:val="16"/>
                <w:vertAlign w:val="superscript"/>
                <w:lang w:val="en-GB"/>
              </w:rPr>
              <w:t>1</w:t>
            </w:r>
          </w:p>
        </w:tc>
        <w:tc>
          <w:tcPr>
            <w:tcW w:w="1276" w:type="dxa"/>
            <w:gridSpan w:val="3"/>
            <w:tcBorders>
              <w:top w:val="double" w:sz="6" w:space="0" w:color="000000"/>
              <w:left w:val="single" w:sz="8" w:space="0" w:color="000000"/>
              <w:bottom w:val="single" w:sz="8" w:space="0" w:color="000000"/>
            </w:tcBorders>
            <w:shd w:val="clear" w:color="auto" w:fill="auto"/>
            <w:vAlign w:val="center"/>
          </w:tcPr>
          <w:p w:rsidR="000452C1" w:rsidRDefault="00F86D9B">
            <w:pPr>
              <w:spacing w:after="0" w:line="240" w:lineRule="auto"/>
              <w:jc w:val="center"/>
            </w:pPr>
            <w:r>
              <w:rPr>
                <w:rFonts w:eastAsia="Times New Roman" w:cs="Times New Roman"/>
                <w:b/>
                <w:bCs/>
                <w:color w:val="000000"/>
                <w:sz w:val="16"/>
                <w:szCs w:val="16"/>
                <w:lang w:val="en-GB" w:eastAsia="en-GB"/>
              </w:rPr>
              <w:t>Gender [Male/Female/Undefined]</w:t>
            </w:r>
          </w:p>
        </w:tc>
        <w:tc>
          <w:tcPr>
            <w:tcW w:w="1275" w:type="dxa"/>
            <w:gridSpan w:val="5"/>
            <w:tcBorders>
              <w:top w:val="double" w:sz="6" w:space="0" w:color="000000"/>
              <w:left w:val="single" w:sz="8" w:space="0" w:color="000000"/>
              <w:bottom w:val="single" w:sz="8" w:space="0" w:color="000000"/>
            </w:tcBorders>
            <w:shd w:val="clear" w:color="auto" w:fill="auto"/>
            <w:vAlign w:val="center"/>
          </w:tcPr>
          <w:p w:rsidR="000452C1" w:rsidRDefault="00F86D9B">
            <w:pPr>
              <w:spacing w:after="0" w:line="240" w:lineRule="auto"/>
              <w:jc w:val="center"/>
            </w:pPr>
            <w:r>
              <w:rPr>
                <w:rFonts w:eastAsia="Times New Roman" w:cs="Times New Roman"/>
                <w:b/>
                <w:bCs/>
                <w:color w:val="000000"/>
                <w:sz w:val="16"/>
                <w:szCs w:val="16"/>
                <w:lang w:val="en-GB" w:eastAsia="en-GB"/>
              </w:rPr>
              <w:t>Study cycle</w:t>
            </w:r>
            <w:r>
              <w:rPr>
                <w:rFonts w:eastAsia="Times New Roman" w:cs="Times New Roman"/>
                <w:b/>
                <w:bCs/>
                <w:color w:val="000000"/>
                <w:sz w:val="16"/>
                <w:szCs w:val="16"/>
                <w:vertAlign w:val="superscript"/>
                <w:lang w:val="en-GB" w:eastAsia="en-GB"/>
              </w:rPr>
              <w:t>2</w:t>
            </w:r>
          </w:p>
        </w:tc>
        <w:tc>
          <w:tcPr>
            <w:tcW w:w="2286" w:type="dxa"/>
            <w:gridSpan w:val="4"/>
            <w:tcBorders>
              <w:top w:val="double" w:sz="6" w:space="0" w:color="000000"/>
              <w:left w:val="single" w:sz="8" w:space="0" w:color="000000"/>
              <w:bottom w:val="single" w:sz="8" w:space="0" w:color="000000"/>
            </w:tcBorders>
            <w:shd w:val="clear" w:color="auto" w:fill="auto"/>
            <w:vAlign w:val="center"/>
          </w:tcPr>
          <w:p w:rsidR="000452C1" w:rsidRDefault="00F86D9B">
            <w:pPr>
              <w:spacing w:after="0" w:line="240" w:lineRule="auto"/>
              <w:jc w:val="center"/>
            </w:pPr>
            <w:r>
              <w:rPr>
                <w:rFonts w:eastAsia="Times New Roman" w:cs="Times New Roman"/>
                <w:b/>
                <w:bCs/>
                <w:color w:val="000000"/>
                <w:sz w:val="16"/>
                <w:szCs w:val="16"/>
                <w:lang w:val="en-GB" w:eastAsia="en-GB"/>
              </w:rPr>
              <w:t xml:space="preserve">Field of education </w:t>
            </w:r>
            <w:r>
              <w:rPr>
                <w:rFonts w:eastAsia="Times New Roman" w:cs="Times New Roman"/>
                <w:b/>
                <w:bCs/>
                <w:color w:val="000000"/>
                <w:sz w:val="16"/>
                <w:szCs w:val="16"/>
                <w:vertAlign w:val="superscript"/>
                <w:lang w:val="en-GB" w:eastAsia="en-GB"/>
              </w:rPr>
              <w:t>3</w:t>
            </w:r>
          </w:p>
        </w:tc>
        <w:tc>
          <w:tcPr>
            <w:tcW w:w="132" w:type="dxa"/>
            <w:gridSpan w:val="2"/>
            <w:tcBorders>
              <w:left w:val="double" w:sz="6" w:space="0" w:color="000000"/>
            </w:tcBorders>
            <w:shd w:val="clear" w:color="auto" w:fill="auto"/>
          </w:tcPr>
          <w:p w:rsidR="000452C1" w:rsidRDefault="000452C1">
            <w:pPr>
              <w:snapToGrid w:val="0"/>
              <w:rPr>
                <w:rFonts w:eastAsia="Times New Roman" w:cs="Times New Roman"/>
                <w:b/>
                <w:bCs/>
                <w:color w:val="000000"/>
                <w:sz w:val="16"/>
                <w:szCs w:val="16"/>
                <w:vertAlign w:val="superscript"/>
                <w:lang w:val="en-GB" w:eastAsia="en-GB"/>
              </w:rPr>
            </w:pPr>
          </w:p>
        </w:tc>
      </w:tr>
      <w:tr w:rsidR="000452C1" w:rsidTr="006107B0">
        <w:trPr>
          <w:trHeight w:val="124"/>
        </w:trPr>
        <w:tc>
          <w:tcPr>
            <w:tcW w:w="985" w:type="dxa"/>
            <w:vMerge/>
            <w:tcBorders>
              <w:top w:val="double" w:sz="6" w:space="0" w:color="000000"/>
              <w:left w:val="double" w:sz="6" w:space="0" w:color="000000"/>
            </w:tcBorders>
            <w:shd w:val="clear" w:color="auto" w:fill="auto"/>
            <w:vAlign w:val="center"/>
          </w:tcPr>
          <w:p w:rsidR="000452C1" w:rsidRDefault="000452C1">
            <w:pPr>
              <w:snapToGrid w:val="0"/>
              <w:spacing w:after="0" w:line="240" w:lineRule="auto"/>
              <w:jc w:val="center"/>
              <w:rPr>
                <w:rFonts w:eastAsia="Times New Roman" w:cs="Times New Roman"/>
                <w:color w:val="000000"/>
                <w:lang w:val="en-GB" w:eastAsia="en-GB"/>
              </w:rPr>
            </w:pPr>
          </w:p>
        </w:tc>
        <w:tc>
          <w:tcPr>
            <w:tcW w:w="1566" w:type="dxa"/>
            <w:tcBorders>
              <w:top w:val="single" w:sz="8" w:space="0" w:color="000000"/>
              <w:left w:val="double" w:sz="6" w:space="0" w:color="000000"/>
              <w:bottom w:val="double" w:sz="6" w:space="0" w:color="000000"/>
            </w:tcBorders>
            <w:shd w:val="clear" w:color="auto" w:fill="auto"/>
            <w:vAlign w:val="center"/>
          </w:tcPr>
          <w:p w:rsidR="000452C1" w:rsidRDefault="000452C1">
            <w:pPr>
              <w:spacing w:after="0" w:line="240" w:lineRule="auto"/>
              <w:jc w:val="center"/>
              <w:rPr>
                <w:rFonts w:eastAsia="Times New Roman" w:cs="Times New Roman"/>
                <w:bCs/>
                <w:color w:val="000000"/>
                <w:sz w:val="16"/>
                <w:szCs w:val="16"/>
                <w:lang w:val="en-GB" w:eastAsia="en-GB"/>
              </w:rPr>
            </w:pPr>
          </w:p>
        </w:tc>
        <w:tc>
          <w:tcPr>
            <w:tcW w:w="1273" w:type="dxa"/>
            <w:tcBorders>
              <w:top w:val="single" w:sz="8" w:space="0" w:color="000000"/>
              <w:left w:val="single" w:sz="8" w:space="0" w:color="000000"/>
              <w:bottom w:val="double" w:sz="6" w:space="0" w:color="000000"/>
            </w:tcBorders>
            <w:shd w:val="clear" w:color="auto" w:fill="auto"/>
            <w:vAlign w:val="center"/>
          </w:tcPr>
          <w:p w:rsidR="000452C1" w:rsidRDefault="000452C1">
            <w:pPr>
              <w:spacing w:after="0" w:line="240" w:lineRule="auto"/>
              <w:jc w:val="center"/>
              <w:rPr>
                <w:rFonts w:eastAsia="Times New Roman" w:cs="Times New Roman"/>
                <w:bCs/>
                <w:color w:val="000000"/>
                <w:sz w:val="16"/>
                <w:szCs w:val="16"/>
                <w:lang w:val="en-GB" w:eastAsia="en-GB"/>
              </w:rPr>
            </w:pPr>
          </w:p>
        </w:tc>
        <w:tc>
          <w:tcPr>
            <w:tcW w:w="1276" w:type="dxa"/>
            <w:gridSpan w:val="3"/>
            <w:tcBorders>
              <w:top w:val="single" w:sz="8" w:space="0" w:color="000000"/>
              <w:left w:val="single" w:sz="8" w:space="0" w:color="000000"/>
              <w:bottom w:val="double" w:sz="6" w:space="0" w:color="000000"/>
            </w:tcBorders>
            <w:shd w:val="clear" w:color="auto" w:fill="auto"/>
            <w:vAlign w:val="center"/>
          </w:tcPr>
          <w:p w:rsidR="000452C1" w:rsidRDefault="000452C1">
            <w:pPr>
              <w:spacing w:after="0" w:line="240" w:lineRule="auto"/>
              <w:jc w:val="center"/>
              <w:rPr>
                <w:rFonts w:eastAsia="Times New Roman" w:cs="Times New Roman"/>
                <w:bCs/>
                <w:color w:val="000000"/>
                <w:sz w:val="16"/>
                <w:szCs w:val="16"/>
                <w:lang w:val="en-GB" w:eastAsia="en-GB"/>
              </w:rPr>
            </w:pPr>
          </w:p>
        </w:tc>
        <w:tc>
          <w:tcPr>
            <w:tcW w:w="1134" w:type="dxa"/>
            <w:gridSpan w:val="2"/>
            <w:tcBorders>
              <w:top w:val="single" w:sz="8" w:space="0" w:color="000000"/>
              <w:left w:val="single" w:sz="8" w:space="0" w:color="000000"/>
              <w:bottom w:val="double" w:sz="6" w:space="0" w:color="000000"/>
            </w:tcBorders>
            <w:shd w:val="clear" w:color="auto" w:fill="auto"/>
            <w:vAlign w:val="center"/>
          </w:tcPr>
          <w:p w:rsidR="000452C1" w:rsidRDefault="000452C1">
            <w:pPr>
              <w:spacing w:after="0" w:line="240" w:lineRule="auto"/>
              <w:jc w:val="center"/>
              <w:rPr>
                <w:rFonts w:eastAsia="Times New Roman" w:cs="Times New Roman"/>
                <w:bCs/>
                <w:color w:val="000000"/>
                <w:sz w:val="16"/>
                <w:szCs w:val="16"/>
                <w:lang w:val="en-GB" w:eastAsia="en-GB"/>
              </w:rPr>
            </w:pPr>
          </w:p>
        </w:tc>
        <w:tc>
          <w:tcPr>
            <w:tcW w:w="1276" w:type="dxa"/>
            <w:gridSpan w:val="3"/>
            <w:tcBorders>
              <w:top w:val="single" w:sz="8" w:space="0" w:color="000000"/>
              <w:left w:val="single" w:sz="8" w:space="0" w:color="000000"/>
              <w:bottom w:val="double" w:sz="6" w:space="0" w:color="000000"/>
            </w:tcBorders>
            <w:shd w:val="clear" w:color="auto" w:fill="auto"/>
            <w:vAlign w:val="center"/>
          </w:tcPr>
          <w:p w:rsidR="000452C1" w:rsidRDefault="000452C1">
            <w:pPr>
              <w:spacing w:after="0" w:line="240" w:lineRule="auto"/>
              <w:jc w:val="center"/>
              <w:rPr>
                <w:rFonts w:eastAsia="Times New Roman" w:cs="Times New Roman"/>
                <w:bCs/>
                <w:color w:val="000000"/>
                <w:sz w:val="16"/>
                <w:szCs w:val="16"/>
                <w:lang w:val="en-GB" w:eastAsia="en-GB"/>
              </w:rPr>
            </w:pPr>
          </w:p>
        </w:tc>
        <w:tc>
          <w:tcPr>
            <w:tcW w:w="1275" w:type="dxa"/>
            <w:gridSpan w:val="5"/>
            <w:tcBorders>
              <w:top w:val="single" w:sz="8" w:space="0" w:color="000000"/>
              <w:left w:val="single" w:sz="8" w:space="0" w:color="000000"/>
              <w:bottom w:val="double" w:sz="6" w:space="0" w:color="000000"/>
            </w:tcBorders>
            <w:shd w:val="clear" w:color="auto" w:fill="auto"/>
            <w:vAlign w:val="center"/>
          </w:tcPr>
          <w:p w:rsidR="000452C1" w:rsidRDefault="000452C1">
            <w:pPr>
              <w:spacing w:after="0" w:line="240" w:lineRule="auto"/>
              <w:jc w:val="center"/>
              <w:rPr>
                <w:rFonts w:eastAsia="Times New Roman" w:cs="Times New Roman"/>
                <w:bCs/>
                <w:color w:val="000000"/>
                <w:sz w:val="16"/>
                <w:szCs w:val="16"/>
                <w:lang w:val="en-GB" w:eastAsia="en-GB"/>
              </w:rPr>
            </w:pPr>
          </w:p>
        </w:tc>
        <w:tc>
          <w:tcPr>
            <w:tcW w:w="2286" w:type="dxa"/>
            <w:gridSpan w:val="4"/>
            <w:tcBorders>
              <w:top w:val="single" w:sz="8" w:space="0" w:color="000000"/>
              <w:left w:val="single" w:sz="8" w:space="0" w:color="000000"/>
              <w:bottom w:val="double" w:sz="6" w:space="0" w:color="000000"/>
            </w:tcBorders>
            <w:shd w:val="clear" w:color="auto" w:fill="auto"/>
            <w:vAlign w:val="center"/>
          </w:tcPr>
          <w:p w:rsidR="000452C1" w:rsidRDefault="000452C1">
            <w:pPr>
              <w:spacing w:after="0" w:line="240" w:lineRule="auto"/>
              <w:jc w:val="center"/>
              <w:rPr>
                <w:rFonts w:eastAsia="Times New Roman" w:cs="Times New Roman"/>
                <w:bCs/>
                <w:color w:val="000000"/>
                <w:sz w:val="16"/>
                <w:szCs w:val="16"/>
                <w:lang w:val="en-GB" w:eastAsia="en-GB"/>
              </w:rPr>
            </w:pPr>
          </w:p>
        </w:tc>
        <w:tc>
          <w:tcPr>
            <w:tcW w:w="132" w:type="dxa"/>
            <w:gridSpan w:val="2"/>
            <w:tcBorders>
              <w:left w:val="double" w:sz="6" w:space="0" w:color="000000"/>
            </w:tcBorders>
            <w:shd w:val="clear" w:color="auto" w:fill="auto"/>
          </w:tcPr>
          <w:p w:rsidR="000452C1" w:rsidRDefault="000452C1">
            <w:pPr>
              <w:snapToGrid w:val="0"/>
              <w:rPr>
                <w:rFonts w:eastAsia="Times New Roman" w:cs="Times New Roman"/>
                <w:bCs/>
                <w:color w:val="000000"/>
                <w:sz w:val="16"/>
                <w:szCs w:val="16"/>
                <w:lang w:val="en-GB" w:eastAsia="en-GB"/>
              </w:rPr>
            </w:pPr>
          </w:p>
        </w:tc>
      </w:tr>
      <w:tr w:rsidR="000452C1" w:rsidRPr="00B51F05" w:rsidTr="006107B0">
        <w:trPr>
          <w:trHeight w:val="372"/>
        </w:trPr>
        <w:tc>
          <w:tcPr>
            <w:tcW w:w="985" w:type="dxa"/>
            <w:vMerge w:val="restart"/>
            <w:tcBorders>
              <w:top w:val="double" w:sz="6" w:space="0" w:color="000000"/>
              <w:left w:val="double" w:sz="6" w:space="0" w:color="000000"/>
            </w:tcBorders>
            <w:shd w:val="clear" w:color="auto" w:fill="auto"/>
            <w:vAlign w:val="center"/>
          </w:tcPr>
          <w:p w:rsidR="000452C1" w:rsidRDefault="00F86D9B">
            <w:pPr>
              <w:spacing w:after="0" w:line="240" w:lineRule="auto"/>
              <w:jc w:val="center"/>
            </w:pPr>
            <w:r>
              <w:rPr>
                <w:rFonts w:eastAsia="Times New Roman" w:cs="Times New Roman"/>
                <w:b/>
                <w:bCs/>
                <w:color w:val="000000"/>
                <w:sz w:val="16"/>
                <w:szCs w:val="16"/>
                <w:lang w:val="en-GB" w:eastAsia="en-GB"/>
              </w:rPr>
              <w:t>Sending Institution</w:t>
            </w:r>
          </w:p>
          <w:p w:rsidR="000452C1" w:rsidRDefault="000452C1">
            <w:pPr>
              <w:spacing w:after="0" w:line="240" w:lineRule="auto"/>
              <w:jc w:val="center"/>
              <w:rPr>
                <w:rFonts w:eastAsia="Times New Roman" w:cs="Times New Roman"/>
                <w:b/>
                <w:bCs/>
                <w:color w:val="000000"/>
                <w:sz w:val="16"/>
                <w:szCs w:val="16"/>
                <w:lang w:val="en-GB" w:eastAsia="en-GB"/>
              </w:rPr>
            </w:pPr>
          </w:p>
        </w:tc>
        <w:tc>
          <w:tcPr>
            <w:tcW w:w="1566" w:type="dxa"/>
            <w:tcBorders>
              <w:top w:val="double" w:sz="6" w:space="0" w:color="000000"/>
              <w:left w:val="double" w:sz="6" w:space="0" w:color="000000"/>
              <w:bottom w:val="single" w:sz="8" w:space="0" w:color="000000"/>
            </w:tcBorders>
            <w:shd w:val="clear" w:color="auto" w:fill="auto"/>
            <w:vAlign w:val="center"/>
          </w:tcPr>
          <w:p w:rsidR="000452C1" w:rsidRDefault="00F86D9B">
            <w:pPr>
              <w:spacing w:after="0" w:line="240" w:lineRule="auto"/>
              <w:jc w:val="center"/>
            </w:pPr>
            <w:r>
              <w:rPr>
                <w:rFonts w:eastAsia="Times New Roman" w:cs="Times New Roman"/>
                <w:b/>
                <w:bCs/>
                <w:color w:val="000000"/>
                <w:sz w:val="16"/>
                <w:szCs w:val="16"/>
                <w:lang w:val="en-GB" w:eastAsia="en-GB"/>
              </w:rPr>
              <w:t>Name</w:t>
            </w:r>
          </w:p>
        </w:tc>
        <w:tc>
          <w:tcPr>
            <w:tcW w:w="1273" w:type="dxa"/>
            <w:tcBorders>
              <w:top w:val="double" w:sz="6" w:space="0" w:color="000000"/>
              <w:left w:val="single" w:sz="8" w:space="0" w:color="000000"/>
              <w:bottom w:val="single" w:sz="8" w:space="0" w:color="000000"/>
            </w:tcBorders>
            <w:shd w:val="clear" w:color="auto" w:fill="auto"/>
            <w:vAlign w:val="center"/>
          </w:tcPr>
          <w:p w:rsidR="000452C1" w:rsidRDefault="00F86D9B">
            <w:pPr>
              <w:spacing w:after="0" w:line="240" w:lineRule="auto"/>
              <w:jc w:val="center"/>
            </w:pPr>
            <w:r>
              <w:rPr>
                <w:rFonts w:eastAsia="Times New Roman" w:cs="Times New Roman"/>
                <w:b/>
                <w:bCs/>
                <w:color w:val="000000"/>
                <w:sz w:val="16"/>
                <w:szCs w:val="16"/>
                <w:lang w:val="en-GB" w:eastAsia="en-GB"/>
              </w:rPr>
              <w:t>Faculty/Department</w:t>
            </w:r>
          </w:p>
        </w:tc>
        <w:tc>
          <w:tcPr>
            <w:tcW w:w="1276" w:type="dxa"/>
            <w:gridSpan w:val="3"/>
            <w:tcBorders>
              <w:top w:val="double" w:sz="6" w:space="0" w:color="000000"/>
              <w:left w:val="single" w:sz="8" w:space="0" w:color="000000"/>
              <w:bottom w:val="single" w:sz="8" w:space="0" w:color="000000"/>
            </w:tcBorders>
            <w:shd w:val="clear" w:color="auto" w:fill="auto"/>
            <w:vAlign w:val="center"/>
          </w:tcPr>
          <w:p w:rsidR="000452C1" w:rsidRDefault="00F86D9B">
            <w:pPr>
              <w:spacing w:after="0" w:line="240" w:lineRule="auto"/>
              <w:jc w:val="center"/>
            </w:pPr>
            <w:r>
              <w:rPr>
                <w:rFonts w:eastAsia="Times New Roman" w:cs="Times New Roman"/>
                <w:b/>
                <w:bCs/>
                <w:color w:val="000000"/>
                <w:sz w:val="16"/>
                <w:szCs w:val="16"/>
                <w:lang w:val="en-GB" w:eastAsia="en-GB"/>
              </w:rPr>
              <w:t>Erasmus code</w:t>
            </w:r>
            <w:r>
              <w:rPr>
                <w:rFonts w:ascii="Verdana" w:hAnsi="Verdana" w:cs="Arial"/>
                <w:sz w:val="16"/>
                <w:vertAlign w:val="superscript"/>
                <w:lang w:val="en-GB"/>
              </w:rPr>
              <w:t>4</w:t>
            </w:r>
            <w:r>
              <w:rPr>
                <w:rFonts w:ascii="Verdana" w:hAnsi="Verdana" w:cs="Arial"/>
                <w:sz w:val="20"/>
                <w:lang w:val="en-GB"/>
              </w:rPr>
              <w:t xml:space="preserve"> </w:t>
            </w:r>
            <w:r>
              <w:rPr>
                <w:rFonts w:eastAsia="Times New Roman" w:cs="Times New Roman"/>
                <w:b/>
                <w:bCs/>
                <w:color w:val="000000"/>
                <w:sz w:val="16"/>
                <w:szCs w:val="16"/>
                <w:lang w:val="en-GB" w:eastAsia="en-GB"/>
              </w:rPr>
              <w:t xml:space="preserve"> (if applicable)</w:t>
            </w:r>
          </w:p>
        </w:tc>
        <w:tc>
          <w:tcPr>
            <w:tcW w:w="1134" w:type="dxa"/>
            <w:gridSpan w:val="2"/>
            <w:tcBorders>
              <w:top w:val="double" w:sz="6" w:space="0" w:color="000000"/>
              <w:left w:val="single" w:sz="8" w:space="0" w:color="000000"/>
              <w:bottom w:val="single" w:sz="8" w:space="0" w:color="000000"/>
            </w:tcBorders>
            <w:shd w:val="clear" w:color="auto" w:fill="auto"/>
            <w:vAlign w:val="center"/>
          </w:tcPr>
          <w:p w:rsidR="000452C1" w:rsidRDefault="00F86D9B">
            <w:pPr>
              <w:spacing w:after="0" w:line="240" w:lineRule="auto"/>
              <w:jc w:val="center"/>
            </w:pPr>
            <w:r>
              <w:rPr>
                <w:rFonts w:eastAsia="Times New Roman" w:cs="Times New Roman"/>
                <w:b/>
                <w:bCs/>
                <w:color w:val="000000"/>
                <w:sz w:val="16"/>
                <w:szCs w:val="16"/>
                <w:lang w:val="en-GB" w:eastAsia="en-GB"/>
              </w:rPr>
              <w:t>Address</w:t>
            </w:r>
          </w:p>
        </w:tc>
        <w:tc>
          <w:tcPr>
            <w:tcW w:w="1276" w:type="dxa"/>
            <w:gridSpan w:val="3"/>
            <w:tcBorders>
              <w:top w:val="double" w:sz="6" w:space="0" w:color="000000"/>
              <w:left w:val="single" w:sz="8" w:space="0" w:color="000000"/>
              <w:bottom w:val="single" w:sz="8" w:space="0" w:color="000000"/>
            </w:tcBorders>
            <w:shd w:val="clear" w:color="auto" w:fill="auto"/>
            <w:vAlign w:val="center"/>
          </w:tcPr>
          <w:p w:rsidR="000452C1" w:rsidRDefault="00F86D9B">
            <w:pPr>
              <w:spacing w:after="0" w:line="240" w:lineRule="auto"/>
              <w:jc w:val="center"/>
            </w:pPr>
            <w:r>
              <w:rPr>
                <w:rFonts w:eastAsia="Times New Roman" w:cs="Times New Roman"/>
                <w:b/>
                <w:bCs/>
                <w:color w:val="000000"/>
                <w:sz w:val="16"/>
                <w:szCs w:val="16"/>
                <w:lang w:val="en-GB" w:eastAsia="en-GB"/>
              </w:rPr>
              <w:t>Country</w:t>
            </w:r>
          </w:p>
        </w:tc>
        <w:tc>
          <w:tcPr>
            <w:tcW w:w="3561" w:type="dxa"/>
            <w:gridSpan w:val="9"/>
            <w:tcBorders>
              <w:top w:val="double" w:sz="6" w:space="0" w:color="000000"/>
              <w:left w:val="single" w:sz="8" w:space="0" w:color="000000"/>
              <w:bottom w:val="single" w:sz="8" w:space="0" w:color="000000"/>
            </w:tcBorders>
            <w:shd w:val="clear" w:color="auto" w:fill="auto"/>
            <w:vAlign w:val="center"/>
          </w:tcPr>
          <w:p w:rsidR="000452C1" w:rsidRPr="00F9421F" w:rsidRDefault="00F86D9B">
            <w:pPr>
              <w:spacing w:after="0" w:line="240" w:lineRule="auto"/>
              <w:jc w:val="center"/>
              <w:rPr>
                <w:lang w:val="en-GB"/>
              </w:rPr>
            </w:pPr>
            <w:r>
              <w:rPr>
                <w:rFonts w:eastAsia="Times New Roman" w:cs="Times New Roman"/>
                <w:b/>
                <w:bCs/>
                <w:color w:val="000000"/>
                <w:sz w:val="16"/>
                <w:szCs w:val="16"/>
                <w:lang w:val="en-GB" w:eastAsia="en-GB"/>
              </w:rPr>
              <w:t>Contact person name</w:t>
            </w:r>
            <w:r>
              <w:rPr>
                <w:rFonts w:eastAsia="Times New Roman" w:cs="Times New Roman"/>
                <w:b/>
                <w:bCs/>
                <w:color w:val="000000"/>
                <w:sz w:val="16"/>
                <w:szCs w:val="16"/>
                <w:vertAlign w:val="superscript"/>
                <w:lang w:val="en-GB" w:eastAsia="en-GB"/>
              </w:rPr>
              <w:t>5</w:t>
            </w:r>
            <w:r>
              <w:rPr>
                <w:rFonts w:eastAsia="Times New Roman" w:cs="Times New Roman"/>
                <w:b/>
                <w:bCs/>
                <w:color w:val="000000"/>
                <w:sz w:val="16"/>
                <w:szCs w:val="16"/>
                <w:lang w:val="en-GB" w:eastAsia="en-GB"/>
              </w:rPr>
              <w:t xml:space="preserve"> email; phone</w:t>
            </w:r>
          </w:p>
        </w:tc>
        <w:tc>
          <w:tcPr>
            <w:tcW w:w="132" w:type="dxa"/>
            <w:gridSpan w:val="2"/>
            <w:tcBorders>
              <w:left w:val="double" w:sz="6" w:space="0" w:color="000000"/>
            </w:tcBorders>
            <w:shd w:val="clear" w:color="auto" w:fill="auto"/>
          </w:tcPr>
          <w:p w:rsidR="000452C1" w:rsidRDefault="000452C1">
            <w:pPr>
              <w:snapToGrid w:val="0"/>
              <w:rPr>
                <w:rFonts w:eastAsia="Times New Roman" w:cs="Times New Roman"/>
                <w:b/>
                <w:bCs/>
                <w:color w:val="000000"/>
                <w:sz w:val="16"/>
                <w:szCs w:val="16"/>
                <w:lang w:val="en-GB" w:eastAsia="en-GB"/>
              </w:rPr>
            </w:pPr>
          </w:p>
        </w:tc>
      </w:tr>
      <w:tr w:rsidR="006107B0" w:rsidRPr="00B51F05" w:rsidTr="006107B0">
        <w:trPr>
          <w:trHeight w:val="410"/>
        </w:trPr>
        <w:tc>
          <w:tcPr>
            <w:tcW w:w="985" w:type="dxa"/>
            <w:vMerge/>
            <w:tcBorders>
              <w:top w:val="double" w:sz="6" w:space="0" w:color="000000"/>
              <w:left w:val="double" w:sz="6" w:space="0" w:color="000000"/>
            </w:tcBorders>
            <w:shd w:val="clear" w:color="auto" w:fill="auto"/>
            <w:vAlign w:val="center"/>
          </w:tcPr>
          <w:p w:rsidR="006107B0" w:rsidRDefault="006107B0">
            <w:pPr>
              <w:snapToGrid w:val="0"/>
              <w:spacing w:after="0" w:line="240" w:lineRule="auto"/>
              <w:jc w:val="center"/>
              <w:rPr>
                <w:rFonts w:eastAsia="Times New Roman" w:cs="Times New Roman"/>
                <w:color w:val="000000"/>
                <w:lang w:val="en-GB" w:eastAsia="en-GB"/>
              </w:rPr>
            </w:pPr>
          </w:p>
        </w:tc>
        <w:tc>
          <w:tcPr>
            <w:tcW w:w="1566" w:type="dxa"/>
            <w:tcBorders>
              <w:top w:val="single" w:sz="8" w:space="0" w:color="000000"/>
              <w:left w:val="double" w:sz="6" w:space="0" w:color="000000"/>
              <w:bottom w:val="double" w:sz="6" w:space="0" w:color="000000"/>
            </w:tcBorders>
            <w:shd w:val="clear" w:color="auto" w:fill="auto"/>
            <w:vAlign w:val="center"/>
          </w:tcPr>
          <w:p w:rsidR="006107B0" w:rsidRPr="00090AE9" w:rsidRDefault="006107B0" w:rsidP="00F138EE">
            <w:pPr>
              <w:spacing w:after="0" w:line="240" w:lineRule="auto"/>
              <w:jc w:val="center"/>
              <w:rPr>
                <w:rFonts w:ascii="Arial" w:eastAsia="Times New Roman" w:hAnsi="Arial" w:cs="Arial"/>
                <w:color w:val="000000"/>
                <w:sz w:val="14"/>
                <w:szCs w:val="14"/>
                <w:lang w:eastAsia="en-GB"/>
              </w:rPr>
            </w:pPr>
            <w:r w:rsidRPr="00090AE9">
              <w:rPr>
                <w:rFonts w:ascii="Arial" w:eastAsia="Times New Roman" w:hAnsi="Arial" w:cs="Arial"/>
                <w:color w:val="000000"/>
                <w:sz w:val="14"/>
                <w:szCs w:val="14"/>
                <w:lang w:eastAsia="en-GB"/>
              </w:rPr>
              <w:t>Università degli Studi di Ferrara</w:t>
            </w:r>
          </w:p>
        </w:tc>
        <w:tc>
          <w:tcPr>
            <w:tcW w:w="1273" w:type="dxa"/>
            <w:tcBorders>
              <w:top w:val="single" w:sz="8" w:space="0" w:color="000000"/>
              <w:left w:val="single" w:sz="8" w:space="0" w:color="000000"/>
              <w:bottom w:val="double" w:sz="6" w:space="0" w:color="000000"/>
            </w:tcBorders>
            <w:shd w:val="clear" w:color="auto" w:fill="auto"/>
            <w:vAlign w:val="center"/>
          </w:tcPr>
          <w:p w:rsidR="006107B0" w:rsidRPr="00090AE9" w:rsidRDefault="006107B0" w:rsidP="00F138EE">
            <w:pPr>
              <w:spacing w:after="0" w:line="240" w:lineRule="auto"/>
              <w:jc w:val="center"/>
              <w:rPr>
                <w:rFonts w:ascii="Arial" w:eastAsia="Times New Roman" w:hAnsi="Arial" w:cs="Arial"/>
                <w:color w:val="000000"/>
                <w:sz w:val="14"/>
                <w:szCs w:val="14"/>
                <w:lang w:eastAsia="en-GB"/>
              </w:rPr>
            </w:pPr>
          </w:p>
        </w:tc>
        <w:tc>
          <w:tcPr>
            <w:tcW w:w="1276" w:type="dxa"/>
            <w:gridSpan w:val="3"/>
            <w:tcBorders>
              <w:top w:val="single" w:sz="8" w:space="0" w:color="000000"/>
              <w:left w:val="single" w:sz="8" w:space="0" w:color="000000"/>
              <w:bottom w:val="double" w:sz="6" w:space="0" w:color="000000"/>
            </w:tcBorders>
            <w:shd w:val="clear" w:color="auto" w:fill="auto"/>
            <w:vAlign w:val="center"/>
          </w:tcPr>
          <w:p w:rsidR="006107B0" w:rsidRPr="00090AE9" w:rsidRDefault="006107B0" w:rsidP="00F138EE">
            <w:pPr>
              <w:spacing w:after="0" w:line="240" w:lineRule="auto"/>
              <w:jc w:val="center"/>
              <w:rPr>
                <w:rFonts w:ascii="Arial" w:eastAsia="Times New Roman" w:hAnsi="Arial" w:cs="Arial"/>
                <w:color w:val="000000"/>
                <w:sz w:val="14"/>
                <w:szCs w:val="14"/>
                <w:lang w:eastAsia="en-GB"/>
              </w:rPr>
            </w:pPr>
            <w:r>
              <w:rPr>
                <w:rFonts w:ascii="Arial" w:eastAsia="Times New Roman" w:hAnsi="Arial" w:cs="Arial"/>
                <w:color w:val="000000"/>
                <w:sz w:val="14"/>
                <w:szCs w:val="14"/>
                <w:lang w:eastAsia="en-GB"/>
              </w:rPr>
              <w:t>I FERRARA01</w:t>
            </w:r>
          </w:p>
        </w:tc>
        <w:tc>
          <w:tcPr>
            <w:tcW w:w="1134" w:type="dxa"/>
            <w:gridSpan w:val="2"/>
            <w:tcBorders>
              <w:top w:val="single" w:sz="8" w:space="0" w:color="000000"/>
              <w:left w:val="single" w:sz="8" w:space="0" w:color="000000"/>
              <w:bottom w:val="double" w:sz="6" w:space="0" w:color="000000"/>
            </w:tcBorders>
            <w:shd w:val="clear" w:color="auto" w:fill="auto"/>
            <w:vAlign w:val="center"/>
          </w:tcPr>
          <w:p w:rsidR="006107B0" w:rsidRPr="00090AE9" w:rsidRDefault="006107B0" w:rsidP="00F138EE">
            <w:pPr>
              <w:spacing w:after="0" w:line="240" w:lineRule="auto"/>
              <w:jc w:val="center"/>
              <w:rPr>
                <w:rFonts w:ascii="Arial" w:eastAsia="Times New Roman" w:hAnsi="Arial" w:cs="Arial"/>
                <w:color w:val="000000"/>
                <w:sz w:val="14"/>
                <w:szCs w:val="14"/>
                <w:lang w:eastAsia="en-GB"/>
              </w:rPr>
            </w:pPr>
            <w:r>
              <w:rPr>
                <w:rFonts w:ascii="Arial" w:eastAsia="Times New Roman" w:hAnsi="Arial" w:cs="Arial"/>
                <w:color w:val="000000"/>
                <w:sz w:val="14"/>
                <w:szCs w:val="14"/>
                <w:lang w:eastAsia="en-GB"/>
              </w:rPr>
              <w:t>Via Ariosto 35, 44121 Ferrara</w:t>
            </w:r>
          </w:p>
        </w:tc>
        <w:tc>
          <w:tcPr>
            <w:tcW w:w="1276" w:type="dxa"/>
            <w:gridSpan w:val="3"/>
            <w:tcBorders>
              <w:top w:val="single" w:sz="8" w:space="0" w:color="000000"/>
              <w:left w:val="single" w:sz="8" w:space="0" w:color="000000"/>
              <w:bottom w:val="double" w:sz="6" w:space="0" w:color="000000"/>
            </w:tcBorders>
            <w:shd w:val="clear" w:color="auto" w:fill="auto"/>
            <w:vAlign w:val="center"/>
          </w:tcPr>
          <w:p w:rsidR="006107B0" w:rsidRPr="00090AE9" w:rsidRDefault="006107B0" w:rsidP="00F138EE">
            <w:pPr>
              <w:spacing w:after="0" w:line="240" w:lineRule="auto"/>
              <w:jc w:val="center"/>
              <w:rPr>
                <w:rFonts w:ascii="Arial" w:eastAsia="Times New Roman" w:hAnsi="Arial" w:cs="Arial"/>
                <w:color w:val="000000"/>
                <w:sz w:val="14"/>
                <w:szCs w:val="14"/>
                <w:lang w:eastAsia="en-GB"/>
              </w:rPr>
            </w:pPr>
            <w:proofErr w:type="spellStart"/>
            <w:r>
              <w:rPr>
                <w:rFonts w:ascii="Arial" w:eastAsia="Times New Roman" w:hAnsi="Arial" w:cs="Arial"/>
                <w:color w:val="000000"/>
                <w:sz w:val="14"/>
                <w:szCs w:val="14"/>
                <w:lang w:eastAsia="en-GB"/>
              </w:rPr>
              <w:t>Italy</w:t>
            </w:r>
            <w:proofErr w:type="spellEnd"/>
            <w:r>
              <w:rPr>
                <w:rFonts w:ascii="Arial" w:eastAsia="Times New Roman" w:hAnsi="Arial" w:cs="Arial"/>
                <w:color w:val="000000"/>
                <w:sz w:val="14"/>
                <w:szCs w:val="14"/>
                <w:lang w:eastAsia="en-GB"/>
              </w:rPr>
              <w:t xml:space="preserve"> (IT)</w:t>
            </w:r>
          </w:p>
        </w:tc>
        <w:tc>
          <w:tcPr>
            <w:tcW w:w="3561" w:type="dxa"/>
            <w:gridSpan w:val="9"/>
            <w:tcBorders>
              <w:top w:val="single" w:sz="8" w:space="0" w:color="000000"/>
              <w:left w:val="single" w:sz="8" w:space="0" w:color="000000"/>
              <w:bottom w:val="double" w:sz="6" w:space="0" w:color="000000"/>
            </w:tcBorders>
            <w:shd w:val="clear" w:color="auto" w:fill="auto"/>
            <w:vAlign w:val="center"/>
          </w:tcPr>
          <w:p w:rsidR="006107B0" w:rsidRPr="00CE07FF" w:rsidRDefault="006107B0" w:rsidP="00F138EE">
            <w:pPr>
              <w:spacing w:after="0" w:line="240" w:lineRule="auto"/>
              <w:jc w:val="center"/>
              <w:rPr>
                <w:rFonts w:ascii="Arial" w:eastAsia="Times New Roman" w:hAnsi="Arial" w:cs="Arial"/>
                <w:b/>
                <w:color w:val="000000"/>
                <w:sz w:val="14"/>
                <w:szCs w:val="14"/>
                <w:lang w:eastAsia="en-GB"/>
              </w:rPr>
            </w:pPr>
            <w:r w:rsidRPr="00CE07FF">
              <w:rPr>
                <w:rFonts w:ascii="Arial" w:eastAsia="Times New Roman" w:hAnsi="Arial" w:cs="Arial"/>
                <w:b/>
                <w:color w:val="000000"/>
                <w:sz w:val="14"/>
                <w:szCs w:val="14"/>
                <w:lang w:eastAsia="en-GB"/>
              </w:rPr>
              <w:t xml:space="preserve">Ufficio </w:t>
            </w:r>
            <w:r>
              <w:rPr>
                <w:rFonts w:ascii="Arial" w:eastAsia="Times New Roman" w:hAnsi="Arial" w:cs="Arial"/>
                <w:b/>
                <w:color w:val="000000"/>
                <w:sz w:val="14"/>
                <w:szCs w:val="14"/>
                <w:lang w:eastAsia="en-GB"/>
              </w:rPr>
              <w:t>Internazionalizzazione</w:t>
            </w:r>
          </w:p>
          <w:p w:rsidR="006107B0" w:rsidRDefault="006107B0" w:rsidP="00F138EE">
            <w:pPr>
              <w:spacing w:after="0" w:line="240" w:lineRule="auto"/>
              <w:jc w:val="center"/>
              <w:rPr>
                <w:rFonts w:ascii="Arial" w:eastAsia="Times New Roman" w:hAnsi="Arial" w:cs="Arial"/>
                <w:color w:val="000000"/>
                <w:sz w:val="14"/>
                <w:szCs w:val="14"/>
                <w:lang w:eastAsia="en-GB"/>
              </w:rPr>
            </w:pPr>
            <w:r>
              <w:rPr>
                <w:rFonts w:ascii="Arial" w:eastAsia="Times New Roman" w:hAnsi="Arial" w:cs="Arial"/>
                <w:color w:val="000000"/>
                <w:sz w:val="14"/>
                <w:szCs w:val="14"/>
                <w:lang w:eastAsia="en-GB"/>
              </w:rPr>
              <w:t>Via Saragat 1 – c/o Polo Scientifico Tecnologico</w:t>
            </w:r>
          </w:p>
          <w:p w:rsidR="006107B0" w:rsidRDefault="006107B0" w:rsidP="00F138EE">
            <w:pPr>
              <w:spacing w:after="0" w:line="240" w:lineRule="auto"/>
              <w:jc w:val="center"/>
              <w:rPr>
                <w:rFonts w:ascii="Arial" w:eastAsia="Times New Roman" w:hAnsi="Arial" w:cs="Arial"/>
                <w:color w:val="000000"/>
                <w:sz w:val="14"/>
                <w:szCs w:val="14"/>
                <w:lang w:eastAsia="en-GB"/>
              </w:rPr>
            </w:pPr>
            <w:r>
              <w:rPr>
                <w:rFonts w:ascii="Arial" w:eastAsia="Times New Roman" w:hAnsi="Arial" w:cs="Arial"/>
                <w:color w:val="000000"/>
                <w:sz w:val="14"/>
                <w:szCs w:val="14"/>
                <w:lang w:eastAsia="en-GB"/>
              </w:rPr>
              <w:t>Blocco B – III piano</w:t>
            </w:r>
          </w:p>
          <w:p w:rsidR="006107B0" w:rsidRDefault="006107B0" w:rsidP="00F138EE">
            <w:pPr>
              <w:spacing w:after="0" w:line="240" w:lineRule="auto"/>
              <w:jc w:val="center"/>
              <w:rPr>
                <w:rFonts w:ascii="Arial" w:eastAsia="Times New Roman" w:hAnsi="Arial" w:cs="Arial"/>
                <w:color w:val="000000"/>
                <w:sz w:val="14"/>
                <w:szCs w:val="14"/>
                <w:lang w:eastAsia="en-GB"/>
              </w:rPr>
            </w:pPr>
            <w:r>
              <w:rPr>
                <w:rFonts w:ascii="Arial" w:eastAsia="Times New Roman" w:hAnsi="Arial" w:cs="Arial"/>
                <w:color w:val="000000"/>
                <w:sz w:val="14"/>
                <w:szCs w:val="14"/>
                <w:lang w:eastAsia="en-GB"/>
              </w:rPr>
              <w:t>I-44122 Ferrara</w:t>
            </w:r>
          </w:p>
          <w:p w:rsidR="006107B0" w:rsidRPr="00F9421F" w:rsidRDefault="006107B0" w:rsidP="00F138EE">
            <w:pPr>
              <w:spacing w:after="0" w:line="240" w:lineRule="auto"/>
              <w:jc w:val="center"/>
              <w:rPr>
                <w:rFonts w:ascii="Arial" w:eastAsia="Times New Roman" w:hAnsi="Arial" w:cs="Arial"/>
                <w:color w:val="000000"/>
                <w:sz w:val="14"/>
                <w:szCs w:val="14"/>
                <w:lang w:val="en-GB" w:eastAsia="en-GB"/>
              </w:rPr>
            </w:pPr>
            <w:r w:rsidRPr="00CE07FF">
              <w:rPr>
                <w:rFonts w:ascii="Arial" w:eastAsia="Times New Roman" w:hAnsi="Arial" w:cs="Arial"/>
                <w:color w:val="000000"/>
                <w:sz w:val="14"/>
                <w:szCs w:val="14"/>
                <w:lang w:val="en-US" w:eastAsia="en-GB"/>
              </w:rPr>
              <w:t xml:space="preserve">Email: </w:t>
            </w:r>
            <w:hyperlink r:id="rId7" w:history="1">
              <w:r w:rsidRPr="009C6E35">
                <w:rPr>
                  <w:rStyle w:val="Collegamentoipertestuale"/>
                  <w:rFonts w:ascii="Arial" w:eastAsia="Times New Roman" w:hAnsi="Arial" w:cs="Arial"/>
                  <w:sz w:val="14"/>
                  <w:szCs w:val="14"/>
                  <w:lang w:val="en-US" w:eastAsia="en-GB"/>
                </w:rPr>
                <w:t>outgoing.mobility@unife.it</w:t>
              </w:r>
            </w:hyperlink>
          </w:p>
          <w:p w:rsidR="006107B0" w:rsidRPr="00CE07FF" w:rsidRDefault="00CB73BF" w:rsidP="00F138EE">
            <w:pPr>
              <w:spacing w:after="0" w:line="240" w:lineRule="auto"/>
              <w:jc w:val="center"/>
              <w:rPr>
                <w:rFonts w:ascii="Arial" w:eastAsia="Times New Roman" w:hAnsi="Arial" w:cs="Arial"/>
                <w:color w:val="000000"/>
                <w:sz w:val="14"/>
                <w:szCs w:val="14"/>
                <w:lang w:val="en-US" w:eastAsia="en-GB"/>
              </w:rPr>
            </w:pPr>
            <w:hyperlink r:id="rId8" w:history="1">
              <w:r w:rsidR="006107B0" w:rsidRPr="006107B0">
                <w:rPr>
                  <w:rStyle w:val="Collegamentoipertestuale"/>
                  <w:rFonts w:ascii="Arial" w:eastAsia="Times New Roman" w:hAnsi="Arial" w:cs="Arial"/>
                  <w:sz w:val="14"/>
                  <w:szCs w:val="14"/>
                  <w:lang w:val="en-US" w:eastAsia="en-GB"/>
                </w:rPr>
                <w:t>http://www.unife.it/it/internazionale/studiare-allestero</w:t>
              </w:r>
            </w:hyperlink>
          </w:p>
        </w:tc>
        <w:tc>
          <w:tcPr>
            <w:tcW w:w="132" w:type="dxa"/>
            <w:gridSpan w:val="2"/>
            <w:tcBorders>
              <w:left w:val="double" w:sz="6" w:space="0" w:color="000000"/>
            </w:tcBorders>
            <w:shd w:val="clear" w:color="auto" w:fill="auto"/>
          </w:tcPr>
          <w:p w:rsidR="006107B0" w:rsidRDefault="006107B0">
            <w:pPr>
              <w:snapToGrid w:val="0"/>
              <w:rPr>
                <w:rFonts w:eastAsia="Times New Roman" w:cs="Times New Roman"/>
                <w:color w:val="000000"/>
                <w:sz w:val="16"/>
                <w:szCs w:val="16"/>
                <w:lang w:val="de-AT" w:eastAsia="en-GB"/>
              </w:rPr>
            </w:pPr>
          </w:p>
        </w:tc>
      </w:tr>
      <w:tr w:rsidR="006107B0" w:rsidRPr="00B51F05" w:rsidTr="006107B0">
        <w:trPr>
          <w:trHeight w:val="213"/>
        </w:trPr>
        <w:tc>
          <w:tcPr>
            <w:tcW w:w="985" w:type="dxa"/>
            <w:vMerge w:val="restart"/>
            <w:tcBorders>
              <w:top w:val="double" w:sz="6" w:space="0" w:color="000000"/>
              <w:left w:val="double" w:sz="6" w:space="0" w:color="000000"/>
            </w:tcBorders>
            <w:shd w:val="clear" w:color="auto" w:fill="auto"/>
            <w:vAlign w:val="center"/>
          </w:tcPr>
          <w:p w:rsidR="006107B0" w:rsidRDefault="006107B0">
            <w:pPr>
              <w:spacing w:after="0" w:line="240" w:lineRule="auto"/>
              <w:jc w:val="center"/>
            </w:pPr>
            <w:r>
              <w:rPr>
                <w:rFonts w:eastAsia="Times New Roman" w:cs="Times New Roman"/>
                <w:b/>
                <w:bCs/>
                <w:color w:val="000000"/>
                <w:sz w:val="16"/>
                <w:szCs w:val="16"/>
                <w:lang w:val="en-GB" w:eastAsia="en-GB"/>
              </w:rPr>
              <w:t>Receiving Institution</w:t>
            </w:r>
          </w:p>
          <w:p w:rsidR="006107B0" w:rsidRDefault="006107B0">
            <w:pPr>
              <w:spacing w:after="0" w:line="240" w:lineRule="auto"/>
              <w:jc w:val="center"/>
              <w:rPr>
                <w:rFonts w:eastAsia="Times New Roman" w:cs="Times New Roman"/>
                <w:b/>
                <w:bCs/>
                <w:color w:val="000000"/>
                <w:sz w:val="16"/>
                <w:szCs w:val="16"/>
                <w:lang w:val="en-GB" w:eastAsia="en-GB"/>
              </w:rPr>
            </w:pPr>
          </w:p>
        </w:tc>
        <w:tc>
          <w:tcPr>
            <w:tcW w:w="1566" w:type="dxa"/>
            <w:tcBorders>
              <w:top w:val="double" w:sz="6" w:space="0" w:color="000000"/>
              <w:left w:val="double" w:sz="6" w:space="0" w:color="000000"/>
              <w:bottom w:val="single" w:sz="8" w:space="0" w:color="000000"/>
            </w:tcBorders>
            <w:shd w:val="clear" w:color="auto" w:fill="auto"/>
            <w:vAlign w:val="center"/>
          </w:tcPr>
          <w:p w:rsidR="006107B0" w:rsidRDefault="006107B0">
            <w:pPr>
              <w:spacing w:after="0" w:line="240" w:lineRule="auto"/>
              <w:jc w:val="center"/>
            </w:pPr>
            <w:r>
              <w:rPr>
                <w:rFonts w:eastAsia="Times New Roman" w:cs="Times New Roman"/>
                <w:b/>
                <w:bCs/>
                <w:color w:val="000000"/>
                <w:sz w:val="16"/>
                <w:szCs w:val="16"/>
                <w:lang w:val="en-GB" w:eastAsia="en-GB"/>
              </w:rPr>
              <w:t>Name</w:t>
            </w:r>
          </w:p>
        </w:tc>
        <w:tc>
          <w:tcPr>
            <w:tcW w:w="1273" w:type="dxa"/>
            <w:tcBorders>
              <w:top w:val="double" w:sz="6" w:space="0" w:color="000000"/>
              <w:left w:val="single" w:sz="8" w:space="0" w:color="000000"/>
              <w:bottom w:val="single" w:sz="8" w:space="0" w:color="000000"/>
            </w:tcBorders>
            <w:shd w:val="clear" w:color="auto" w:fill="auto"/>
            <w:vAlign w:val="center"/>
          </w:tcPr>
          <w:p w:rsidR="006107B0" w:rsidRDefault="006107B0">
            <w:pPr>
              <w:spacing w:after="0" w:line="240" w:lineRule="auto"/>
              <w:jc w:val="center"/>
            </w:pPr>
            <w:r>
              <w:rPr>
                <w:rFonts w:eastAsia="Times New Roman" w:cs="Times New Roman"/>
                <w:b/>
                <w:bCs/>
                <w:color w:val="000000"/>
                <w:sz w:val="16"/>
                <w:szCs w:val="16"/>
                <w:lang w:val="en-GB" w:eastAsia="en-GB"/>
              </w:rPr>
              <w:t>Faculty/ Department</w:t>
            </w:r>
          </w:p>
        </w:tc>
        <w:tc>
          <w:tcPr>
            <w:tcW w:w="1276" w:type="dxa"/>
            <w:gridSpan w:val="3"/>
            <w:tcBorders>
              <w:top w:val="double" w:sz="6" w:space="0" w:color="000000"/>
              <w:left w:val="single" w:sz="8" w:space="0" w:color="000000"/>
              <w:bottom w:val="single" w:sz="8" w:space="0" w:color="000000"/>
            </w:tcBorders>
            <w:shd w:val="clear" w:color="auto" w:fill="auto"/>
            <w:vAlign w:val="center"/>
          </w:tcPr>
          <w:p w:rsidR="006107B0" w:rsidRDefault="006107B0">
            <w:pPr>
              <w:spacing w:after="0" w:line="240" w:lineRule="auto"/>
              <w:jc w:val="center"/>
            </w:pPr>
            <w:r>
              <w:rPr>
                <w:rFonts w:eastAsia="Times New Roman" w:cs="Times New Roman"/>
                <w:b/>
                <w:bCs/>
                <w:color w:val="000000"/>
                <w:sz w:val="16"/>
                <w:szCs w:val="16"/>
                <w:lang w:val="en-GB" w:eastAsia="en-GB"/>
              </w:rPr>
              <w:t>Erasmus code (if applicable)</w:t>
            </w:r>
          </w:p>
        </w:tc>
        <w:tc>
          <w:tcPr>
            <w:tcW w:w="1134" w:type="dxa"/>
            <w:gridSpan w:val="2"/>
            <w:tcBorders>
              <w:top w:val="double" w:sz="6" w:space="0" w:color="000000"/>
              <w:left w:val="single" w:sz="8" w:space="0" w:color="000000"/>
              <w:bottom w:val="single" w:sz="8" w:space="0" w:color="000000"/>
            </w:tcBorders>
            <w:shd w:val="clear" w:color="auto" w:fill="auto"/>
            <w:vAlign w:val="center"/>
          </w:tcPr>
          <w:p w:rsidR="006107B0" w:rsidRDefault="006107B0">
            <w:pPr>
              <w:spacing w:after="0" w:line="240" w:lineRule="auto"/>
              <w:jc w:val="center"/>
            </w:pPr>
            <w:r>
              <w:rPr>
                <w:rFonts w:eastAsia="Times New Roman" w:cs="Times New Roman"/>
                <w:b/>
                <w:bCs/>
                <w:color w:val="000000"/>
                <w:sz w:val="16"/>
                <w:szCs w:val="16"/>
                <w:lang w:val="en-GB" w:eastAsia="en-GB"/>
              </w:rPr>
              <w:t>Address</w:t>
            </w:r>
          </w:p>
        </w:tc>
        <w:tc>
          <w:tcPr>
            <w:tcW w:w="1276" w:type="dxa"/>
            <w:gridSpan w:val="3"/>
            <w:tcBorders>
              <w:top w:val="double" w:sz="6" w:space="0" w:color="000000"/>
              <w:left w:val="single" w:sz="8" w:space="0" w:color="000000"/>
              <w:bottom w:val="single" w:sz="8" w:space="0" w:color="000000"/>
            </w:tcBorders>
            <w:shd w:val="clear" w:color="auto" w:fill="auto"/>
            <w:vAlign w:val="center"/>
          </w:tcPr>
          <w:p w:rsidR="006107B0" w:rsidRDefault="006107B0">
            <w:pPr>
              <w:spacing w:after="0" w:line="240" w:lineRule="auto"/>
              <w:jc w:val="center"/>
            </w:pPr>
            <w:r>
              <w:rPr>
                <w:rFonts w:eastAsia="Times New Roman" w:cs="Times New Roman"/>
                <w:b/>
                <w:bCs/>
                <w:color w:val="000000"/>
                <w:sz w:val="16"/>
                <w:szCs w:val="16"/>
                <w:lang w:val="en-GB" w:eastAsia="en-GB"/>
              </w:rPr>
              <w:t>Country</w:t>
            </w:r>
          </w:p>
        </w:tc>
        <w:tc>
          <w:tcPr>
            <w:tcW w:w="3561" w:type="dxa"/>
            <w:gridSpan w:val="9"/>
            <w:tcBorders>
              <w:top w:val="double" w:sz="6" w:space="0" w:color="000000"/>
              <w:left w:val="single" w:sz="8" w:space="0" w:color="000000"/>
              <w:bottom w:val="single" w:sz="8" w:space="0" w:color="000000"/>
            </w:tcBorders>
            <w:shd w:val="clear" w:color="auto" w:fill="auto"/>
            <w:vAlign w:val="center"/>
          </w:tcPr>
          <w:p w:rsidR="006107B0" w:rsidRPr="00F9421F" w:rsidRDefault="006107B0">
            <w:pPr>
              <w:spacing w:after="0" w:line="240" w:lineRule="auto"/>
              <w:jc w:val="center"/>
              <w:rPr>
                <w:lang w:val="en-GB"/>
              </w:rPr>
            </w:pPr>
            <w:r>
              <w:rPr>
                <w:rFonts w:eastAsia="Times New Roman" w:cs="Times New Roman"/>
                <w:b/>
                <w:bCs/>
                <w:color w:val="000000"/>
                <w:sz w:val="16"/>
                <w:szCs w:val="16"/>
                <w:lang w:val="en-GB" w:eastAsia="en-GB"/>
              </w:rPr>
              <w:t>Contact person name; email; phone</w:t>
            </w:r>
          </w:p>
        </w:tc>
        <w:tc>
          <w:tcPr>
            <w:tcW w:w="132" w:type="dxa"/>
            <w:gridSpan w:val="2"/>
            <w:tcBorders>
              <w:left w:val="double" w:sz="6" w:space="0" w:color="000000"/>
            </w:tcBorders>
            <w:shd w:val="clear" w:color="auto" w:fill="auto"/>
          </w:tcPr>
          <w:p w:rsidR="006107B0" w:rsidRDefault="006107B0">
            <w:pPr>
              <w:snapToGrid w:val="0"/>
              <w:rPr>
                <w:rFonts w:eastAsia="Times New Roman" w:cs="Times New Roman"/>
                <w:b/>
                <w:bCs/>
                <w:color w:val="000000"/>
                <w:sz w:val="16"/>
                <w:szCs w:val="16"/>
                <w:lang w:val="en-GB" w:eastAsia="en-GB"/>
              </w:rPr>
            </w:pPr>
          </w:p>
        </w:tc>
      </w:tr>
      <w:tr w:rsidR="006107B0" w:rsidRPr="00B51F05" w:rsidTr="006107B0">
        <w:trPr>
          <w:trHeight w:val="315"/>
        </w:trPr>
        <w:tc>
          <w:tcPr>
            <w:tcW w:w="985" w:type="dxa"/>
            <w:vMerge/>
            <w:tcBorders>
              <w:top w:val="double" w:sz="6" w:space="0" w:color="000000"/>
              <w:left w:val="double" w:sz="6" w:space="0" w:color="000000"/>
            </w:tcBorders>
            <w:shd w:val="clear" w:color="auto" w:fill="auto"/>
            <w:vAlign w:val="center"/>
          </w:tcPr>
          <w:p w:rsidR="006107B0" w:rsidRDefault="006107B0">
            <w:pPr>
              <w:snapToGrid w:val="0"/>
              <w:spacing w:after="0" w:line="240" w:lineRule="auto"/>
              <w:jc w:val="center"/>
              <w:rPr>
                <w:rFonts w:eastAsia="Times New Roman" w:cs="Times New Roman"/>
                <w:color w:val="000000"/>
                <w:lang w:val="en-GB" w:eastAsia="en-GB"/>
              </w:rPr>
            </w:pPr>
          </w:p>
        </w:tc>
        <w:tc>
          <w:tcPr>
            <w:tcW w:w="1566" w:type="dxa"/>
            <w:tcBorders>
              <w:top w:val="single" w:sz="8" w:space="0" w:color="000000"/>
              <w:left w:val="double" w:sz="6" w:space="0" w:color="000000"/>
              <w:bottom w:val="double" w:sz="6" w:space="0" w:color="000000"/>
            </w:tcBorders>
            <w:shd w:val="clear" w:color="auto" w:fill="auto"/>
            <w:vAlign w:val="center"/>
          </w:tcPr>
          <w:p w:rsidR="006107B0" w:rsidRDefault="006107B0">
            <w:pPr>
              <w:spacing w:after="0" w:line="240" w:lineRule="auto"/>
              <w:jc w:val="center"/>
              <w:rPr>
                <w:rFonts w:eastAsia="Times New Roman"/>
                <w:color w:val="000000"/>
                <w:sz w:val="16"/>
                <w:szCs w:val="16"/>
                <w:lang w:val="en-GB" w:eastAsia="en-GB"/>
              </w:rPr>
            </w:pPr>
          </w:p>
        </w:tc>
        <w:tc>
          <w:tcPr>
            <w:tcW w:w="1273" w:type="dxa"/>
            <w:tcBorders>
              <w:top w:val="single" w:sz="8" w:space="0" w:color="000000"/>
              <w:left w:val="single" w:sz="8" w:space="0" w:color="000000"/>
              <w:bottom w:val="double" w:sz="6" w:space="0" w:color="000000"/>
            </w:tcBorders>
            <w:shd w:val="clear" w:color="auto" w:fill="auto"/>
            <w:vAlign w:val="center"/>
          </w:tcPr>
          <w:p w:rsidR="006107B0" w:rsidRDefault="006107B0">
            <w:pPr>
              <w:spacing w:after="0" w:line="240" w:lineRule="auto"/>
              <w:jc w:val="center"/>
              <w:rPr>
                <w:rFonts w:eastAsia="Times New Roman"/>
                <w:color w:val="000000"/>
                <w:sz w:val="16"/>
                <w:szCs w:val="16"/>
                <w:lang w:val="en-GB" w:eastAsia="en-GB"/>
              </w:rPr>
            </w:pPr>
          </w:p>
        </w:tc>
        <w:tc>
          <w:tcPr>
            <w:tcW w:w="1276" w:type="dxa"/>
            <w:gridSpan w:val="3"/>
            <w:tcBorders>
              <w:top w:val="single" w:sz="8" w:space="0" w:color="000000"/>
              <w:left w:val="single" w:sz="8" w:space="0" w:color="000000"/>
              <w:bottom w:val="double" w:sz="6" w:space="0" w:color="000000"/>
            </w:tcBorders>
            <w:shd w:val="clear" w:color="auto" w:fill="auto"/>
            <w:vAlign w:val="center"/>
          </w:tcPr>
          <w:p w:rsidR="006107B0" w:rsidRDefault="006107B0">
            <w:pPr>
              <w:spacing w:after="0" w:line="240" w:lineRule="auto"/>
              <w:jc w:val="center"/>
              <w:rPr>
                <w:rFonts w:eastAsia="Times New Roman"/>
                <w:color w:val="000000"/>
                <w:sz w:val="16"/>
                <w:szCs w:val="16"/>
                <w:lang w:val="en-GB" w:eastAsia="en-GB"/>
              </w:rPr>
            </w:pPr>
          </w:p>
        </w:tc>
        <w:tc>
          <w:tcPr>
            <w:tcW w:w="1134" w:type="dxa"/>
            <w:gridSpan w:val="2"/>
            <w:tcBorders>
              <w:top w:val="single" w:sz="8" w:space="0" w:color="000000"/>
              <w:left w:val="single" w:sz="8" w:space="0" w:color="000000"/>
              <w:bottom w:val="double" w:sz="6" w:space="0" w:color="000000"/>
            </w:tcBorders>
            <w:shd w:val="clear" w:color="auto" w:fill="auto"/>
            <w:vAlign w:val="center"/>
          </w:tcPr>
          <w:p w:rsidR="006107B0" w:rsidRDefault="006107B0">
            <w:pPr>
              <w:spacing w:after="0" w:line="240" w:lineRule="auto"/>
              <w:jc w:val="center"/>
              <w:rPr>
                <w:rFonts w:eastAsia="Times New Roman" w:cs="Times New Roman"/>
                <w:color w:val="000000"/>
                <w:sz w:val="16"/>
                <w:szCs w:val="16"/>
                <w:lang w:val="en-GB" w:eastAsia="en-GB"/>
              </w:rPr>
            </w:pPr>
          </w:p>
        </w:tc>
        <w:tc>
          <w:tcPr>
            <w:tcW w:w="1276" w:type="dxa"/>
            <w:gridSpan w:val="3"/>
            <w:tcBorders>
              <w:top w:val="single" w:sz="8" w:space="0" w:color="000000"/>
              <w:left w:val="single" w:sz="8" w:space="0" w:color="000000"/>
              <w:bottom w:val="double" w:sz="6" w:space="0" w:color="000000"/>
            </w:tcBorders>
            <w:shd w:val="clear" w:color="auto" w:fill="auto"/>
            <w:vAlign w:val="center"/>
          </w:tcPr>
          <w:p w:rsidR="006107B0" w:rsidRDefault="006107B0">
            <w:pPr>
              <w:spacing w:after="0" w:line="240" w:lineRule="auto"/>
              <w:jc w:val="center"/>
              <w:rPr>
                <w:rFonts w:eastAsia="Times New Roman"/>
                <w:color w:val="000000"/>
                <w:sz w:val="16"/>
                <w:szCs w:val="16"/>
                <w:lang w:val="en-GB" w:eastAsia="en-GB"/>
              </w:rPr>
            </w:pPr>
          </w:p>
        </w:tc>
        <w:tc>
          <w:tcPr>
            <w:tcW w:w="3561" w:type="dxa"/>
            <w:gridSpan w:val="9"/>
            <w:tcBorders>
              <w:top w:val="single" w:sz="8" w:space="0" w:color="000000"/>
              <w:left w:val="single" w:sz="8" w:space="0" w:color="000000"/>
              <w:bottom w:val="double" w:sz="6" w:space="0" w:color="000000"/>
            </w:tcBorders>
            <w:shd w:val="clear" w:color="auto" w:fill="auto"/>
            <w:vAlign w:val="center"/>
          </w:tcPr>
          <w:p w:rsidR="006107B0" w:rsidRDefault="006107B0">
            <w:pPr>
              <w:spacing w:after="0" w:line="240" w:lineRule="auto"/>
              <w:jc w:val="center"/>
              <w:rPr>
                <w:rFonts w:eastAsia="Times New Roman" w:cs="Times New Roman"/>
                <w:color w:val="000000"/>
                <w:sz w:val="16"/>
                <w:szCs w:val="16"/>
                <w:lang w:val="de-AT" w:eastAsia="en-GB"/>
              </w:rPr>
            </w:pPr>
          </w:p>
        </w:tc>
        <w:tc>
          <w:tcPr>
            <w:tcW w:w="132" w:type="dxa"/>
            <w:gridSpan w:val="2"/>
            <w:tcBorders>
              <w:left w:val="double" w:sz="6" w:space="0" w:color="000000"/>
            </w:tcBorders>
            <w:shd w:val="clear" w:color="auto" w:fill="auto"/>
          </w:tcPr>
          <w:p w:rsidR="006107B0" w:rsidRDefault="006107B0">
            <w:pPr>
              <w:snapToGrid w:val="0"/>
              <w:rPr>
                <w:rFonts w:eastAsia="Times New Roman" w:cs="Times New Roman"/>
                <w:color w:val="000000"/>
                <w:sz w:val="16"/>
                <w:szCs w:val="16"/>
                <w:lang w:val="de-AT" w:eastAsia="en-GB"/>
              </w:rPr>
            </w:pPr>
          </w:p>
        </w:tc>
      </w:tr>
      <w:tr w:rsidR="006107B0" w:rsidTr="006107B0">
        <w:trPr>
          <w:trHeight w:val="135"/>
        </w:trPr>
        <w:tc>
          <w:tcPr>
            <w:tcW w:w="11056" w:type="dxa"/>
            <w:gridSpan w:val="19"/>
            <w:tcBorders>
              <w:top w:val="double" w:sz="6" w:space="0" w:color="000000"/>
            </w:tcBorders>
            <w:shd w:val="clear" w:color="auto" w:fill="auto"/>
            <w:vAlign w:val="center"/>
          </w:tcPr>
          <w:p w:rsidR="006107B0" w:rsidRDefault="006107B0">
            <w:pPr>
              <w:snapToGrid w:val="0"/>
              <w:spacing w:after="0" w:line="240" w:lineRule="auto"/>
              <w:jc w:val="center"/>
              <w:rPr>
                <w:rFonts w:eastAsia="Times New Roman" w:cs="Times New Roman"/>
                <w:color w:val="000000"/>
                <w:sz w:val="16"/>
                <w:szCs w:val="16"/>
                <w:lang w:val="de-AT" w:eastAsia="en-GB"/>
              </w:rPr>
            </w:pPr>
          </w:p>
          <w:p w:rsidR="006107B0" w:rsidRDefault="006107B0">
            <w:pPr>
              <w:spacing w:after="0" w:line="240" w:lineRule="auto"/>
              <w:jc w:val="center"/>
            </w:pPr>
            <w:r>
              <w:rPr>
                <w:rFonts w:eastAsia="Times New Roman" w:cs="Times New Roman"/>
                <w:b/>
                <w:color w:val="000000"/>
                <w:szCs w:val="16"/>
                <w:lang w:val="en-GB" w:eastAsia="en-GB"/>
              </w:rPr>
              <w:t>Before the mobility</w:t>
            </w:r>
          </w:p>
          <w:p w:rsidR="006107B0" w:rsidRDefault="006107B0">
            <w:pPr>
              <w:spacing w:after="0" w:line="240" w:lineRule="auto"/>
              <w:jc w:val="center"/>
              <w:rPr>
                <w:rFonts w:eastAsia="Times New Roman" w:cs="Times New Roman"/>
                <w:b/>
                <w:color w:val="000000"/>
                <w:sz w:val="16"/>
                <w:szCs w:val="16"/>
                <w:lang w:val="en-GB" w:eastAsia="en-GB"/>
              </w:rPr>
            </w:pPr>
          </w:p>
        </w:tc>
        <w:tc>
          <w:tcPr>
            <w:tcW w:w="147" w:type="dxa"/>
            <w:gridSpan w:val="3"/>
            <w:shd w:val="clear" w:color="auto" w:fill="auto"/>
          </w:tcPr>
          <w:p w:rsidR="006107B0" w:rsidRDefault="006107B0">
            <w:pPr>
              <w:snapToGrid w:val="0"/>
              <w:rPr>
                <w:rFonts w:eastAsia="Times New Roman" w:cs="Times New Roman"/>
                <w:color w:val="000000"/>
                <w:sz w:val="16"/>
                <w:szCs w:val="16"/>
                <w:lang w:val="en-GB" w:eastAsia="en-GB"/>
              </w:rPr>
            </w:pPr>
          </w:p>
        </w:tc>
      </w:tr>
      <w:tr w:rsidR="006107B0" w:rsidRPr="00B51F05" w:rsidTr="006107B0">
        <w:trPr>
          <w:trHeight w:val="100"/>
        </w:trPr>
        <w:tc>
          <w:tcPr>
            <w:tcW w:w="985" w:type="dxa"/>
            <w:tcBorders>
              <w:top w:val="double" w:sz="6" w:space="0" w:color="000000"/>
              <w:left w:val="double" w:sz="6" w:space="0" w:color="000000"/>
            </w:tcBorders>
            <w:shd w:val="clear" w:color="auto" w:fill="auto"/>
            <w:vAlign w:val="center"/>
          </w:tcPr>
          <w:p w:rsidR="006107B0" w:rsidRDefault="006107B0">
            <w:pPr>
              <w:snapToGrid w:val="0"/>
              <w:spacing w:after="0" w:line="240" w:lineRule="auto"/>
              <w:jc w:val="center"/>
              <w:rPr>
                <w:rFonts w:eastAsia="Times New Roman" w:cs="Times New Roman"/>
                <w:b/>
                <w:bCs/>
                <w:color w:val="000000"/>
                <w:sz w:val="16"/>
                <w:szCs w:val="16"/>
                <w:lang w:val="en-GB" w:eastAsia="en-GB"/>
              </w:rPr>
            </w:pPr>
          </w:p>
        </w:tc>
        <w:tc>
          <w:tcPr>
            <w:tcW w:w="10086" w:type="dxa"/>
            <w:gridSpan w:val="19"/>
            <w:tcBorders>
              <w:top w:val="double" w:sz="6" w:space="0" w:color="000000"/>
            </w:tcBorders>
            <w:shd w:val="clear" w:color="auto" w:fill="auto"/>
            <w:vAlign w:val="center"/>
          </w:tcPr>
          <w:p w:rsidR="006107B0" w:rsidRPr="00F9421F" w:rsidRDefault="006107B0">
            <w:pPr>
              <w:spacing w:after="0" w:line="240" w:lineRule="auto"/>
              <w:jc w:val="center"/>
              <w:rPr>
                <w:lang w:val="en-GB"/>
              </w:rPr>
            </w:pPr>
            <w:r>
              <w:rPr>
                <w:rFonts w:eastAsia="Times New Roman" w:cs="Times New Roman"/>
                <w:b/>
                <w:bCs/>
                <w:i/>
                <w:iCs/>
                <w:color w:val="000000"/>
                <w:sz w:val="16"/>
                <w:szCs w:val="16"/>
                <w:lang w:val="en-GB" w:eastAsia="en-GB"/>
              </w:rPr>
              <w:t>Study Programme at the Receiving Institution</w:t>
            </w:r>
            <w:r>
              <w:rPr>
                <w:rFonts w:eastAsia="Times New Roman" w:cs="Times New Roman"/>
                <w:b/>
                <w:bCs/>
                <w:i/>
                <w:iCs/>
                <w:color w:val="000000"/>
                <w:sz w:val="16"/>
                <w:szCs w:val="16"/>
                <w:lang w:val="en-GB" w:eastAsia="en-GB"/>
              </w:rPr>
              <w:br/>
            </w:r>
          </w:p>
          <w:p w:rsidR="006107B0" w:rsidRPr="00F9421F" w:rsidRDefault="006107B0" w:rsidP="006107B0">
            <w:pPr>
              <w:spacing w:after="0" w:line="240" w:lineRule="auto"/>
              <w:jc w:val="center"/>
              <w:rPr>
                <w:lang w:val="en-GB"/>
              </w:rPr>
            </w:pPr>
            <w:r>
              <w:rPr>
                <w:rFonts w:eastAsia="Times New Roman" w:cs="Times New Roman"/>
                <w:b/>
                <w:bCs/>
                <w:iCs/>
                <w:color w:val="000000"/>
                <w:sz w:val="16"/>
                <w:szCs w:val="16"/>
                <w:lang w:val="en-GB" w:eastAsia="en-GB"/>
              </w:rPr>
              <w:t xml:space="preserve">Planned period of the mobility: from </w:t>
            </w:r>
            <w:r w:rsidRPr="00F9421F">
              <w:rPr>
                <w:b/>
                <w:color w:val="000000"/>
                <w:sz w:val="16"/>
                <w:lang w:val="en-GB"/>
              </w:rPr>
              <w:t xml:space="preserve">              to               </w:t>
            </w:r>
            <w:r>
              <w:rPr>
                <w:rFonts w:eastAsia="Times New Roman" w:cs="Times New Roman"/>
                <w:b/>
                <w:bCs/>
                <w:iCs/>
                <w:color w:val="000000"/>
                <w:sz w:val="16"/>
                <w:szCs w:val="16"/>
                <w:lang w:val="en-GB" w:eastAsia="en-GB"/>
              </w:rPr>
              <w:br/>
            </w:r>
          </w:p>
        </w:tc>
        <w:tc>
          <w:tcPr>
            <w:tcW w:w="132" w:type="dxa"/>
            <w:gridSpan w:val="2"/>
            <w:tcBorders>
              <w:left w:val="double" w:sz="6" w:space="0" w:color="000000"/>
            </w:tcBorders>
            <w:shd w:val="clear" w:color="auto" w:fill="auto"/>
          </w:tcPr>
          <w:p w:rsidR="006107B0" w:rsidRDefault="006107B0">
            <w:pPr>
              <w:snapToGrid w:val="0"/>
              <w:rPr>
                <w:rFonts w:eastAsia="Times New Roman" w:cs="Times New Roman"/>
                <w:b/>
                <w:bCs/>
                <w:iCs/>
                <w:color w:val="000000"/>
                <w:sz w:val="12"/>
                <w:szCs w:val="12"/>
                <w:lang w:val="en-GB" w:eastAsia="en-GB"/>
              </w:rPr>
            </w:pPr>
          </w:p>
        </w:tc>
      </w:tr>
      <w:tr w:rsidR="006107B0" w:rsidRPr="00B51F05" w:rsidTr="00B51F05">
        <w:trPr>
          <w:trHeight w:val="544"/>
        </w:trPr>
        <w:tc>
          <w:tcPr>
            <w:tcW w:w="985" w:type="dxa"/>
            <w:tcBorders>
              <w:left w:val="double" w:sz="6" w:space="0" w:color="000000"/>
            </w:tcBorders>
            <w:shd w:val="clear" w:color="auto" w:fill="auto"/>
            <w:vAlign w:val="center"/>
          </w:tcPr>
          <w:p w:rsidR="006107B0" w:rsidRPr="00F9421F" w:rsidRDefault="006107B0">
            <w:pPr>
              <w:spacing w:after="0" w:line="240" w:lineRule="auto"/>
              <w:jc w:val="center"/>
              <w:rPr>
                <w:lang w:val="en-GB"/>
              </w:rPr>
            </w:pPr>
            <w:r>
              <w:rPr>
                <w:rFonts w:eastAsia="Times New Roman" w:cs="Times New Roman"/>
                <w:b/>
                <w:bCs/>
                <w:color w:val="000000"/>
                <w:sz w:val="16"/>
                <w:szCs w:val="16"/>
                <w:lang w:val="en-GB" w:eastAsia="en-GB"/>
              </w:rPr>
              <w:t>Table A</w:t>
            </w:r>
          </w:p>
          <w:p w:rsidR="006107B0" w:rsidRPr="00F9421F" w:rsidRDefault="006107B0">
            <w:pPr>
              <w:spacing w:after="0" w:line="240" w:lineRule="auto"/>
              <w:jc w:val="center"/>
              <w:rPr>
                <w:lang w:val="en-GB"/>
              </w:rPr>
            </w:pPr>
            <w:r>
              <w:rPr>
                <w:rFonts w:eastAsia="Times New Roman" w:cs="Times New Roman"/>
                <w:b/>
                <w:bCs/>
                <w:color w:val="000000"/>
                <w:sz w:val="16"/>
                <w:szCs w:val="16"/>
                <w:lang w:val="en-GB" w:eastAsia="en-GB"/>
              </w:rPr>
              <w:t>Before the mobility</w:t>
            </w:r>
          </w:p>
        </w:tc>
        <w:tc>
          <w:tcPr>
            <w:tcW w:w="1566" w:type="dxa"/>
            <w:tcBorders>
              <w:top w:val="single" w:sz="8" w:space="0" w:color="000000"/>
              <w:left w:val="single" w:sz="8" w:space="0" w:color="000000"/>
              <w:bottom w:val="single" w:sz="4" w:space="0" w:color="auto"/>
            </w:tcBorders>
            <w:shd w:val="clear" w:color="auto" w:fill="auto"/>
            <w:vAlign w:val="center"/>
          </w:tcPr>
          <w:p w:rsidR="006107B0" w:rsidRDefault="006107B0">
            <w:pPr>
              <w:spacing w:after="0" w:line="240" w:lineRule="auto"/>
              <w:jc w:val="center"/>
            </w:pPr>
            <w:r>
              <w:rPr>
                <w:rFonts w:eastAsia="Times New Roman" w:cs="Times New Roman"/>
                <w:b/>
                <w:bCs/>
                <w:color w:val="000000"/>
                <w:sz w:val="16"/>
                <w:szCs w:val="16"/>
                <w:lang w:val="en-GB" w:eastAsia="en-GB"/>
              </w:rPr>
              <w:t>Component</w:t>
            </w:r>
            <w:r>
              <w:rPr>
                <w:rFonts w:eastAsia="Times New Roman" w:cs="Times New Roman"/>
                <w:b/>
                <w:bCs/>
                <w:color w:val="000000"/>
                <w:sz w:val="16"/>
                <w:szCs w:val="16"/>
                <w:vertAlign w:val="superscript"/>
                <w:lang w:val="en-GB" w:eastAsia="en-GB"/>
              </w:rPr>
              <w:t>6</w:t>
            </w:r>
            <w:r>
              <w:rPr>
                <w:rFonts w:eastAsia="Times New Roman" w:cs="Times New Roman"/>
                <w:b/>
                <w:bCs/>
                <w:color w:val="000000"/>
                <w:sz w:val="16"/>
                <w:szCs w:val="16"/>
                <w:lang w:val="en-GB" w:eastAsia="en-GB"/>
              </w:rPr>
              <w:t xml:space="preserve"> code</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(if any)</w:t>
            </w:r>
          </w:p>
        </w:tc>
        <w:tc>
          <w:tcPr>
            <w:tcW w:w="3885" w:type="dxa"/>
            <w:gridSpan w:val="7"/>
            <w:tcBorders>
              <w:top w:val="single" w:sz="8" w:space="0" w:color="000000"/>
              <w:left w:val="single" w:sz="8" w:space="0" w:color="000000"/>
              <w:bottom w:val="single" w:sz="4" w:space="0" w:color="auto"/>
            </w:tcBorders>
            <w:shd w:val="clear" w:color="auto" w:fill="auto"/>
            <w:vAlign w:val="center"/>
          </w:tcPr>
          <w:p w:rsidR="006107B0" w:rsidRPr="00F9421F" w:rsidRDefault="006107B0">
            <w:pPr>
              <w:spacing w:after="0" w:line="240" w:lineRule="auto"/>
              <w:jc w:val="center"/>
              <w:rPr>
                <w:lang w:val="en-GB"/>
              </w:rPr>
            </w:pPr>
            <w:r>
              <w:rPr>
                <w:rFonts w:eastAsia="Times New Roman" w:cs="Times New Roman"/>
                <w:b/>
                <w:bCs/>
                <w:color w:val="000000"/>
                <w:sz w:val="16"/>
                <w:szCs w:val="16"/>
                <w:lang w:val="en-GB" w:eastAsia="en-GB"/>
              </w:rPr>
              <w:t>Component title at the Receiving Institution</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(as indicated in the course catalogue</w:t>
            </w:r>
            <w:r>
              <w:rPr>
                <w:rFonts w:eastAsia="Times New Roman" w:cs="Times New Roman"/>
                <w:bCs/>
                <w:color w:val="000000"/>
                <w:sz w:val="16"/>
                <w:szCs w:val="16"/>
                <w:vertAlign w:val="superscript"/>
                <w:lang w:val="en-GB" w:eastAsia="en-GB"/>
              </w:rPr>
              <w:t>7</w:t>
            </w:r>
            <w:r>
              <w:rPr>
                <w:rFonts w:eastAsia="Times New Roman" w:cs="Times New Roman"/>
                <w:bCs/>
                <w:color w:val="000000"/>
                <w:sz w:val="16"/>
                <w:szCs w:val="16"/>
                <w:lang w:val="en-GB" w:eastAsia="en-GB"/>
              </w:rPr>
              <w:t>)</w:t>
            </w:r>
          </w:p>
        </w:tc>
        <w:tc>
          <w:tcPr>
            <w:tcW w:w="1680" w:type="dxa"/>
            <w:gridSpan w:val="4"/>
            <w:tcBorders>
              <w:top w:val="single" w:sz="8" w:space="0" w:color="000000"/>
              <w:left w:val="single" w:sz="8" w:space="0" w:color="000000"/>
              <w:bottom w:val="single" w:sz="4" w:space="0" w:color="auto"/>
            </w:tcBorders>
            <w:shd w:val="clear" w:color="auto" w:fill="auto"/>
            <w:vAlign w:val="center"/>
          </w:tcPr>
          <w:p w:rsidR="006107B0" w:rsidRDefault="006107B0">
            <w:pPr>
              <w:spacing w:after="0" w:line="240" w:lineRule="auto"/>
              <w:jc w:val="center"/>
            </w:pPr>
            <w:r>
              <w:rPr>
                <w:rFonts w:eastAsia="Times New Roman" w:cs="Times New Roman"/>
                <w:b/>
                <w:bCs/>
                <w:color w:val="000000"/>
                <w:sz w:val="16"/>
                <w:szCs w:val="16"/>
                <w:lang w:val="en-GB" w:eastAsia="en-GB"/>
              </w:rPr>
              <w:t xml:space="preserve">Semester </w:t>
            </w:r>
            <w:r>
              <w:rPr>
                <w:rFonts w:eastAsia="Times New Roman" w:cs="Times New Roman"/>
                <w:b/>
                <w:bCs/>
                <w:color w:val="000000"/>
                <w:sz w:val="16"/>
                <w:szCs w:val="16"/>
                <w:lang w:val="en-GB" w:eastAsia="en-GB"/>
              </w:rPr>
              <w:br/>
            </w:r>
          </w:p>
        </w:tc>
        <w:tc>
          <w:tcPr>
            <w:tcW w:w="2955" w:type="dxa"/>
            <w:gridSpan w:val="7"/>
            <w:tcBorders>
              <w:top w:val="single" w:sz="8" w:space="0" w:color="000000"/>
              <w:left w:val="single" w:sz="8" w:space="0" w:color="000000"/>
              <w:bottom w:val="single" w:sz="4" w:space="0" w:color="auto"/>
            </w:tcBorders>
            <w:shd w:val="clear" w:color="auto" w:fill="auto"/>
            <w:vAlign w:val="center"/>
          </w:tcPr>
          <w:p w:rsidR="006107B0" w:rsidRPr="00F9421F" w:rsidRDefault="006107B0">
            <w:pPr>
              <w:spacing w:after="0" w:line="240" w:lineRule="auto"/>
              <w:jc w:val="center"/>
              <w:rPr>
                <w:lang w:val="en-GB"/>
              </w:rPr>
            </w:pPr>
            <w:r>
              <w:rPr>
                <w:rFonts w:eastAsia="Times New Roman" w:cs="Times New Roman"/>
                <w:b/>
                <w:bCs/>
                <w:color w:val="000000"/>
                <w:sz w:val="16"/>
                <w:szCs w:val="16"/>
                <w:lang w:val="en-GB" w:eastAsia="en-GB"/>
              </w:rPr>
              <w:t>Number of ECTS credits (or equivalent)</w:t>
            </w:r>
            <w:r>
              <w:rPr>
                <w:rFonts w:eastAsia="Times New Roman" w:cs="Times New Roman"/>
                <w:b/>
                <w:bCs/>
                <w:color w:val="000000"/>
                <w:sz w:val="16"/>
                <w:szCs w:val="16"/>
                <w:vertAlign w:val="superscript"/>
                <w:lang w:val="en-GB" w:eastAsia="en-GB"/>
              </w:rPr>
              <w:t>8</w:t>
            </w:r>
            <w:r>
              <w:rPr>
                <w:rFonts w:eastAsia="Times New Roman" w:cs="Times New Roman"/>
                <w:b/>
                <w:bCs/>
                <w:color w:val="000000"/>
                <w:sz w:val="16"/>
                <w:szCs w:val="16"/>
                <w:lang w:val="en-GB" w:eastAsia="en-GB"/>
              </w:rPr>
              <w:t xml:space="preserve"> to be awarded by the Receiving Institution upon successful completion</w:t>
            </w:r>
          </w:p>
        </w:tc>
        <w:tc>
          <w:tcPr>
            <w:tcW w:w="132" w:type="dxa"/>
            <w:gridSpan w:val="2"/>
            <w:tcBorders>
              <w:left w:val="double" w:sz="6" w:space="0" w:color="000000"/>
            </w:tcBorders>
            <w:shd w:val="clear" w:color="auto" w:fill="auto"/>
          </w:tcPr>
          <w:p w:rsidR="006107B0" w:rsidRDefault="006107B0">
            <w:pPr>
              <w:snapToGrid w:val="0"/>
              <w:rPr>
                <w:rFonts w:eastAsia="Times New Roman" w:cs="Times New Roman"/>
                <w:b/>
                <w:bCs/>
                <w:color w:val="000000"/>
                <w:sz w:val="16"/>
                <w:szCs w:val="16"/>
                <w:lang w:val="en-GB" w:eastAsia="en-GB"/>
              </w:rPr>
            </w:pPr>
          </w:p>
        </w:tc>
      </w:tr>
      <w:tr w:rsidR="006107B0" w:rsidRPr="00B51F05" w:rsidTr="00B51F05">
        <w:trPr>
          <w:trHeight w:val="230"/>
        </w:trPr>
        <w:tc>
          <w:tcPr>
            <w:tcW w:w="985" w:type="dxa"/>
            <w:tcBorders>
              <w:left w:val="double" w:sz="6" w:space="0" w:color="000000"/>
              <w:right w:val="single" w:sz="4" w:space="0" w:color="auto"/>
            </w:tcBorders>
            <w:shd w:val="clear" w:color="auto" w:fill="auto"/>
            <w:vAlign w:val="center"/>
          </w:tcPr>
          <w:p w:rsidR="006107B0" w:rsidRDefault="006107B0">
            <w:pPr>
              <w:snapToGrid w:val="0"/>
              <w:spacing w:after="0" w:line="240" w:lineRule="auto"/>
              <w:jc w:val="center"/>
              <w:rPr>
                <w:rFonts w:eastAsia="Times New Roman" w:cs="Times New Roman"/>
                <w:color w:val="000000"/>
                <w:sz w:val="16"/>
                <w:szCs w:val="16"/>
                <w:lang w:val="en-GB" w:eastAsia="en-GB"/>
              </w:rPr>
            </w:pP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rsidR="006107B0" w:rsidRDefault="006107B0">
            <w:pPr>
              <w:spacing w:after="0" w:line="240" w:lineRule="auto"/>
              <w:jc w:val="center"/>
              <w:rPr>
                <w:rFonts w:eastAsia="Times New Roman"/>
                <w:bCs/>
                <w:sz w:val="16"/>
                <w:szCs w:val="16"/>
                <w:lang w:val="en-GB" w:eastAsia="en-GB"/>
              </w:rPr>
            </w:pPr>
          </w:p>
        </w:tc>
        <w:tc>
          <w:tcPr>
            <w:tcW w:w="388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6107B0" w:rsidRDefault="006107B0">
            <w:pPr>
              <w:spacing w:after="0" w:line="240" w:lineRule="auto"/>
              <w:jc w:val="center"/>
              <w:rPr>
                <w:rFonts w:eastAsia="Times New Roman"/>
                <w:bCs/>
                <w:sz w:val="16"/>
                <w:szCs w:val="16"/>
                <w:lang w:val="en-GB" w:eastAsia="en-GB"/>
              </w:rPr>
            </w:pPr>
          </w:p>
        </w:tc>
        <w:tc>
          <w:tcPr>
            <w:tcW w:w="16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107B0" w:rsidRDefault="006107B0">
            <w:pPr>
              <w:spacing w:after="0" w:line="240" w:lineRule="auto"/>
              <w:jc w:val="center"/>
              <w:rPr>
                <w:rFonts w:eastAsia="Times New Roman"/>
                <w:bCs/>
                <w:sz w:val="16"/>
                <w:szCs w:val="16"/>
                <w:lang w:val="en-GB" w:eastAsia="en-GB"/>
              </w:rPr>
            </w:pPr>
          </w:p>
        </w:tc>
        <w:tc>
          <w:tcPr>
            <w:tcW w:w="295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6107B0" w:rsidRDefault="006107B0">
            <w:pPr>
              <w:spacing w:after="0" w:line="240" w:lineRule="auto"/>
              <w:jc w:val="center"/>
              <w:rPr>
                <w:rFonts w:eastAsia="Times New Roman"/>
                <w:bCs/>
                <w:sz w:val="16"/>
                <w:szCs w:val="16"/>
                <w:lang w:val="en-GB" w:eastAsia="en-GB"/>
              </w:rPr>
            </w:pPr>
          </w:p>
        </w:tc>
        <w:tc>
          <w:tcPr>
            <w:tcW w:w="132" w:type="dxa"/>
            <w:gridSpan w:val="2"/>
            <w:tcBorders>
              <w:left w:val="single" w:sz="4" w:space="0" w:color="auto"/>
            </w:tcBorders>
            <w:shd w:val="clear" w:color="auto" w:fill="auto"/>
          </w:tcPr>
          <w:p w:rsidR="006107B0" w:rsidRDefault="006107B0">
            <w:pPr>
              <w:snapToGrid w:val="0"/>
              <w:rPr>
                <w:rFonts w:eastAsia="Times New Roman" w:cs="Times New Roman"/>
                <w:b/>
                <w:bCs/>
                <w:color w:val="000000"/>
                <w:sz w:val="16"/>
                <w:szCs w:val="16"/>
                <w:lang w:val="en-GB" w:eastAsia="en-GB"/>
              </w:rPr>
            </w:pPr>
          </w:p>
        </w:tc>
      </w:tr>
      <w:tr w:rsidR="00B51F05" w:rsidRPr="00B51F05" w:rsidTr="00B51F05">
        <w:trPr>
          <w:trHeight w:val="230"/>
        </w:trPr>
        <w:tc>
          <w:tcPr>
            <w:tcW w:w="985" w:type="dxa"/>
            <w:tcBorders>
              <w:left w:val="double" w:sz="6" w:space="0" w:color="000000"/>
              <w:right w:val="single" w:sz="4" w:space="0" w:color="auto"/>
            </w:tcBorders>
            <w:shd w:val="clear" w:color="auto" w:fill="auto"/>
            <w:vAlign w:val="center"/>
          </w:tcPr>
          <w:p w:rsidR="00B51F05" w:rsidRDefault="00B51F05">
            <w:pPr>
              <w:snapToGrid w:val="0"/>
              <w:spacing w:after="0" w:line="240" w:lineRule="auto"/>
              <w:jc w:val="center"/>
              <w:rPr>
                <w:rFonts w:eastAsia="Times New Roman" w:cs="Times New Roman"/>
                <w:color w:val="000000"/>
                <w:sz w:val="16"/>
                <w:szCs w:val="16"/>
                <w:lang w:val="en-GB" w:eastAsia="en-GB"/>
              </w:rPr>
            </w:pP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rsidR="00B51F05" w:rsidRDefault="00B51F05">
            <w:pPr>
              <w:spacing w:after="0" w:line="240" w:lineRule="auto"/>
              <w:jc w:val="center"/>
              <w:rPr>
                <w:rFonts w:eastAsia="Times New Roman"/>
                <w:bCs/>
                <w:sz w:val="16"/>
                <w:szCs w:val="16"/>
                <w:lang w:val="en-GB" w:eastAsia="en-GB"/>
              </w:rPr>
            </w:pPr>
          </w:p>
        </w:tc>
        <w:tc>
          <w:tcPr>
            <w:tcW w:w="388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B51F05" w:rsidRDefault="00B51F05">
            <w:pPr>
              <w:spacing w:after="0" w:line="240" w:lineRule="auto"/>
              <w:jc w:val="center"/>
              <w:rPr>
                <w:rFonts w:eastAsia="Times New Roman"/>
                <w:bCs/>
                <w:sz w:val="16"/>
                <w:szCs w:val="16"/>
                <w:lang w:val="en-GB" w:eastAsia="en-GB"/>
              </w:rPr>
            </w:pPr>
          </w:p>
        </w:tc>
        <w:tc>
          <w:tcPr>
            <w:tcW w:w="16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51F05" w:rsidRDefault="00B51F05">
            <w:pPr>
              <w:spacing w:after="0" w:line="240" w:lineRule="auto"/>
              <w:jc w:val="center"/>
              <w:rPr>
                <w:rFonts w:eastAsia="Times New Roman"/>
                <w:bCs/>
                <w:sz w:val="16"/>
                <w:szCs w:val="16"/>
                <w:lang w:val="en-GB" w:eastAsia="en-GB"/>
              </w:rPr>
            </w:pPr>
          </w:p>
        </w:tc>
        <w:tc>
          <w:tcPr>
            <w:tcW w:w="295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B51F05" w:rsidRDefault="00B51F05">
            <w:pPr>
              <w:spacing w:after="0" w:line="240" w:lineRule="auto"/>
              <w:jc w:val="center"/>
              <w:rPr>
                <w:rFonts w:eastAsia="Times New Roman"/>
                <w:bCs/>
                <w:sz w:val="16"/>
                <w:szCs w:val="16"/>
                <w:lang w:val="en-GB" w:eastAsia="en-GB"/>
              </w:rPr>
            </w:pPr>
          </w:p>
        </w:tc>
        <w:tc>
          <w:tcPr>
            <w:tcW w:w="132" w:type="dxa"/>
            <w:gridSpan w:val="2"/>
            <w:tcBorders>
              <w:left w:val="single" w:sz="4" w:space="0" w:color="auto"/>
            </w:tcBorders>
            <w:shd w:val="clear" w:color="auto" w:fill="auto"/>
          </w:tcPr>
          <w:p w:rsidR="00B51F05" w:rsidRDefault="00B51F05">
            <w:pPr>
              <w:snapToGrid w:val="0"/>
              <w:rPr>
                <w:rFonts w:eastAsia="Times New Roman" w:cs="Times New Roman"/>
                <w:b/>
                <w:bCs/>
                <w:color w:val="000000"/>
                <w:sz w:val="16"/>
                <w:szCs w:val="16"/>
                <w:lang w:val="en-GB" w:eastAsia="en-GB"/>
              </w:rPr>
            </w:pPr>
          </w:p>
        </w:tc>
      </w:tr>
      <w:tr w:rsidR="00B51F05" w:rsidRPr="00B51F05" w:rsidTr="00B51F05">
        <w:trPr>
          <w:trHeight w:val="230"/>
        </w:trPr>
        <w:tc>
          <w:tcPr>
            <w:tcW w:w="985" w:type="dxa"/>
            <w:tcBorders>
              <w:left w:val="double" w:sz="6" w:space="0" w:color="000000"/>
              <w:right w:val="single" w:sz="4" w:space="0" w:color="auto"/>
            </w:tcBorders>
            <w:shd w:val="clear" w:color="auto" w:fill="auto"/>
            <w:vAlign w:val="center"/>
          </w:tcPr>
          <w:p w:rsidR="00B51F05" w:rsidRDefault="00B51F05">
            <w:pPr>
              <w:snapToGrid w:val="0"/>
              <w:spacing w:after="0" w:line="240" w:lineRule="auto"/>
              <w:jc w:val="center"/>
              <w:rPr>
                <w:rFonts w:eastAsia="Times New Roman" w:cs="Times New Roman"/>
                <w:color w:val="000000"/>
                <w:sz w:val="16"/>
                <w:szCs w:val="16"/>
                <w:lang w:val="en-GB" w:eastAsia="en-GB"/>
              </w:rPr>
            </w:pP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rsidR="00B51F05" w:rsidRDefault="00B51F05">
            <w:pPr>
              <w:spacing w:after="0" w:line="240" w:lineRule="auto"/>
              <w:jc w:val="center"/>
              <w:rPr>
                <w:rFonts w:eastAsia="Times New Roman"/>
                <w:bCs/>
                <w:sz w:val="16"/>
                <w:szCs w:val="16"/>
                <w:lang w:val="en-GB" w:eastAsia="en-GB"/>
              </w:rPr>
            </w:pPr>
          </w:p>
        </w:tc>
        <w:tc>
          <w:tcPr>
            <w:tcW w:w="388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B51F05" w:rsidRDefault="00B51F05">
            <w:pPr>
              <w:spacing w:after="0" w:line="240" w:lineRule="auto"/>
              <w:jc w:val="center"/>
              <w:rPr>
                <w:rFonts w:eastAsia="Times New Roman"/>
                <w:bCs/>
                <w:sz w:val="16"/>
                <w:szCs w:val="16"/>
                <w:lang w:val="en-GB" w:eastAsia="en-GB"/>
              </w:rPr>
            </w:pPr>
          </w:p>
        </w:tc>
        <w:tc>
          <w:tcPr>
            <w:tcW w:w="16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51F05" w:rsidRDefault="00B51F05">
            <w:pPr>
              <w:spacing w:after="0" w:line="240" w:lineRule="auto"/>
              <w:jc w:val="center"/>
              <w:rPr>
                <w:rFonts w:eastAsia="Times New Roman"/>
                <w:bCs/>
                <w:sz w:val="16"/>
                <w:szCs w:val="16"/>
                <w:lang w:val="en-GB" w:eastAsia="en-GB"/>
              </w:rPr>
            </w:pPr>
          </w:p>
        </w:tc>
        <w:tc>
          <w:tcPr>
            <w:tcW w:w="295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B51F05" w:rsidRDefault="00B51F05">
            <w:pPr>
              <w:spacing w:after="0" w:line="240" w:lineRule="auto"/>
              <w:jc w:val="center"/>
              <w:rPr>
                <w:rFonts w:eastAsia="Times New Roman"/>
                <w:bCs/>
                <w:sz w:val="16"/>
                <w:szCs w:val="16"/>
                <w:lang w:val="en-GB" w:eastAsia="en-GB"/>
              </w:rPr>
            </w:pPr>
          </w:p>
        </w:tc>
        <w:tc>
          <w:tcPr>
            <w:tcW w:w="132" w:type="dxa"/>
            <w:gridSpan w:val="2"/>
            <w:tcBorders>
              <w:left w:val="single" w:sz="4" w:space="0" w:color="auto"/>
            </w:tcBorders>
            <w:shd w:val="clear" w:color="auto" w:fill="auto"/>
          </w:tcPr>
          <w:p w:rsidR="00B51F05" w:rsidRDefault="00B51F05">
            <w:pPr>
              <w:snapToGrid w:val="0"/>
              <w:rPr>
                <w:rFonts w:eastAsia="Times New Roman" w:cs="Times New Roman"/>
                <w:b/>
                <w:bCs/>
                <w:color w:val="000000"/>
                <w:sz w:val="16"/>
                <w:szCs w:val="16"/>
                <w:lang w:val="en-GB" w:eastAsia="en-GB"/>
              </w:rPr>
            </w:pPr>
          </w:p>
        </w:tc>
      </w:tr>
      <w:tr w:rsidR="00B51F05" w:rsidRPr="00B51F05" w:rsidTr="00B51F05">
        <w:trPr>
          <w:trHeight w:val="230"/>
        </w:trPr>
        <w:tc>
          <w:tcPr>
            <w:tcW w:w="985" w:type="dxa"/>
            <w:tcBorders>
              <w:left w:val="double" w:sz="6" w:space="0" w:color="000000"/>
              <w:right w:val="single" w:sz="4" w:space="0" w:color="auto"/>
            </w:tcBorders>
            <w:shd w:val="clear" w:color="auto" w:fill="auto"/>
            <w:vAlign w:val="center"/>
          </w:tcPr>
          <w:p w:rsidR="00B51F05" w:rsidRDefault="00B51F05">
            <w:pPr>
              <w:snapToGrid w:val="0"/>
              <w:spacing w:after="0" w:line="240" w:lineRule="auto"/>
              <w:jc w:val="center"/>
              <w:rPr>
                <w:rFonts w:eastAsia="Times New Roman" w:cs="Times New Roman"/>
                <w:color w:val="000000"/>
                <w:sz w:val="16"/>
                <w:szCs w:val="16"/>
                <w:lang w:val="en-GB" w:eastAsia="en-GB"/>
              </w:rPr>
            </w:pP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rsidR="00B51F05" w:rsidRDefault="00B51F05">
            <w:pPr>
              <w:spacing w:after="0" w:line="240" w:lineRule="auto"/>
              <w:jc w:val="center"/>
              <w:rPr>
                <w:rFonts w:eastAsia="Times New Roman"/>
                <w:bCs/>
                <w:sz w:val="16"/>
                <w:szCs w:val="16"/>
                <w:lang w:val="en-GB" w:eastAsia="en-GB"/>
              </w:rPr>
            </w:pPr>
          </w:p>
        </w:tc>
        <w:tc>
          <w:tcPr>
            <w:tcW w:w="388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B51F05" w:rsidRDefault="00B51F05">
            <w:pPr>
              <w:spacing w:after="0" w:line="240" w:lineRule="auto"/>
              <w:jc w:val="center"/>
              <w:rPr>
                <w:rFonts w:eastAsia="Times New Roman"/>
                <w:bCs/>
                <w:sz w:val="16"/>
                <w:szCs w:val="16"/>
                <w:lang w:val="en-GB" w:eastAsia="en-GB"/>
              </w:rPr>
            </w:pPr>
          </w:p>
        </w:tc>
        <w:tc>
          <w:tcPr>
            <w:tcW w:w="16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51F05" w:rsidRDefault="00B51F05">
            <w:pPr>
              <w:spacing w:after="0" w:line="240" w:lineRule="auto"/>
              <w:jc w:val="center"/>
              <w:rPr>
                <w:rFonts w:eastAsia="Times New Roman"/>
                <w:bCs/>
                <w:sz w:val="16"/>
                <w:szCs w:val="16"/>
                <w:lang w:val="en-GB" w:eastAsia="en-GB"/>
              </w:rPr>
            </w:pPr>
          </w:p>
        </w:tc>
        <w:tc>
          <w:tcPr>
            <w:tcW w:w="295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B51F05" w:rsidRDefault="00B51F05">
            <w:pPr>
              <w:spacing w:after="0" w:line="240" w:lineRule="auto"/>
              <w:jc w:val="center"/>
              <w:rPr>
                <w:rFonts w:eastAsia="Times New Roman"/>
                <w:bCs/>
                <w:sz w:val="16"/>
                <w:szCs w:val="16"/>
                <w:lang w:val="en-GB" w:eastAsia="en-GB"/>
              </w:rPr>
            </w:pPr>
          </w:p>
        </w:tc>
        <w:tc>
          <w:tcPr>
            <w:tcW w:w="132" w:type="dxa"/>
            <w:gridSpan w:val="2"/>
            <w:tcBorders>
              <w:left w:val="single" w:sz="4" w:space="0" w:color="auto"/>
            </w:tcBorders>
            <w:shd w:val="clear" w:color="auto" w:fill="auto"/>
          </w:tcPr>
          <w:p w:rsidR="00B51F05" w:rsidRDefault="00B51F05">
            <w:pPr>
              <w:snapToGrid w:val="0"/>
              <w:rPr>
                <w:rFonts w:eastAsia="Times New Roman" w:cs="Times New Roman"/>
                <w:b/>
                <w:bCs/>
                <w:color w:val="000000"/>
                <w:sz w:val="16"/>
                <w:szCs w:val="16"/>
                <w:lang w:val="en-GB" w:eastAsia="en-GB"/>
              </w:rPr>
            </w:pPr>
          </w:p>
        </w:tc>
      </w:tr>
      <w:tr w:rsidR="00B51F05" w:rsidRPr="00B51F05" w:rsidTr="00B51F05">
        <w:trPr>
          <w:trHeight w:val="230"/>
        </w:trPr>
        <w:tc>
          <w:tcPr>
            <w:tcW w:w="985" w:type="dxa"/>
            <w:tcBorders>
              <w:left w:val="double" w:sz="6" w:space="0" w:color="000000"/>
              <w:right w:val="single" w:sz="4" w:space="0" w:color="auto"/>
            </w:tcBorders>
            <w:shd w:val="clear" w:color="auto" w:fill="auto"/>
            <w:vAlign w:val="center"/>
          </w:tcPr>
          <w:p w:rsidR="00B51F05" w:rsidRDefault="00B51F05">
            <w:pPr>
              <w:snapToGrid w:val="0"/>
              <w:spacing w:after="0" w:line="240" w:lineRule="auto"/>
              <w:jc w:val="center"/>
              <w:rPr>
                <w:rFonts w:eastAsia="Times New Roman" w:cs="Times New Roman"/>
                <w:color w:val="000000"/>
                <w:sz w:val="16"/>
                <w:szCs w:val="16"/>
                <w:lang w:val="en-GB" w:eastAsia="en-GB"/>
              </w:rPr>
            </w:pP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rsidR="00B51F05" w:rsidRDefault="00B51F05">
            <w:pPr>
              <w:spacing w:after="0" w:line="240" w:lineRule="auto"/>
              <w:jc w:val="center"/>
              <w:rPr>
                <w:rFonts w:eastAsia="Times New Roman"/>
                <w:bCs/>
                <w:sz w:val="16"/>
                <w:szCs w:val="16"/>
                <w:lang w:val="en-GB" w:eastAsia="en-GB"/>
              </w:rPr>
            </w:pPr>
          </w:p>
        </w:tc>
        <w:tc>
          <w:tcPr>
            <w:tcW w:w="388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B51F05" w:rsidRDefault="00B51F05">
            <w:pPr>
              <w:spacing w:after="0" w:line="240" w:lineRule="auto"/>
              <w:jc w:val="center"/>
              <w:rPr>
                <w:rFonts w:eastAsia="Times New Roman"/>
                <w:bCs/>
                <w:sz w:val="16"/>
                <w:szCs w:val="16"/>
                <w:lang w:val="en-GB" w:eastAsia="en-GB"/>
              </w:rPr>
            </w:pPr>
          </w:p>
        </w:tc>
        <w:tc>
          <w:tcPr>
            <w:tcW w:w="16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51F05" w:rsidRDefault="00B51F05">
            <w:pPr>
              <w:spacing w:after="0" w:line="240" w:lineRule="auto"/>
              <w:jc w:val="center"/>
              <w:rPr>
                <w:rFonts w:eastAsia="Times New Roman"/>
                <w:bCs/>
                <w:sz w:val="16"/>
                <w:szCs w:val="16"/>
                <w:lang w:val="en-GB" w:eastAsia="en-GB"/>
              </w:rPr>
            </w:pPr>
          </w:p>
        </w:tc>
        <w:tc>
          <w:tcPr>
            <w:tcW w:w="295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B51F05" w:rsidRDefault="00B51F05">
            <w:pPr>
              <w:spacing w:after="0" w:line="240" w:lineRule="auto"/>
              <w:jc w:val="center"/>
              <w:rPr>
                <w:rFonts w:eastAsia="Times New Roman"/>
                <w:bCs/>
                <w:sz w:val="16"/>
                <w:szCs w:val="16"/>
                <w:lang w:val="en-GB" w:eastAsia="en-GB"/>
              </w:rPr>
            </w:pPr>
          </w:p>
        </w:tc>
        <w:tc>
          <w:tcPr>
            <w:tcW w:w="132" w:type="dxa"/>
            <w:gridSpan w:val="2"/>
            <w:tcBorders>
              <w:left w:val="single" w:sz="4" w:space="0" w:color="auto"/>
            </w:tcBorders>
            <w:shd w:val="clear" w:color="auto" w:fill="auto"/>
          </w:tcPr>
          <w:p w:rsidR="00B51F05" w:rsidRDefault="00B51F05">
            <w:pPr>
              <w:snapToGrid w:val="0"/>
              <w:rPr>
                <w:rFonts w:eastAsia="Times New Roman" w:cs="Times New Roman"/>
                <w:b/>
                <w:bCs/>
                <w:color w:val="000000"/>
                <w:sz w:val="16"/>
                <w:szCs w:val="16"/>
                <w:lang w:val="en-GB" w:eastAsia="en-GB"/>
              </w:rPr>
            </w:pPr>
          </w:p>
        </w:tc>
      </w:tr>
      <w:tr w:rsidR="006107B0" w:rsidTr="00B51F05">
        <w:trPr>
          <w:trHeight w:val="119"/>
        </w:trPr>
        <w:tc>
          <w:tcPr>
            <w:tcW w:w="985" w:type="dxa"/>
            <w:tcBorders>
              <w:left w:val="double" w:sz="6" w:space="0" w:color="000000"/>
            </w:tcBorders>
            <w:shd w:val="clear" w:color="auto" w:fill="auto"/>
            <w:vAlign w:val="center"/>
          </w:tcPr>
          <w:p w:rsidR="006107B0" w:rsidRDefault="006107B0">
            <w:pPr>
              <w:snapToGrid w:val="0"/>
              <w:spacing w:after="0" w:line="240" w:lineRule="auto"/>
              <w:jc w:val="center"/>
              <w:rPr>
                <w:rFonts w:eastAsia="Times New Roman" w:cs="Times New Roman"/>
                <w:color w:val="000000"/>
                <w:sz w:val="16"/>
                <w:szCs w:val="16"/>
                <w:lang w:val="en-GB" w:eastAsia="en-GB"/>
              </w:rPr>
            </w:pPr>
          </w:p>
        </w:tc>
        <w:tc>
          <w:tcPr>
            <w:tcW w:w="1566" w:type="dxa"/>
            <w:tcBorders>
              <w:top w:val="single" w:sz="4" w:space="0" w:color="auto"/>
              <w:left w:val="single" w:sz="8" w:space="0" w:color="000000"/>
              <w:bottom w:val="single" w:sz="8" w:space="0" w:color="000000"/>
            </w:tcBorders>
            <w:shd w:val="clear" w:color="auto" w:fill="auto"/>
            <w:vAlign w:val="center"/>
          </w:tcPr>
          <w:p w:rsidR="006107B0" w:rsidRDefault="006107B0">
            <w:pPr>
              <w:snapToGrid w:val="0"/>
              <w:spacing w:after="0" w:line="240" w:lineRule="auto"/>
              <w:jc w:val="center"/>
              <w:rPr>
                <w:rFonts w:eastAsia="Times New Roman" w:cs="Times New Roman"/>
                <w:color w:val="0000FF"/>
                <w:sz w:val="16"/>
                <w:szCs w:val="16"/>
                <w:lang w:val="en-GB" w:eastAsia="en-GB"/>
              </w:rPr>
            </w:pPr>
          </w:p>
        </w:tc>
        <w:tc>
          <w:tcPr>
            <w:tcW w:w="3885" w:type="dxa"/>
            <w:gridSpan w:val="7"/>
            <w:tcBorders>
              <w:top w:val="single" w:sz="4" w:space="0" w:color="auto"/>
              <w:left w:val="single" w:sz="8" w:space="0" w:color="000000"/>
              <w:bottom w:val="single" w:sz="8" w:space="0" w:color="000000"/>
            </w:tcBorders>
            <w:shd w:val="clear" w:color="auto" w:fill="auto"/>
            <w:vAlign w:val="center"/>
          </w:tcPr>
          <w:p w:rsidR="006107B0" w:rsidRDefault="006107B0">
            <w:pPr>
              <w:snapToGrid w:val="0"/>
              <w:spacing w:after="0" w:line="240" w:lineRule="auto"/>
              <w:jc w:val="center"/>
              <w:rPr>
                <w:rFonts w:eastAsia="Times New Roman" w:cs="Times New Roman"/>
                <w:b/>
                <w:bCs/>
                <w:color w:val="000000"/>
                <w:sz w:val="16"/>
                <w:szCs w:val="16"/>
                <w:lang w:val="en-GB" w:eastAsia="en-GB"/>
              </w:rPr>
            </w:pPr>
          </w:p>
        </w:tc>
        <w:tc>
          <w:tcPr>
            <w:tcW w:w="1680" w:type="dxa"/>
            <w:gridSpan w:val="4"/>
            <w:tcBorders>
              <w:top w:val="single" w:sz="4" w:space="0" w:color="auto"/>
              <w:left w:val="single" w:sz="8" w:space="0" w:color="000000"/>
              <w:bottom w:val="single" w:sz="8" w:space="0" w:color="000000"/>
            </w:tcBorders>
            <w:shd w:val="clear" w:color="auto" w:fill="auto"/>
            <w:vAlign w:val="center"/>
          </w:tcPr>
          <w:p w:rsidR="006107B0" w:rsidRDefault="006107B0">
            <w:pPr>
              <w:snapToGrid w:val="0"/>
              <w:spacing w:after="0" w:line="240" w:lineRule="auto"/>
              <w:jc w:val="center"/>
              <w:rPr>
                <w:rFonts w:eastAsia="Times New Roman" w:cs="Times New Roman"/>
                <w:b/>
                <w:bCs/>
                <w:color w:val="000000"/>
                <w:sz w:val="16"/>
                <w:szCs w:val="16"/>
                <w:lang w:val="en-GB" w:eastAsia="en-GB"/>
              </w:rPr>
            </w:pPr>
          </w:p>
        </w:tc>
        <w:tc>
          <w:tcPr>
            <w:tcW w:w="2955" w:type="dxa"/>
            <w:gridSpan w:val="7"/>
            <w:tcBorders>
              <w:top w:val="single" w:sz="4" w:space="0" w:color="auto"/>
              <w:left w:val="single" w:sz="8" w:space="0" w:color="000000"/>
              <w:bottom w:val="single" w:sz="8" w:space="0" w:color="000000"/>
            </w:tcBorders>
            <w:shd w:val="clear" w:color="auto" w:fill="auto"/>
            <w:vAlign w:val="center"/>
          </w:tcPr>
          <w:p w:rsidR="006107B0" w:rsidRDefault="006107B0">
            <w:pPr>
              <w:spacing w:after="0" w:line="240" w:lineRule="auto"/>
              <w:jc w:val="center"/>
            </w:pPr>
            <w:r>
              <w:rPr>
                <w:b/>
                <w:color w:val="000000"/>
                <w:sz w:val="16"/>
              </w:rPr>
              <w:t xml:space="preserve">Total: </w:t>
            </w:r>
          </w:p>
        </w:tc>
        <w:tc>
          <w:tcPr>
            <w:tcW w:w="132" w:type="dxa"/>
            <w:gridSpan w:val="2"/>
            <w:tcBorders>
              <w:left w:val="double" w:sz="6" w:space="0" w:color="000000"/>
            </w:tcBorders>
            <w:shd w:val="clear" w:color="auto" w:fill="auto"/>
          </w:tcPr>
          <w:p w:rsidR="006107B0" w:rsidRDefault="006107B0">
            <w:pPr>
              <w:snapToGrid w:val="0"/>
              <w:rPr>
                <w:rFonts w:eastAsia="Times New Roman" w:cs="Times New Roman"/>
                <w:b/>
                <w:bCs/>
                <w:color w:val="000000"/>
                <w:sz w:val="16"/>
                <w:szCs w:val="16"/>
                <w:lang w:val="en-GB" w:eastAsia="en-GB"/>
              </w:rPr>
            </w:pPr>
          </w:p>
        </w:tc>
      </w:tr>
      <w:tr w:rsidR="006107B0" w:rsidRPr="00B51F05" w:rsidTr="006107B0">
        <w:trPr>
          <w:trHeight w:val="174"/>
        </w:trPr>
        <w:tc>
          <w:tcPr>
            <w:tcW w:w="11071" w:type="dxa"/>
            <w:gridSpan w:val="20"/>
            <w:tcBorders>
              <w:top w:val="double" w:sz="6" w:space="0" w:color="000000"/>
              <w:left w:val="double" w:sz="6" w:space="0" w:color="000000"/>
              <w:bottom w:val="double" w:sz="6" w:space="0" w:color="000000"/>
            </w:tcBorders>
            <w:shd w:val="clear" w:color="auto" w:fill="auto"/>
            <w:vAlign w:val="center"/>
          </w:tcPr>
          <w:p w:rsidR="006107B0" w:rsidRPr="00F9421F" w:rsidRDefault="006107B0">
            <w:pPr>
              <w:spacing w:after="0" w:line="240" w:lineRule="auto"/>
              <w:jc w:val="center"/>
              <w:rPr>
                <w:lang w:val="en-GB"/>
              </w:rPr>
            </w:pPr>
            <w:r>
              <w:rPr>
                <w:rFonts w:eastAsia="Times New Roman" w:cs="Times New Roman"/>
                <w:color w:val="000000"/>
                <w:sz w:val="16"/>
                <w:szCs w:val="16"/>
                <w:lang w:val="en-GB" w:eastAsia="en-GB"/>
              </w:rPr>
              <w:t>Web link to the course catalogue at the Receiving Institution describing the learning outcomes: [</w:t>
            </w:r>
            <w:r>
              <w:rPr>
                <w:rFonts w:eastAsia="Times New Roman" w:cs="Times New Roman"/>
                <w:i/>
                <w:iCs/>
                <w:color w:val="000000"/>
                <w:sz w:val="16"/>
                <w:szCs w:val="16"/>
                <w:lang w:val="en-GB" w:eastAsia="en-GB"/>
              </w:rPr>
              <w:t>web link to the relevant information</w:t>
            </w:r>
            <w:r>
              <w:rPr>
                <w:rFonts w:eastAsia="Times New Roman" w:cs="Times New Roman"/>
                <w:color w:val="000000"/>
                <w:sz w:val="16"/>
                <w:szCs w:val="16"/>
                <w:lang w:val="en-GB" w:eastAsia="en-GB"/>
              </w:rPr>
              <w:t>]</w:t>
            </w:r>
          </w:p>
        </w:tc>
        <w:tc>
          <w:tcPr>
            <w:tcW w:w="132" w:type="dxa"/>
            <w:gridSpan w:val="2"/>
            <w:tcBorders>
              <w:left w:val="double" w:sz="6" w:space="0" w:color="000000"/>
            </w:tcBorders>
            <w:shd w:val="clear" w:color="auto" w:fill="auto"/>
          </w:tcPr>
          <w:p w:rsidR="006107B0" w:rsidRDefault="006107B0">
            <w:pPr>
              <w:snapToGrid w:val="0"/>
              <w:rPr>
                <w:rFonts w:eastAsia="Times New Roman" w:cs="Times New Roman"/>
                <w:color w:val="000000"/>
                <w:sz w:val="16"/>
                <w:szCs w:val="16"/>
                <w:lang w:val="en-GB" w:eastAsia="en-GB"/>
              </w:rPr>
            </w:pPr>
          </w:p>
        </w:tc>
      </w:tr>
      <w:tr w:rsidR="006107B0" w:rsidRPr="00B51F05" w:rsidTr="006107B0">
        <w:tblPrEx>
          <w:tblCellMar>
            <w:left w:w="108" w:type="dxa"/>
            <w:right w:w="108" w:type="dxa"/>
          </w:tblCellMar>
        </w:tblPrEx>
        <w:trPr>
          <w:gridAfter w:val="1"/>
          <w:wAfter w:w="15" w:type="dxa"/>
          <w:trHeight w:val="75"/>
        </w:trPr>
        <w:tc>
          <w:tcPr>
            <w:tcW w:w="985" w:type="dxa"/>
            <w:shd w:val="clear" w:color="auto" w:fill="auto"/>
            <w:vAlign w:val="center"/>
          </w:tcPr>
          <w:p w:rsidR="006107B0" w:rsidRDefault="006107B0">
            <w:pPr>
              <w:snapToGrid w:val="0"/>
              <w:spacing w:after="0" w:line="240" w:lineRule="auto"/>
              <w:jc w:val="center"/>
              <w:rPr>
                <w:rFonts w:eastAsia="Times New Roman" w:cs="Times New Roman"/>
                <w:color w:val="000000"/>
                <w:sz w:val="16"/>
                <w:szCs w:val="16"/>
                <w:lang w:val="en-GB" w:eastAsia="en-GB"/>
              </w:rPr>
            </w:pPr>
          </w:p>
        </w:tc>
        <w:tc>
          <w:tcPr>
            <w:tcW w:w="1566" w:type="dxa"/>
            <w:shd w:val="clear" w:color="auto" w:fill="auto"/>
            <w:vAlign w:val="center"/>
          </w:tcPr>
          <w:p w:rsidR="006107B0" w:rsidRDefault="006107B0">
            <w:pPr>
              <w:snapToGrid w:val="0"/>
              <w:spacing w:after="0" w:line="240" w:lineRule="auto"/>
              <w:jc w:val="center"/>
              <w:rPr>
                <w:rFonts w:eastAsia="Times New Roman" w:cs="Times New Roman"/>
                <w:color w:val="000000"/>
                <w:sz w:val="16"/>
                <w:szCs w:val="16"/>
                <w:lang w:val="en-GB" w:eastAsia="en-GB"/>
              </w:rPr>
            </w:pPr>
          </w:p>
        </w:tc>
        <w:tc>
          <w:tcPr>
            <w:tcW w:w="1408" w:type="dxa"/>
            <w:gridSpan w:val="2"/>
            <w:shd w:val="clear" w:color="auto" w:fill="auto"/>
            <w:vAlign w:val="center"/>
          </w:tcPr>
          <w:p w:rsidR="006107B0" w:rsidRDefault="006107B0">
            <w:pPr>
              <w:snapToGrid w:val="0"/>
              <w:spacing w:after="0" w:line="240" w:lineRule="auto"/>
              <w:jc w:val="center"/>
              <w:rPr>
                <w:rFonts w:eastAsia="Times New Roman" w:cs="Times New Roman"/>
                <w:color w:val="000000"/>
                <w:sz w:val="16"/>
                <w:szCs w:val="16"/>
                <w:lang w:val="en-GB" w:eastAsia="en-GB"/>
              </w:rPr>
            </w:pPr>
          </w:p>
          <w:p w:rsidR="006107B0" w:rsidRDefault="006107B0">
            <w:pPr>
              <w:spacing w:after="0" w:line="240" w:lineRule="auto"/>
              <w:jc w:val="center"/>
              <w:rPr>
                <w:rFonts w:eastAsia="Times New Roman" w:cs="Times New Roman"/>
                <w:color w:val="000000"/>
                <w:sz w:val="16"/>
                <w:szCs w:val="16"/>
                <w:lang w:val="en-GB" w:eastAsia="en-GB"/>
              </w:rPr>
            </w:pPr>
          </w:p>
        </w:tc>
        <w:tc>
          <w:tcPr>
            <w:tcW w:w="1141" w:type="dxa"/>
            <w:gridSpan w:val="2"/>
            <w:shd w:val="clear" w:color="auto" w:fill="auto"/>
            <w:vAlign w:val="center"/>
          </w:tcPr>
          <w:p w:rsidR="006107B0" w:rsidRDefault="006107B0">
            <w:pPr>
              <w:snapToGrid w:val="0"/>
              <w:spacing w:after="0" w:line="240" w:lineRule="auto"/>
              <w:jc w:val="center"/>
              <w:rPr>
                <w:rFonts w:eastAsia="Times New Roman" w:cs="Times New Roman"/>
                <w:color w:val="000000"/>
                <w:sz w:val="16"/>
                <w:szCs w:val="16"/>
                <w:lang w:val="en-GB" w:eastAsia="en-GB"/>
              </w:rPr>
            </w:pPr>
          </w:p>
        </w:tc>
        <w:tc>
          <w:tcPr>
            <w:tcW w:w="846" w:type="dxa"/>
            <w:shd w:val="clear" w:color="auto" w:fill="auto"/>
            <w:vAlign w:val="center"/>
          </w:tcPr>
          <w:p w:rsidR="006107B0" w:rsidRDefault="006107B0">
            <w:pPr>
              <w:snapToGrid w:val="0"/>
              <w:spacing w:after="0" w:line="240" w:lineRule="auto"/>
              <w:jc w:val="center"/>
              <w:rPr>
                <w:rFonts w:eastAsia="Times New Roman" w:cs="Times New Roman"/>
                <w:color w:val="000000"/>
                <w:sz w:val="16"/>
                <w:szCs w:val="16"/>
                <w:lang w:val="en-GB" w:eastAsia="en-GB"/>
              </w:rPr>
            </w:pPr>
          </w:p>
        </w:tc>
        <w:tc>
          <w:tcPr>
            <w:tcW w:w="2163" w:type="dxa"/>
            <w:gridSpan w:val="5"/>
            <w:shd w:val="clear" w:color="auto" w:fill="auto"/>
            <w:vAlign w:val="center"/>
          </w:tcPr>
          <w:p w:rsidR="006107B0" w:rsidRDefault="006107B0">
            <w:pPr>
              <w:snapToGrid w:val="0"/>
              <w:spacing w:after="0" w:line="240" w:lineRule="auto"/>
              <w:jc w:val="center"/>
              <w:rPr>
                <w:rFonts w:eastAsia="Times New Roman" w:cs="Times New Roman"/>
                <w:color w:val="000000"/>
                <w:sz w:val="16"/>
                <w:szCs w:val="16"/>
                <w:lang w:val="en-GB" w:eastAsia="en-GB"/>
              </w:rPr>
            </w:pPr>
          </w:p>
        </w:tc>
        <w:tc>
          <w:tcPr>
            <w:tcW w:w="239" w:type="dxa"/>
            <w:gridSpan w:val="3"/>
            <w:shd w:val="clear" w:color="auto" w:fill="auto"/>
            <w:vAlign w:val="center"/>
          </w:tcPr>
          <w:p w:rsidR="006107B0" w:rsidRDefault="006107B0">
            <w:pPr>
              <w:snapToGrid w:val="0"/>
              <w:spacing w:after="0" w:line="240" w:lineRule="auto"/>
              <w:jc w:val="center"/>
              <w:rPr>
                <w:rFonts w:eastAsia="Times New Roman" w:cs="Times New Roman"/>
                <w:color w:val="000000"/>
                <w:sz w:val="16"/>
                <w:szCs w:val="16"/>
                <w:lang w:val="en-GB" w:eastAsia="en-GB"/>
              </w:rPr>
            </w:pPr>
          </w:p>
        </w:tc>
        <w:tc>
          <w:tcPr>
            <w:tcW w:w="1557" w:type="dxa"/>
            <w:gridSpan w:val="3"/>
            <w:shd w:val="clear" w:color="auto" w:fill="auto"/>
            <w:vAlign w:val="center"/>
          </w:tcPr>
          <w:p w:rsidR="006107B0" w:rsidRDefault="006107B0">
            <w:pPr>
              <w:snapToGrid w:val="0"/>
              <w:spacing w:after="0" w:line="240" w:lineRule="auto"/>
              <w:jc w:val="center"/>
              <w:rPr>
                <w:rFonts w:eastAsia="Times New Roman" w:cs="Times New Roman"/>
                <w:color w:val="000000"/>
                <w:sz w:val="16"/>
                <w:szCs w:val="16"/>
                <w:lang w:val="en-GB" w:eastAsia="en-GB"/>
              </w:rPr>
            </w:pPr>
          </w:p>
        </w:tc>
        <w:tc>
          <w:tcPr>
            <w:tcW w:w="1283" w:type="dxa"/>
            <w:gridSpan w:val="3"/>
            <w:shd w:val="clear" w:color="auto" w:fill="auto"/>
            <w:vAlign w:val="center"/>
          </w:tcPr>
          <w:p w:rsidR="006107B0" w:rsidRDefault="006107B0">
            <w:pPr>
              <w:snapToGrid w:val="0"/>
              <w:spacing w:after="0" w:line="240" w:lineRule="auto"/>
              <w:jc w:val="center"/>
              <w:rPr>
                <w:rFonts w:eastAsia="Times New Roman" w:cs="Times New Roman"/>
                <w:color w:val="000000"/>
                <w:sz w:val="16"/>
                <w:szCs w:val="16"/>
                <w:lang w:val="en-GB" w:eastAsia="en-GB"/>
              </w:rPr>
            </w:pPr>
          </w:p>
        </w:tc>
      </w:tr>
      <w:tr w:rsidR="006107B0" w:rsidRPr="00B51F05" w:rsidTr="006107B0">
        <w:trPr>
          <w:trHeight w:val="330"/>
        </w:trPr>
        <w:tc>
          <w:tcPr>
            <w:tcW w:w="11071" w:type="dxa"/>
            <w:gridSpan w:val="20"/>
            <w:tcBorders>
              <w:top w:val="double" w:sz="6" w:space="0" w:color="000000"/>
              <w:left w:val="double" w:sz="6" w:space="0" w:color="000000"/>
              <w:bottom w:val="double" w:sz="6" w:space="0" w:color="000000"/>
            </w:tcBorders>
            <w:shd w:val="clear" w:color="auto" w:fill="auto"/>
            <w:vAlign w:val="center"/>
          </w:tcPr>
          <w:p w:rsidR="006107B0" w:rsidRDefault="006107B0" w:rsidP="006107B0">
            <w:pPr>
              <w:spacing w:after="0" w:line="240" w:lineRule="auto"/>
              <w:jc w:val="center"/>
              <w:rPr>
                <w:rFonts w:eastAsia="Times New Roman" w:cs="Times New Roman"/>
                <w:color w:val="000000"/>
                <w:sz w:val="16"/>
                <w:szCs w:val="16"/>
                <w:lang w:val="en-GB" w:eastAsia="en-GB"/>
              </w:rPr>
            </w:pPr>
            <w:r>
              <w:rPr>
                <w:rFonts w:eastAsia="Times New Roman" w:cs="Times New Roman"/>
                <w:color w:val="000000"/>
                <w:sz w:val="16"/>
                <w:szCs w:val="16"/>
                <w:lang w:val="en-GB" w:eastAsia="en-GB"/>
              </w:rPr>
              <w:t>The level of language competence</w:t>
            </w:r>
            <w:r>
              <w:rPr>
                <w:rFonts w:eastAsia="Times New Roman" w:cs="Times New Roman"/>
                <w:color w:val="000000"/>
                <w:sz w:val="16"/>
                <w:szCs w:val="16"/>
                <w:vertAlign w:val="superscript"/>
                <w:lang w:val="en-GB" w:eastAsia="en-GB"/>
              </w:rPr>
              <w:t>9</w:t>
            </w:r>
            <w:r>
              <w:rPr>
                <w:rFonts w:eastAsia="Times New Roman" w:cs="Times New Roman"/>
                <w:color w:val="000000"/>
                <w:sz w:val="16"/>
                <w:szCs w:val="16"/>
                <w:lang w:val="en-GB" w:eastAsia="en-GB"/>
              </w:rPr>
              <w:t xml:space="preserve">  in </w:t>
            </w:r>
            <w:r>
              <w:rPr>
                <w:rFonts w:eastAsia="Times New Roman"/>
                <w:b/>
                <w:color w:val="000000"/>
                <w:sz w:val="16"/>
                <w:szCs w:val="16"/>
                <w:lang w:val="en-GB" w:eastAsia="en-GB"/>
              </w:rPr>
              <w:t xml:space="preserve">                       </w:t>
            </w:r>
            <w:r>
              <w:rPr>
                <w:rFonts w:eastAsia="Times New Roman" w:cs="Times New Roman"/>
                <w:color w:val="000000"/>
                <w:sz w:val="16"/>
                <w:szCs w:val="16"/>
                <w:lang w:val="en-GB" w:eastAsia="en-GB"/>
              </w:rPr>
              <w:t xml:space="preserve"> [</w:t>
            </w:r>
            <w:r>
              <w:rPr>
                <w:rFonts w:eastAsia="Times New Roman" w:cs="Times New Roman"/>
                <w:i/>
                <w:color w:val="000000"/>
                <w:sz w:val="16"/>
                <w:szCs w:val="16"/>
                <w:lang w:val="en-GB" w:eastAsia="en-GB"/>
              </w:rPr>
              <w:t>indicate here the main language of instruction</w:t>
            </w:r>
            <w:r>
              <w:rPr>
                <w:rFonts w:eastAsia="Times New Roman" w:cs="Times New Roman"/>
                <w:color w:val="000000"/>
                <w:sz w:val="16"/>
                <w:szCs w:val="16"/>
                <w:lang w:val="en-GB" w:eastAsia="en-GB"/>
              </w:rPr>
              <w:t xml:space="preserve">] that the student already has or agrees to acquire by the start of the study period is:                             </w:t>
            </w:r>
          </w:p>
        </w:tc>
        <w:tc>
          <w:tcPr>
            <w:tcW w:w="132" w:type="dxa"/>
            <w:gridSpan w:val="2"/>
            <w:tcBorders>
              <w:left w:val="double" w:sz="6" w:space="0" w:color="000000"/>
            </w:tcBorders>
            <w:shd w:val="clear" w:color="auto" w:fill="auto"/>
          </w:tcPr>
          <w:p w:rsidR="006107B0" w:rsidRDefault="006107B0">
            <w:pPr>
              <w:snapToGrid w:val="0"/>
              <w:rPr>
                <w:rFonts w:eastAsia="Times New Roman" w:cs="Times New Roman"/>
                <w:color w:val="000000"/>
                <w:sz w:val="16"/>
                <w:szCs w:val="16"/>
                <w:lang w:val="en-GB" w:eastAsia="en-GB"/>
              </w:rPr>
            </w:pPr>
          </w:p>
        </w:tc>
      </w:tr>
      <w:tr w:rsidR="006107B0" w:rsidTr="006107B0">
        <w:trPr>
          <w:trHeight w:val="104"/>
        </w:trPr>
        <w:tc>
          <w:tcPr>
            <w:tcW w:w="985" w:type="dxa"/>
            <w:tcBorders>
              <w:top w:val="double" w:sz="6" w:space="0" w:color="000000"/>
              <w:left w:val="double" w:sz="6" w:space="0" w:color="000000"/>
            </w:tcBorders>
            <w:shd w:val="clear" w:color="auto" w:fill="auto"/>
            <w:vAlign w:val="center"/>
          </w:tcPr>
          <w:p w:rsidR="006107B0" w:rsidRDefault="006107B0">
            <w:pPr>
              <w:snapToGrid w:val="0"/>
              <w:spacing w:after="0" w:line="240" w:lineRule="auto"/>
              <w:jc w:val="center"/>
              <w:rPr>
                <w:rFonts w:eastAsia="Times New Roman" w:cs="Times New Roman"/>
                <w:color w:val="000000"/>
                <w:sz w:val="16"/>
                <w:szCs w:val="16"/>
                <w:lang w:val="en-GB" w:eastAsia="en-GB"/>
              </w:rPr>
            </w:pPr>
          </w:p>
        </w:tc>
        <w:tc>
          <w:tcPr>
            <w:tcW w:w="10086" w:type="dxa"/>
            <w:gridSpan w:val="19"/>
            <w:tcBorders>
              <w:top w:val="double" w:sz="6" w:space="0" w:color="000000"/>
            </w:tcBorders>
            <w:shd w:val="clear" w:color="auto" w:fill="auto"/>
            <w:vAlign w:val="center"/>
          </w:tcPr>
          <w:p w:rsidR="006107B0" w:rsidRDefault="006107B0">
            <w:pPr>
              <w:spacing w:after="0" w:line="240" w:lineRule="auto"/>
              <w:jc w:val="center"/>
            </w:pPr>
            <w:r>
              <w:rPr>
                <w:rFonts w:eastAsia="Times New Roman" w:cs="Times New Roman"/>
                <w:b/>
                <w:bCs/>
                <w:i/>
                <w:iCs/>
                <w:color w:val="000000"/>
                <w:sz w:val="16"/>
                <w:szCs w:val="16"/>
                <w:lang w:val="en-GB" w:eastAsia="en-GB"/>
              </w:rPr>
              <w:t>Recognition at the Sending Institution</w:t>
            </w:r>
          </w:p>
          <w:p w:rsidR="006107B0" w:rsidRDefault="006107B0">
            <w:pPr>
              <w:spacing w:after="0" w:line="240" w:lineRule="auto"/>
              <w:jc w:val="center"/>
              <w:rPr>
                <w:rFonts w:eastAsia="Times New Roman" w:cs="Times New Roman"/>
                <w:b/>
                <w:bCs/>
                <w:i/>
                <w:iCs/>
                <w:color w:val="000000"/>
                <w:sz w:val="12"/>
                <w:szCs w:val="12"/>
                <w:lang w:val="en-GB" w:eastAsia="en-GB"/>
              </w:rPr>
            </w:pPr>
          </w:p>
        </w:tc>
        <w:tc>
          <w:tcPr>
            <w:tcW w:w="132" w:type="dxa"/>
            <w:gridSpan w:val="2"/>
            <w:tcBorders>
              <w:left w:val="double" w:sz="6" w:space="0" w:color="000000"/>
            </w:tcBorders>
            <w:shd w:val="clear" w:color="auto" w:fill="auto"/>
          </w:tcPr>
          <w:p w:rsidR="006107B0" w:rsidRDefault="006107B0">
            <w:pPr>
              <w:snapToGrid w:val="0"/>
              <w:rPr>
                <w:rFonts w:eastAsia="Times New Roman" w:cs="Times New Roman"/>
                <w:b/>
                <w:bCs/>
                <w:i/>
                <w:iCs/>
                <w:color w:val="000000"/>
                <w:sz w:val="12"/>
                <w:szCs w:val="12"/>
                <w:lang w:val="en-GB" w:eastAsia="en-GB"/>
              </w:rPr>
            </w:pPr>
          </w:p>
        </w:tc>
      </w:tr>
      <w:tr w:rsidR="006107B0" w:rsidRPr="00B51F05" w:rsidTr="00B51F05">
        <w:trPr>
          <w:trHeight w:val="529"/>
        </w:trPr>
        <w:tc>
          <w:tcPr>
            <w:tcW w:w="985" w:type="dxa"/>
            <w:tcBorders>
              <w:left w:val="double" w:sz="6" w:space="0" w:color="000000"/>
            </w:tcBorders>
            <w:shd w:val="clear" w:color="auto" w:fill="auto"/>
            <w:vAlign w:val="center"/>
          </w:tcPr>
          <w:p w:rsidR="006107B0" w:rsidRPr="00F9421F" w:rsidRDefault="006107B0">
            <w:pPr>
              <w:spacing w:after="0" w:line="240" w:lineRule="auto"/>
              <w:jc w:val="center"/>
              <w:rPr>
                <w:lang w:val="en-GB"/>
              </w:rPr>
            </w:pPr>
            <w:r>
              <w:rPr>
                <w:rFonts w:eastAsia="Times New Roman" w:cs="Times New Roman"/>
                <w:b/>
                <w:bCs/>
                <w:color w:val="000000"/>
                <w:sz w:val="16"/>
                <w:szCs w:val="16"/>
                <w:lang w:val="en-GB" w:eastAsia="en-GB"/>
              </w:rPr>
              <w:t>Table B</w:t>
            </w:r>
          </w:p>
          <w:p w:rsidR="006107B0" w:rsidRPr="00F9421F" w:rsidRDefault="006107B0">
            <w:pPr>
              <w:spacing w:after="0" w:line="240" w:lineRule="auto"/>
              <w:jc w:val="center"/>
              <w:rPr>
                <w:lang w:val="en-GB"/>
              </w:rPr>
            </w:pPr>
            <w:r>
              <w:rPr>
                <w:rFonts w:eastAsia="Times New Roman" w:cs="Times New Roman"/>
                <w:b/>
                <w:bCs/>
                <w:color w:val="000000"/>
                <w:sz w:val="16"/>
                <w:szCs w:val="16"/>
                <w:lang w:val="en-GB" w:eastAsia="en-GB"/>
              </w:rPr>
              <w:t>Before the mobility</w:t>
            </w:r>
          </w:p>
        </w:tc>
        <w:tc>
          <w:tcPr>
            <w:tcW w:w="1566" w:type="dxa"/>
            <w:tcBorders>
              <w:top w:val="single" w:sz="8" w:space="0" w:color="000000"/>
              <w:left w:val="single" w:sz="8" w:space="0" w:color="000000"/>
              <w:bottom w:val="single" w:sz="4" w:space="0" w:color="auto"/>
            </w:tcBorders>
            <w:shd w:val="clear" w:color="auto" w:fill="auto"/>
            <w:vAlign w:val="center"/>
          </w:tcPr>
          <w:p w:rsidR="006107B0" w:rsidRDefault="006107B0">
            <w:pPr>
              <w:spacing w:after="0" w:line="240" w:lineRule="auto"/>
              <w:jc w:val="center"/>
            </w:pPr>
            <w:r>
              <w:rPr>
                <w:rFonts w:eastAsia="Times New Roman" w:cs="Times New Roman"/>
                <w:b/>
                <w:bCs/>
                <w:color w:val="000000"/>
                <w:sz w:val="16"/>
                <w:szCs w:val="16"/>
                <w:lang w:val="en-GB" w:eastAsia="en-GB"/>
              </w:rPr>
              <w:t>Component code</w:t>
            </w:r>
          </w:p>
          <w:p w:rsidR="006107B0" w:rsidRDefault="006107B0">
            <w:pPr>
              <w:spacing w:after="0" w:line="240" w:lineRule="auto"/>
              <w:jc w:val="center"/>
            </w:pPr>
            <w:r>
              <w:rPr>
                <w:rFonts w:eastAsia="Times New Roman" w:cs="Times New Roman"/>
                <w:bCs/>
                <w:color w:val="000000"/>
                <w:sz w:val="16"/>
                <w:szCs w:val="16"/>
                <w:lang w:val="en-GB" w:eastAsia="en-GB"/>
              </w:rPr>
              <w:t>(if any)</w:t>
            </w:r>
          </w:p>
        </w:tc>
        <w:tc>
          <w:tcPr>
            <w:tcW w:w="3885" w:type="dxa"/>
            <w:gridSpan w:val="7"/>
            <w:tcBorders>
              <w:top w:val="single" w:sz="8" w:space="0" w:color="000000"/>
              <w:left w:val="single" w:sz="8" w:space="0" w:color="000000"/>
              <w:bottom w:val="single" w:sz="4" w:space="0" w:color="auto"/>
            </w:tcBorders>
            <w:shd w:val="clear" w:color="auto" w:fill="auto"/>
            <w:vAlign w:val="center"/>
          </w:tcPr>
          <w:p w:rsidR="006107B0" w:rsidRPr="00F9421F" w:rsidRDefault="006107B0">
            <w:pPr>
              <w:spacing w:after="0" w:line="240" w:lineRule="auto"/>
              <w:jc w:val="center"/>
              <w:rPr>
                <w:lang w:val="en-GB"/>
              </w:rPr>
            </w:pPr>
            <w:r>
              <w:rPr>
                <w:rFonts w:eastAsia="Times New Roman" w:cs="Times New Roman"/>
                <w:b/>
                <w:bCs/>
                <w:color w:val="000000"/>
                <w:sz w:val="16"/>
                <w:szCs w:val="16"/>
                <w:lang w:val="en-GB" w:eastAsia="en-GB"/>
              </w:rPr>
              <w:t>Component title at the Sending Institution</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(as indicated in the course catalogue)</w:t>
            </w:r>
          </w:p>
        </w:tc>
        <w:tc>
          <w:tcPr>
            <w:tcW w:w="1680" w:type="dxa"/>
            <w:gridSpan w:val="4"/>
            <w:tcBorders>
              <w:top w:val="single" w:sz="8" w:space="0" w:color="000000"/>
              <w:left w:val="single" w:sz="8" w:space="0" w:color="000000"/>
              <w:bottom w:val="single" w:sz="4" w:space="0" w:color="auto"/>
            </w:tcBorders>
            <w:shd w:val="clear" w:color="auto" w:fill="auto"/>
            <w:vAlign w:val="center"/>
          </w:tcPr>
          <w:p w:rsidR="006107B0" w:rsidRDefault="006107B0">
            <w:pPr>
              <w:spacing w:after="0" w:line="240" w:lineRule="auto"/>
              <w:jc w:val="center"/>
            </w:pPr>
            <w:r>
              <w:rPr>
                <w:rFonts w:eastAsia="Times New Roman" w:cs="Times New Roman"/>
                <w:b/>
                <w:bCs/>
                <w:color w:val="000000"/>
                <w:sz w:val="16"/>
                <w:szCs w:val="16"/>
                <w:lang w:val="en-GB" w:eastAsia="en-GB"/>
              </w:rPr>
              <w:t xml:space="preserve">Semester </w:t>
            </w:r>
            <w:r>
              <w:rPr>
                <w:rFonts w:eastAsia="Times New Roman" w:cs="Times New Roman"/>
                <w:b/>
                <w:bCs/>
                <w:color w:val="000000"/>
                <w:sz w:val="16"/>
                <w:szCs w:val="16"/>
                <w:lang w:val="en-GB" w:eastAsia="en-GB"/>
              </w:rPr>
              <w:br/>
            </w:r>
          </w:p>
        </w:tc>
        <w:tc>
          <w:tcPr>
            <w:tcW w:w="2955" w:type="dxa"/>
            <w:gridSpan w:val="7"/>
            <w:tcBorders>
              <w:top w:val="single" w:sz="8" w:space="0" w:color="000000"/>
              <w:left w:val="single" w:sz="8" w:space="0" w:color="000000"/>
              <w:bottom w:val="single" w:sz="4" w:space="0" w:color="auto"/>
            </w:tcBorders>
            <w:shd w:val="clear" w:color="auto" w:fill="auto"/>
            <w:vAlign w:val="center"/>
          </w:tcPr>
          <w:p w:rsidR="006107B0" w:rsidRPr="00F9421F" w:rsidRDefault="006107B0">
            <w:pPr>
              <w:spacing w:after="0" w:line="240" w:lineRule="auto"/>
              <w:jc w:val="center"/>
              <w:rPr>
                <w:lang w:val="en-GB"/>
              </w:rPr>
            </w:pPr>
            <w:r>
              <w:rPr>
                <w:rFonts w:eastAsia="Times New Roman" w:cs="Times New Roman"/>
                <w:b/>
                <w:bCs/>
                <w:color w:val="000000"/>
                <w:sz w:val="16"/>
                <w:szCs w:val="16"/>
                <w:lang w:val="en-GB" w:eastAsia="en-GB"/>
              </w:rPr>
              <w:t>Number of ECTS credits (or equivalent) to be recognised by the Sending Institution</w:t>
            </w:r>
          </w:p>
        </w:tc>
        <w:tc>
          <w:tcPr>
            <w:tcW w:w="132" w:type="dxa"/>
            <w:gridSpan w:val="2"/>
            <w:tcBorders>
              <w:left w:val="double" w:sz="6" w:space="0" w:color="000000"/>
            </w:tcBorders>
            <w:shd w:val="clear" w:color="auto" w:fill="auto"/>
          </w:tcPr>
          <w:p w:rsidR="006107B0" w:rsidRDefault="006107B0">
            <w:pPr>
              <w:snapToGrid w:val="0"/>
              <w:rPr>
                <w:rFonts w:eastAsia="Times New Roman" w:cs="Times New Roman"/>
                <w:b/>
                <w:bCs/>
                <w:color w:val="000000"/>
                <w:sz w:val="16"/>
                <w:szCs w:val="16"/>
                <w:lang w:val="en-GB" w:eastAsia="en-GB"/>
              </w:rPr>
            </w:pPr>
          </w:p>
        </w:tc>
      </w:tr>
      <w:tr w:rsidR="006107B0" w:rsidRPr="00B51F05" w:rsidTr="00B51F05">
        <w:trPr>
          <w:trHeight w:val="89"/>
        </w:trPr>
        <w:tc>
          <w:tcPr>
            <w:tcW w:w="985" w:type="dxa"/>
            <w:tcBorders>
              <w:left w:val="double" w:sz="6" w:space="0" w:color="000000"/>
              <w:right w:val="single" w:sz="4" w:space="0" w:color="auto"/>
            </w:tcBorders>
            <w:shd w:val="clear" w:color="auto" w:fill="auto"/>
            <w:vAlign w:val="center"/>
          </w:tcPr>
          <w:p w:rsidR="006107B0" w:rsidRDefault="006107B0">
            <w:pPr>
              <w:snapToGrid w:val="0"/>
              <w:spacing w:after="0" w:line="240" w:lineRule="auto"/>
              <w:jc w:val="center"/>
              <w:rPr>
                <w:rFonts w:eastAsia="Times New Roman" w:cs="Times New Roman"/>
                <w:color w:val="000000"/>
                <w:sz w:val="16"/>
                <w:szCs w:val="16"/>
                <w:lang w:val="en-GB" w:eastAsia="en-GB"/>
              </w:rPr>
            </w:pP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rsidR="006107B0" w:rsidRPr="00F9421F" w:rsidRDefault="006107B0">
            <w:pPr>
              <w:spacing w:after="0" w:line="240" w:lineRule="auto"/>
              <w:jc w:val="center"/>
              <w:rPr>
                <w:lang w:val="en-GB"/>
              </w:rPr>
            </w:pPr>
          </w:p>
        </w:tc>
        <w:tc>
          <w:tcPr>
            <w:tcW w:w="388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6107B0" w:rsidRDefault="006107B0">
            <w:pPr>
              <w:spacing w:after="0" w:line="240" w:lineRule="auto"/>
              <w:jc w:val="center"/>
              <w:rPr>
                <w:rFonts w:eastAsia="Times New Roman"/>
                <w:bCs/>
                <w:sz w:val="16"/>
                <w:szCs w:val="16"/>
                <w:lang w:val="en-GB" w:eastAsia="it-IT"/>
              </w:rPr>
            </w:pPr>
          </w:p>
        </w:tc>
        <w:tc>
          <w:tcPr>
            <w:tcW w:w="16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107B0" w:rsidRDefault="006107B0">
            <w:pPr>
              <w:spacing w:after="0" w:line="240" w:lineRule="auto"/>
              <w:jc w:val="center"/>
              <w:rPr>
                <w:rFonts w:eastAsia="Times New Roman"/>
                <w:bCs/>
                <w:sz w:val="16"/>
                <w:szCs w:val="16"/>
                <w:lang w:val="en-GB" w:eastAsia="it-IT"/>
              </w:rPr>
            </w:pPr>
          </w:p>
        </w:tc>
        <w:tc>
          <w:tcPr>
            <w:tcW w:w="295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6107B0" w:rsidRDefault="006107B0">
            <w:pPr>
              <w:spacing w:after="0" w:line="240" w:lineRule="auto"/>
              <w:jc w:val="center"/>
              <w:rPr>
                <w:rFonts w:eastAsia="Times New Roman"/>
                <w:bCs/>
                <w:sz w:val="16"/>
                <w:szCs w:val="16"/>
                <w:lang w:val="en-GB" w:eastAsia="it-IT"/>
              </w:rPr>
            </w:pPr>
          </w:p>
        </w:tc>
        <w:tc>
          <w:tcPr>
            <w:tcW w:w="132" w:type="dxa"/>
            <w:gridSpan w:val="2"/>
            <w:tcBorders>
              <w:left w:val="single" w:sz="4" w:space="0" w:color="auto"/>
            </w:tcBorders>
            <w:shd w:val="clear" w:color="auto" w:fill="auto"/>
          </w:tcPr>
          <w:p w:rsidR="006107B0" w:rsidRDefault="006107B0">
            <w:pPr>
              <w:snapToGrid w:val="0"/>
              <w:rPr>
                <w:rFonts w:eastAsia="Times New Roman" w:cs="Times New Roman"/>
                <w:b/>
                <w:bCs/>
                <w:color w:val="000000"/>
                <w:sz w:val="16"/>
                <w:szCs w:val="16"/>
                <w:lang w:val="en-GB" w:eastAsia="en-GB"/>
              </w:rPr>
            </w:pPr>
          </w:p>
        </w:tc>
      </w:tr>
      <w:tr w:rsidR="00B51F05" w:rsidRPr="00B51F05" w:rsidTr="00B51F05">
        <w:trPr>
          <w:trHeight w:val="89"/>
        </w:trPr>
        <w:tc>
          <w:tcPr>
            <w:tcW w:w="985" w:type="dxa"/>
            <w:tcBorders>
              <w:left w:val="double" w:sz="6" w:space="0" w:color="000000"/>
              <w:right w:val="single" w:sz="4" w:space="0" w:color="auto"/>
            </w:tcBorders>
            <w:shd w:val="clear" w:color="auto" w:fill="auto"/>
            <w:vAlign w:val="center"/>
          </w:tcPr>
          <w:p w:rsidR="00B51F05" w:rsidRDefault="00B51F05">
            <w:pPr>
              <w:snapToGrid w:val="0"/>
              <w:spacing w:after="0" w:line="240" w:lineRule="auto"/>
              <w:jc w:val="center"/>
              <w:rPr>
                <w:rFonts w:eastAsia="Times New Roman" w:cs="Times New Roman"/>
                <w:color w:val="000000"/>
                <w:sz w:val="16"/>
                <w:szCs w:val="16"/>
                <w:lang w:val="en-GB" w:eastAsia="en-GB"/>
              </w:rPr>
            </w:pP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rsidR="00B51F05" w:rsidRPr="00F9421F" w:rsidRDefault="00B51F05">
            <w:pPr>
              <w:spacing w:after="0" w:line="240" w:lineRule="auto"/>
              <w:jc w:val="center"/>
              <w:rPr>
                <w:lang w:val="en-GB"/>
              </w:rPr>
            </w:pPr>
          </w:p>
        </w:tc>
        <w:tc>
          <w:tcPr>
            <w:tcW w:w="388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B51F05" w:rsidRDefault="00B51F05">
            <w:pPr>
              <w:spacing w:after="0" w:line="240" w:lineRule="auto"/>
              <w:jc w:val="center"/>
              <w:rPr>
                <w:rFonts w:eastAsia="Times New Roman"/>
                <w:bCs/>
                <w:sz w:val="16"/>
                <w:szCs w:val="16"/>
                <w:lang w:val="en-GB" w:eastAsia="it-IT"/>
              </w:rPr>
            </w:pPr>
          </w:p>
        </w:tc>
        <w:tc>
          <w:tcPr>
            <w:tcW w:w="16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51F05" w:rsidRDefault="00B51F05">
            <w:pPr>
              <w:spacing w:after="0" w:line="240" w:lineRule="auto"/>
              <w:jc w:val="center"/>
              <w:rPr>
                <w:rFonts w:eastAsia="Times New Roman"/>
                <w:bCs/>
                <w:sz w:val="16"/>
                <w:szCs w:val="16"/>
                <w:lang w:val="en-GB" w:eastAsia="it-IT"/>
              </w:rPr>
            </w:pPr>
          </w:p>
        </w:tc>
        <w:tc>
          <w:tcPr>
            <w:tcW w:w="295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B51F05" w:rsidRDefault="00B51F05">
            <w:pPr>
              <w:spacing w:after="0" w:line="240" w:lineRule="auto"/>
              <w:jc w:val="center"/>
              <w:rPr>
                <w:rFonts w:eastAsia="Times New Roman"/>
                <w:bCs/>
                <w:sz w:val="16"/>
                <w:szCs w:val="16"/>
                <w:lang w:val="en-GB" w:eastAsia="it-IT"/>
              </w:rPr>
            </w:pPr>
          </w:p>
        </w:tc>
        <w:tc>
          <w:tcPr>
            <w:tcW w:w="132" w:type="dxa"/>
            <w:gridSpan w:val="2"/>
            <w:tcBorders>
              <w:left w:val="single" w:sz="4" w:space="0" w:color="auto"/>
            </w:tcBorders>
            <w:shd w:val="clear" w:color="auto" w:fill="auto"/>
          </w:tcPr>
          <w:p w:rsidR="00B51F05" w:rsidRDefault="00B51F05">
            <w:pPr>
              <w:snapToGrid w:val="0"/>
              <w:rPr>
                <w:rFonts w:eastAsia="Times New Roman" w:cs="Times New Roman"/>
                <w:b/>
                <w:bCs/>
                <w:color w:val="000000"/>
                <w:sz w:val="16"/>
                <w:szCs w:val="16"/>
                <w:lang w:val="en-GB" w:eastAsia="en-GB"/>
              </w:rPr>
            </w:pPr>
          </w:p>
        </w:tc>
      </w:tr>
      <w:tr w:rsidR="00B51F05" w:rsidRPr="00B51F05" w:rsidTr="00B51F05">
        <w:trPr>
          <w:trHeight w:val="89"/>
        </w:trPr>
        <w:tc>
          <w:tcPr>
            <w:tcW w:w="985" w:type="dxa"/>
            <w:tcBorders>
              <w:left w:val="double" w:sz="6" w:space="0" w:color="000000"/>
              <w:right w:val="single" w:sz="4" w:space="0" w:color="auto"/>
            </w:tcBorders>
            <w:shd w:val="clear" w:color="auto" w:fill="auto"/>
            <w:vAlign w:val="center"/>
          </w:tcPr>
          <w:p w:rsidR="00B51F05" w:rsidRDefault="00B51F05">
            <w:pPr>
              <w:snapToGrid w:val="0"/>
              <w:spacing w:after="0" w:line="240" w:lineRule="auto"/>
              <w:jc w:val="center"/>
              <w:rPr>
                <w:rFonts w:eastAsia="Times New Roman" w:cs="Times New Roman"/>
                <w:color w:val="000000"/>
                <w:sz w:val="16"/>
                <w:szCs w:val="16"/>
                <w:lang w:val="en-GB" w:eastAsia="en-GB"/>
              </w:rPr>
            </w:pP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rsidR="00B51F05" w:rsidRPr="00F9421F" w:rsidRDefault="00B51F05">
            <w:pPr>
              <w:spacing w:after="0" w:line="240" w:lineRule="auto"/>
              <w:jc w:val="center"/>
              <w:rPr>
                <w:lang w:val="en-GB"/>
              </w:rPr>
            </w:pPr>
          </w:p>
        </w:tc>
        <w:tc>
          <w:tcPr>
            <w:tcW w:w="388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B51F05" w:rsidRDefault="00B51F05">
            <w:pPr>
              <w:spacing w:after="0" w:line="240" w:lineRule="auto"/>
              <w:jc w:val="center"/>
              <w:rPr>
                <w:rFonts w:eastAsia="Times New Roman"/>
                <w:bCs/>
                <w:sz w:val="16"/>
                <w:szCs w:val="16"/>
                <w:lang w:val="en-GB" w:eastAsia="it-IT"/>
              </w:rPr>
            </w:pPr>
          </w:p>
        </w:tc>
        <w:tc>
          <w:tcPr>
            <w:tcW w:w="16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51F05" w:rsidRDefault="00B51F05">
            <w:pPr>
              <w:spacing w:after="0" w:line="240" w:lineRule="auto"/>
              <w:jc w:val="center"/>
              <w:rPr>
                <w:rFonts w:eastAsia="Times New Roman"/>
                <w:bCs/>
                <w:sz w:val="16"/>
                <w:szCs w:val="16"/>
                <w:lang w:val="en-GB" w:eastAsia="it-IT"/>
              </w:rPr>
            </w:pPr>
          </w:p>
        </w:tc>
        <w:tc>
          <w:tcPr>
            <w:tcW w:w="295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B51F05" w:rsidRDefault="00B51F05">
            <w:pPr>
              <w:spacing w:after="0" w:line="240" w:lineRule="auto"/>
              <w:jc w:val="center"/>
              <w:rPr>
                <w:rFonts w:eastAsia="Times New Roman"/>
                <w:bCs/>
                <w:sz w:val="16"/>
                <w:szCs w:val="16"/>
                <w:lang w:val="en-GB" w:eastAsia="it-IT"/>
              </w:rPr>
            </w:pPr>
          </w:p>
        </w:tc>
        <w:tc>
          <w:tcPr>
            <w:tcW w:w="132" w:type="dxa"/>
            <w:gridSpan w:val="2"/>
            <w:tcBorders>
              <w:left w:val="single" w:sz="4" w:space="0" w:color="auto"/>
            </w:tcBorders>
            <w:shd w:val="clear" w:color="auto" w:fill="auto"/>
          </w:tcPr>
          <w:p w:rsidR="00B51F05" w:rsidRDefault="00B51F05">
            <w:pPr>
              <w:snapToGrid w:val="0"/>
              <w:rPr>
                <w:rFonts w:eastAsia="Times New Roman" w:cs="Times New Roman"/>
                <w:b/>
                <w:bCs/>
                <w:color w:val="000000"/>
                <w:sz w:val="16"/>
                <w:szCs w:val="16"/>
                <w:lang w:val="en-GB" w:eastAsia="en-GB"/>
              </w:rPr>
            </w:pPr>
          </w:p>
        </w:tc>
      </w:tr>
      <w:tr w:rsidR="00B51F05" w:rsidRPr="00B51F05" w:rsidTr="00B51F05">
        <w:trPr>
          <w:trHeight w:val="89"/>
        </w:trPr>
        <w:tc>
          <w:tcPr>
            <w:tcW w:w="985" w:type="dxa"/>
            <w:tcBorders>
              <w:left w:val="double" w:sz="6" w:space="0" w:color="000000"/>
              <w:right w:val="single" w:sz="4" w:space="0" w:color="auto"/>
            </w:tcBorders>
            <w:shd w:val="clear" w:color="auto" w:fill="auto"/>
            <w:vAlign w:val="center"/>
          </w:tcPr>
          <w:p w:rsidR="00B51F05" w:rsidRDefault="00B51F05">
            <w:pPr>
              <w:snapToGrid w:val="0"/>
              <w:spacing w:after="0" w:line="240" w:lineRule="auto"/>
              <w:jc w:val="center"/>
              <w:rPr>
                <w:rFonts w:eastAsia="Times New Roman" w:cs="Times New Roman"/>
                <w:color w:val="000000"/>
                <w:sz w:val="16"/>
                <w:szCs w:val="16"/>
                <w:lang w:val="en-GB" w:eastAsia="en-GB"/>
              </w:rPr>
            </w:pP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rsidR="00B51F05" w:rsidRPr="00F9421F" w:rsidRDefault="00B51F05">
            <w:pPr>
              <w:spacing w:after="0" w:line="240" w:lineRule="auto"/>
              <w:jc w:val="center"/>
              <w:rPr>
                <w:lang w:val="en-GB"/>
              </w:rPr>
            </w:pPr>
          </w:p>
        </w:tc>
        <w:tc>
          <w:tcPr>
            <w:tcW w:w="388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B51F05" w:rsidRDefault="00B51F05">
            <w:pPr>
              <w:spacing w:after="0" w:line="240" w:lineRule="auto"/>
              <w:jc w:val="center"/>
              <w:rPr>
                <w:rFonts w:eastAsia="Times New Roman"/>
                <w:bCs/>
                <w:sz w:val="16"/>
                <w:szCs w:val="16"/>
                <w:lang w:val="en-GB" w:eastAsia="it-IT"/>
              </w:rPr>
            </w:pPr>
          </w:p>
        </w:tc>
        <w:tc>
          <w:tcPr>
            <w:tcW w:w="16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51F05" w:rsidRDefault="00B51F05">
            <w:pPr>
              <w:spacing w:after="0" w:line="240" w:lineRule="auto"/>
              <w:jc w:val="center"/>
              <w:rPr>
                <w:rFonts w:eastAsia="Times New Roman"/>
                <w:bCs/>
                <w:sz w:val="16"/>
                <w:szCs w:val="16"/>
                <w:lang w:val="en-GB" w:eastAsia="it-IT"/>
              </w:rPr>
            </w:pPr>
          </w:p>
        </w:tc>
        <w:tc>
          <w:tcPr>
            <w:tcW w:w="295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B51F05" w:rsidRDefault="00B51F05">
            <w:pPr>
              <w:spacing w:after="0" w:line="240" w:lineRule="auto"/>
              <w:jc w:val="center"/>
              <w:rPr>
                <w:rFonts w:eastAsia="Times New Roman"/>
                <w:bCs/>
                <w:sz w:val="16"/>
                <w:szCs w:val="16"/>
                <w:lang w:val="en-GB" w:eastAsia="it-IT"/>
              </w:rPr>
            </w:pPr>
          </w:p>
        </w:tc>
        <w:tc>
          <w:tcPr>
            <w:tcW w:w="132" w:type="dxa"/>
            <w:gridSpan w:val="2"/>
            <w:tcBorders>
              <w:left w:val="single" w:sz="4" w:space="0" w:color="auto"/>
            </w:tcBorders>
            <w:shd w:val="clear" w:color="auto" w:fill="auto"/>
          </w:tcPr>
          <w:p w:rsidR="00B51F05" w:rsidRDefault="00B51F05">
            <w:pPr>
              <w:snapToGrid w:val="0"/>
              <w:rPr>
                <w:rFonts w:eastAsia="Times New Roman" w:cs="Times New Roman"/>
                <w:b/>
                <w:bCs/>
                <w:color w:val="000000"/>
                <w:sz w:val="16"/>
                <w:szCs w:val="16"/>
                <w:lang w:val="en-GB" w:eastAsia="en-GB"/>
              </w:rPr>
            </w:pPr>
          </w:p>
        </w:tc>
      </w:tr>
      <w:tr w:rsidR="00B51F05" w:rsidRPr="00B51F05" w:rsidTr="00B51F05">
        <w:trPr>
          <w:trHeight w:val="89"/>
        </w:trPr>
        <w:tc>
          <w:tcPr>
            <w:tcW w:w="985" w:type="dxa"/>
            <w:tcBorders>
              <w:left w:val="double" w:sz="6" w:space="0" w:color="000000"/>
              <w:right w:val="single" w:sz="4" w:space="0" w:color="auto"/>
            </w:tcBorders>
            <w:shd w:val="clear" w:color="auto" w:fill="auto"/>
            <w:vAlign w:val="center"/>
          </w:tcPr>
          <w:p w:rsidR="00B51F05" w:rsidRDefault="00B51F05">
            <w:pPr>
              <w:snapToGrid w:val="0"/>
              <w:spacing w:after="0" w:line="240" w:lineRule="auto"/>
              <w:jc w:val="center"/>
              <w:rPr>
                <w:rFonts w:eastAsia="Times New Roman" w:cs="Times New Roman"/>
                <w:color w:val="000000"/>
                <w:sz w:val="16"/>
                <w:szCs w:val="16"/>
                <w:lang w:val="en-GB" w:eastAsia="en-GB"/>
              </w:rPr>
            </w:pP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rsidR="00B51F05" w:rsidRPr="00F9421F" w:rsidRDefault="00B51F05">
            <w:pPr>
              <w:spacing w:after="0" w:line="240" w:lineRule="auto"/>
              <w:jc w:val="center"/>
              <w:rPr>
                <w:lang w:val="en-GB"/>
              </w:rPr>
            </w:pPr>
          </w:p>
        </w:tc>
        <w:tc>
          <w:tcPr>
            <w:tcW w:w="388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B51F05" w:rsidRDefault="00B51F05">
            <w:pPr>
              <w:spacing w:after="0" w:line="240" w:lineRule="auto"/>
              <w:jc w:val="center"/>
              <w:rPr>
                <w:rFonts w:eastAsia="Times New Roman"/>
                <w:bCs/>
                <w:sz w:val="16"/>
                <w:szCs w:val="16"/>
                <w:lang w:val="en-GB" w:eastAsia="it-IT"/>
              </w:rPr>
            </w:pPr>
          </w:p>
        </w:tc>
        <w:tc>
          <w:tcPr>
            <w:tcW w:w="16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51F05" w:rsidRDefault="00B51F05">
            <w:pPr>
              <w:spacing w:after="0" w:line="240" w:lineRule="auto"/>
              <w:jc w:val="center"/>
              <w:rPr>
                <w:rFonts w:eastAsia="Times New Roman"/>
                <w:bCs/>
                <w:sz w:val="16"/>
                <w:szCs w:val="16"/>
                <w:lang w:val="en-GB" w:eastAsia="it-IT"/>
              </w:rPr>
            </w:pPr>
          </w:p>
        </w:tc>
        <w:tc>
          <w:tcPr>
            <w:tcW w:w="295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B51F05" w:rsidRDefault="00B51F05">
            <w:pPr>
              <w:spacing w:after="0" w:line="240" w:lineRule="auto"/>
              <w:jc w:val="center"/>
              <w:rPr>
                <w:rFonts w:eastAsia="Times New Roman"/>
                <w:bCs/>
                <w:sz w:val="16"/>
                <w:szCs w:val="16"/>
                <w:lang w:val="en-GB" w:eastAsia="it-IT"/>
              </w:rPr>
            </w:pPr>
          </w:p>
        </w:tc>
        <w:tc>
          <w:tcPr>
            <w:tcW w:w="132" w:type="dxa"/>
            <w:gridSpan w:val="2"/>
            <w:tcBorders>
              <w:left w:val="single" w:sz="4" w:space="0" w:color="auto"/>
            </w:tcBorders>
            <w:shd w:val="clear" w:color="auto" w:fill="auto"/>
          </w:tcPr>
          <w:p w:rsidR="00B51F05" w:rsidRDefault="00B51F05">
            <w:pPr>
              <w:snapToGrid w:val="0"/>
              <w:rPr>
                <w:rFonts w:eastAsia="Times New Roman" w:cs="Times New Roman"/>
                <w:b/>
                <w:bCs/>
                <w:color w:val="000000"/>
                <w:sz w:val="16"/>
                <w:szCs w:val="16"/>
                <w:lang w:val="en-GB" w:eastAsia="en-GB"/>
              </w:rPr>
            </w:pPr>
          </w:p>
        </w:tc>
      </w:tr>
      <w:tr w:rsidR="006107B0" w:rsidTr="00B51F05">
        <w:trPr>
          <w:trHeight w:val="163"/>
        </w:trPr>
        <w:tc>
          <w:tcPr>
            <w:tcW w:w="985" w:type="dxa"/>
            <w:tcBorders>
              <w:left w:val="double" w:sz="6" w:space="0" w:color="000000"/>
            </w:tcBorders>
            <w:shd w:val="clear" w:color="auto" w:fill="auto"/>
            <w:vAlign w:val="center"/>
          </w:tcPr>
          <w:p w:rsidR="006107B0" w:rsidRDefault="006107B0">
            <w:pPr>
              <w:snapToGrid w:val="0"/>
              <w:spacing w:after="0" w:line="240" w:lineRule="auto"/>
              <w:jc w:val="center"/>
              <w:rPr>
                <w:rFonts w:eastAsia="Times New Roman" w:cs="Times New Roman"/>
                <w:color w:val="000000"/>
                <w:sz w:val="16"/>
                <w:szCs w:val="16"/>
                <w:lang w:val="en-GB" w:eastAsia="en-GB"/>
              </w:rPr>
            </w:pPr>
          </w:p>
        </w:tc>
        <w:tc>
          <w:tcPr>
            <w:tcW w:w="1566" w:type="dxa"/>
            <w:tcBorders>
              <w:top w:val="single" w:sz="4" w:space="0" w:color="auto"/>
              <w:left w:val="single" w:sz="8" w:space="0" w:color="000000"/>
              <w:bottom w:val="single" w:sz="8" w:space="0" w:color="000000"/>
            </w:tcBorders>
            <w:shd w:val="clear" w:color="auto" w:fill="auto"/>
            <w:vAlign w:val="center"/>
          </w:tcPr>
          <w:p w:rsidR="006107B0" w:rsidRDefault="006107B0">
            <w:pPr>
              <w:snapToGrid w:val="0"/>
              <w:spacing w:after="0" w:line="240" w:lineRule="auto"/>
              <w:jc w:val="center"/>
              <w:rPr>
                <w:rFonts w:eastAsia="Times New Roman" w:cs="Times New Roman"/>
                <w:color w:val="0000FF"/>
                <w:sz w:val="16"/>
                <w:szCs w:val="16"/>
                <w:lang w:val="en-GB" w:eastAsia="en-GB"/>
              </w:rPr>
            </w:pPr>
          </w:p>
        </w:tc>
        <w:tc>
          <w:tcPr>
            <w:tcW w:w="3885" w:type="dxa"/>
            <w:gridSpan w:val="7"/>
            <w:tcBorders>
              <w:top w:val="single" w:sz="4" w:space="0" w:color="auto"/>
              <w:left w:val="single" w:sz="8" w:space="0" w:color="000000"/>
              <w:bottom w:val="single" w:sz="8" w:space="0" w:color="000000"/>
            </w:tcBorders>
            <w:shd w:val="clear" w:color="auto" w:fill="auto"/>
            <w:vAlign w:val="center"/>
          </w:tcPr>
          <w:p w:rsidR="006107B0" w:rsidRDefault="006107B0">
            <w:pPr>
              <w:snapToGrid w:val="0"/>
              <w:spacing w:after="0" w:line="240" w:lineRule="auto"/>
              <w:jc w:val="center"/>
              <w:rPr>
                <w:rFonts w:eastAsia="Times New Roman" w:cs="Times New Roman"/>
                <w:b/>
                <w:bCs/>
                <w:color w:val="000000"/>
                <w:sz w:val="16"/>
                <w:szCs w:val="16"/>
                <w:lang w:val="en-GB" w:eastAsia="en-GB"/>
              </w:rPr>
            </w:pPr>
          </w:p>
        </w:tc>
        <w:tc>
          <w:tcPr>
            <w:tcW w:w="1680" w:type="dxa"/>
            <w:gridSpan w:val="4"/>
            <w:tcBorders>
              <w:top w:val="single" w:sz="4" w:space="0" w:color="auto"/>
              <w:left w:val="single" w:sz="8" w:space="0" w:color="000000"/>
              <w:bottom w:val="single" w:sz="8" w:space="0" w:color="000000"/>
            </w:tcBorders>
            <w:shd w:val="clear" w:color="auto" w:fill="auto"/>
            <w:vAlign w:val="center"/>
          </w:tcPr>
          <w:p w:rsidR="006107B0" w:rsidRDefault="006107B0">
            <w:pPr>
              <w:snapToGrid w:val="0"/>
              <w:spacing w:after="0" w:line="240" w:lineRule="auto"/>
              <w:jc w:val="center"/>
              <w:rPr>
                <w:rFonts w:eastAsia="Times New Roman" w:cs="Times New Roman"/>
                <w:b/>
                <w:bCs/>
                <w:color w:val="000000"/>
                <w:sz w:val="16"/>
                <w:szCs w:val="16"/>
                <w:lang w:val="en-GB" w:eastAsia="en-GB"/>
              </w:rPr>
            </w:pPr>
          </w:p>
        </w:tc>
        <w:tc>
          <w:tcPr>
            <w:tcW w:w="2955" w:type="dxa"/>
            <w:gridSpan w:val="7"/>
            <w:tcBorders>
              <w:top w:val="single" w:sz="4" w:space="0" w:color="auto"/>
              <w:left w:val="single" w:sz="8" w:space="0" w:color="000000"/>
              <w:bottom w:val="single" w:sz="8" w:space="0" w:color="000000"/>
            </w:tcBorders>
            <w:shd w:val="clear" w:color="auto" w:fill="auto"/>
            <w:vAlign w:val="center"/>
          </w:tcPr>
          <w:p w:rsidR="006107B0" w:rsidRDefault="006107B0">
            <w:pPr>
              <w:spacing w:after="0" w:line="240" w:lineRule="auto"/>
              <w:jc w:val="center"/>
            </w:pPr>
            <w:r>
              <w:rPr>
                <w:b/>
                <w:color w:val="000000"/>
                <w:sz w:val="16"/>
                <w:lang w:val="en-GB"/>
              </w:rPr>
              <w:t xml:space="preserve">Total: </w:t>
            </w:r>
          </w:p>
        </w:tc>
        <w:tc>
          <w:tcPr>
            <w:tcW w:w="132" w:type="dxa"/>
            <w:gridSpan w:val="2"/>
            <w:tcBorders>
              <w:left w:val="double" w:sz="6" w:space="0" w:color="000000"/>
            </w:tcBorders>
            <w:shd w:val="clear" w:color="auto" w:fill="auto"/>
          </w:tcPr>
          <w:p w:rsidR="006107B0" w:rsidRDefault="006107B0">
            <w:pPr>
              <w:snapToGrid w:val="0"/>
              <w:rPr>
                <w:rFonts w:eastAsia="Times New Roman" w:cs="Times New Roman"/>
                <w:b/>
                <w:bCs/>
                <w:color w:val="000000"/>
                <w:sz w:val="16"/>
                <w:szCs w:val="16"/>
                <w:lang w:val="en-GB" w:eastAsia="en-GB"/>
              </w:rPr>
            </w:pPr>
          </w:p>
        </w:tc>
      </w:tr>
      <w:tr w:rsidR="006107B0" w:rsidRPr="00B51F05" w:rsidTr="006107B0">
        <w:trPr>
          <w:trHeight w:val="205"/>
        </w:trPr>
        <w:tc>
          <w:tcPr>
            <w:tcW w:w="11071" w:type="dxa"/>
            <w:gridSpan w:val="20"/>
            <w:tcBorders>
              <w:top w:val="double" w:sz="6" w:space="0" w:color="000000"/>
              <w:left w:val="double" w:sz="6" w:space="0" w:color="000000"/>
              <w:bottom w:val="double" w:sz="6" w:space="0" w:color="000000"/>
            </w:tcBorders>
            <w:shd w:val="clear" w:color="auto" w:fill="auto"/>
            <w:vAlign w:val="center"/>
          </w:tcPr>
          <w:p w:rsidR="006107B0" w:rsidRPr="00F9421F" w:rsidRDefault="006107B0">
            <w:pPr>
              <w:spacing w:after="0" w:line="240" w:lineRule="auto"/>
              <w:jc w:val="center"/>
              <w:rPr>
                <w:lang w:val="en-GB"/>
              </w:rPr>
            </w:pPr>
            <w:r>
              <w:rPr>
                <w:rFonts w:eastAsia="Times New Roman" w:cs="Times New Roman"/>
                <w:color w:val="000000"/>
                <w:sz w:val="16"/>
                <w:szCs w:val="16"/>
                <w:lang w:val="en-GB" w:eastAsia="en-GB"/>
              </w:rPr>
              <w:t>Provisions applying if the student does not complete su</w:t>
            </w:r>
            <w:bookmarkStart w:id="0" w:name="_GoBack"/>
            <w:bookmarkEnd w:id="0"/>
            <w:r>
              <w:rPr>
                <w:rFonts w:eastAsia="Times New Roman" w:cs="Times New Roman"/>
                <w:color w:val="000000"/>
                <w:sz w:val="16"/>
                <w:szCs w:val="16"/>
                <w:lang w:val="en-GB" w:eastAsia="en-GB"/>
              </w:rPr>
              <w:t xml:space="preserve">ccessfully some educational components: </w:t>
            </w:r>
            <w:r>
              <w:rPr>
                <w:rFonts w:eastAsia="Times New Roman" w:cs="Times New Roman"/>
                <w:i/>
                <w:iCs/>
                <w:color w:val="000000"/>
                <w:sz w:val="16"/>
                <w:szCs w:val="16"/>
                <w:lang w:val="en-GB" w:eastAsia="en-GB"/>
              </w:rPr>
              <w:t>[web link to the relevant information]</w:t>
            </w:r>
          </w:p>
        </w:tc>
        <w:tc>
          <w:tcPr>
            <w:tcW w:w="132" w:type="dxa"/>
            <w:gridSpan w:val="2"/>
            <w:tcBorders>
              <w:left w:val="double" w:sz="6" w:space="0" w:color="000000"/>
            </w:tcBorders>
            <w:shd w:val="clear" w:color="auto" w:fill="auto"/>
          </w:tcPr>
          <w:p w:rsidR="006107B0" w:rsidRDefault="006107B0">
            <w:pPr>
              <w:snapToGrid w:val="0"/>
              <w:rPr>
                <w:rFonts w:eastAsia="Times New Roman" w:cs="Times New Roman"/>
                <w:color w:val="000000"/>
                <w:sz w:val="16"/>
                <w:szCs w:val="16"/>
                <w:lang w:val="en-GB" w:eastAsia="en-GB"/>
              </w:rPr>
            </w:pPr>
          </w:p>
        </w:tc>
      </w:tr>
      <w:tr w:rsidR="006107B0" w:rsidRPr="00B51F05" w:rsidTr="006107B0">
        <w:trPr>
          <w:trHeight w:val="83"/>
        </w:trPr>
        <w:tc>
          <w:tcPr>
            <w:tcW w:w="985" w:type="dxa"/>
            <w:shd w:val="clear" w:color="auto" w:fill="auto"/>
            <w:vAlign w:val="center"/>
          </w:tcPr>
          <w:p w:rsidR="006107B0" w:rsidRDefault="006107B0">
            <w:pPr>
              <w:snapToGrid w:val="0"/>
              <w:spacing w:after="0" w:line="240" w:lineRule="auto"/>
              <w:rPr>
                <w:rFonts w:eastAsia="Times New Roman" w:cs="Times New Roman"/>
                <w:color w:val="000000"/>
                <w:sz w:val="16"/>
                <w:szCs w:val="16"/>
                <w:lang w:val="en-GB" w:eastAsia="en-GB"/>
              </w:rPr>
            </w:pPr>
          </w:p>
        </w:tc>
        <w:tc>
          <w:tcPr>
            <w:tcW w:w="1566" w:type="dxa"/>
            <w:shd w:val="clear" w:color="auto" w:fill="auto"/>
            <w:vAlign w:val="center"/>
          </w:tcPr>
          <w:p w:rsidR="006107B0" w:rsidRDefault="006107B0">
            <w:pPr>
              <w:snapToGrid w:val="0"/>
              <w:spacing w:after="0" w:line="240" w:lineRule="auto"/>
              <w:jc w:val="center"/>
              <w:rPr>
                <w:rFonts w:eastAsia="Times New Roman" w:cs="Times New Roman"/>
                <w:color w:val="0000FF"/>
                <w:sz w:val="16"/>
                <w:szCs w:val="16"/>
                <w:u w:val="single"/>
                <w:lang w:val="en-GB" w:eastAsia="en-GB"/>
              </w:rPr>
            </w:pPr>
          </w:p>
          <w:p w:rsidR="006107B0" w:rsidRDefault="006107B0">
            <w:pPr>
              <w:spacing w:after="0" w:line="240" w:lineRule="auto"/>
              <w:jc w:val="center"/>
              <w:rPr>
                <w:rFonts w:eastAsia="Times New Roman" w:cs="Times New Roman"/>
                <w:color w:val="0000FF"/>
                <w:sz w:val="16"/>
                <w:szCs w:val="16"/>
                <w:u w:val="single"/>
                <w:lang w:val="en-GB" w:eastAsia="en-GB"/>
              </w:rPr>
            </w:pPr>
          </w:p>
        </w:tc>
        <w:tc>
          <w:tcPr>
            <w:tcW w:w="1408" w:type="dxa"/>
            <w:gridSpan w:val="2"/>
            <w:shd w:val="clear" w:color="auto" w:fill="auto"/>
            <w:vAlign w:val="center"/>
          </w:tcPr>
          <w:p w:rsidR="006107B0" w:rsidRDefault="006107B0">
            <w:pPr>
              <w:snapToGrid w:val="0"/>
              <w:spacing w:after="0" w:line="240" w:lineRule="auto"/>
              <w:jc w:val="center"/>
              <w:rPr>
                <w:rFonts w:eastAsia="Times New Roman" w:cs="Times New Roman"/>
                <w:b/>
                <w:bCs/>
                <w:color w:val="000000"/>
                <w:sz w:val="16"/>
                <w:szCs w:val="16"/>
                <w:u w:val="single"/>
                <w:lang w:val="en-GB" w:eastAsia="en-GB"/>
              </w:rPr>
            </w:pPr>
          </w:p>
        </w:tc>
        <w:tc>
          <w:tcPr>
            <w:tcW w:w="995" w:type="dxa"/>
            <w:shd w:val="clear" w:color="auto" w:fill="auto"/>
            <w:vAlign w:val="center"/>
          </w:tcPr>
          <w:p w:rsidR="006107B0" w:rsidRDefault="006107B0">
            <w:pPr>
              <w:snapToGrid w:val="0"/>
              <w:spacing w:after="0" w:line="240" w:lineRule="auto"/>
              <w:jc w:val="center"/>
              <w:rPr>
                <w:rFonts w:eastAsia="Times New Roman" w:cs="Times New Roman"/>
                <w:b/>
                <w:bCs/>
                <w:color w:val="000000"/>
                <w:sz w:val="16"/>
                <w:szCs w:val="16"/>
                <w:lang w:val="en-GB" w:eastAsia="en-GB"/>
              </w:rPr>
            </w:pPr>
          </w:p>
        </w:tc>
        <w:tc>
          <w:tcPr>
            <w:tcW w:w="992" w:type="dxa"/>
            <w:gridSpan w:val="2"/>
            <w:shd w:val="clear" w:color="auto" w:fill="auto"/>
            <w:vAlign w:val="center"/>
          </w:tcPr>
          <w:p w:rsidR="006107B0" w:rsidRDefault="006107B0">
            <w:pPr>
              <w:snapToGrid w:val="0"/>
              <w:spacing w:after="0" w:line="240" w:lineRule="auto"/>
              <w:jc w:val="center"/>
              <w:rPr>
                <w:rFonts w:eastAsia="Times New Roman" w:cs="Times New Roman"/>
                <w:b/>
                <w:bCs/>
                <w:color w:val="000000"/>
                <w:sz w:val="16"/>
                <w:szCs w:val="16"/>
                <w:lang w:val="en-GB" w:eastAsia="en-GB"/>
              </w:rPr>
            </w:pPr>
          </w:p>
        </w:tc>
        <w:tc>
          <w:tcPr>
            <w:tcW w:w="851" w:type="dxa"/>
            <w:gridSpan w:val="3"/>
            <w:shd w:val="clear" w:color="auto" w:fill="auto"/>
            <w:vAlign w:val="center"/>
          </w:tcPr>
          <w:p w:rsidR="006107B0" w:rsidRDefault="006107B0">
            <w:pPr>
              <w:snapToGrid w:val="0"/>
              <w:spacing w:after="0" w:line="240" w:lineRule="auto"/>
              <w:jc w:val="center"/>
              <w:rPr>
                <w:rFonts w:eastAsia="Times New Roman" w:cs="Times New Roman"/>
                <w:b/>
                <w:bCs/>
                <w:color w:val="000000"/>
                <w:sz w:val="16"/>
                <w:szCs w:val="16"/>
                <w:lang w:val="en-GB" w:eastAsia="en-GB"/>
              </w:rPr>
            </w:pPr>
          </w:p>
        </w:tc>
        <w:tc>
          <w:tcPr>
            <w:tcW w:w="1417" w:type="dxa"/>
            <w:gridSpan w:val="4"/>
            <w:shd w:val="clear" w:color="auto" w:fill="auto"/>
            <w:vAlign w:val="center"/>
          </w:tcPr>
          <w:p w:rsidR="006107B0" w:rsidRDefault="006107B0">
            <w:pPr>
              <w:snapToGrid w:val="0"/>
              <w:spacing w:after="0" w:line="240" w:lineRule="auto"/>
              <w:jc w:val="center"/>
              <w:rPr>
                <w:rFonts w:eastAsia="Times New Roman" w:cs="Times New Roman"/>
                <w:b/>
                <w:bCs/>
                <w:color w:val="000000"/>
                <w:sz w:val="16"/>
                <w:szCs w:val="16"/>
                <w:lang w:val="en-GB" w:eastAsia="en-GB"/>
              </w:rPr>
            </w:pPr>
          </w:p>
        </w:tc>
        <w:tc>
          <w:tcPr>
            <w:tcW w:w="1563" w:type="dxa"/>
            <w:gridSpan w:val="3"/>
            <w:shd w:val="clear" w:color="auto" w:fill="auto"/>
            <w:vAlign w:val="center"/>
          </w:tcPr>
          <w:p w:rsidR="006107B0" w:rsidRDefault="006107B0">
            <w:pPr>
              <w:snapToGrid w:val="0"/>
              <w:spacing w:after="0" w:line="240" w:lineRule="auto"/>
              <w:jc w:val="center"/>
              <w:rPr>
                <w:rFonts w:eastAsia="Times New Roman" w:cs="Times New Roman"/>
                <w:b/>
                <w:bCs/>
                <w:color w:val="000000"/>
                <w:sz w:val="16"/>
                <w:szCs w:val="16"/>
                <w:lang w:val="en-GB" w:eastAsia="en-GB"/>
              </w:rPr>
            </w:pPr>
          </w:p>
        </w:tc>
        <w:tc>
          <w:tcPr>
            <w:tcW w:w="1279" w:type="dxa"/>
            <w:gridSpan w:val="2"/>
            <w:shd w:val="clear" w:color="auto" w:fill="auto"/>
            <w:vAlign w:val="center"/>
          </w:tcPr>
          <w:p w:rsidR="006107B0" w:rsidRDefault="006107B0">
            <w:pPr>
              <w:snapToGrid w:val="0"/>
              <w:spacing w:after="0" w:line="240" w:lineRule="auto"/>
              <w:jc w:val="center"/>
              <w:rPr>
                <w:rFonts w:eastAsia="Times New Roman" w:cs="Times New Roman"/>
                <w:color w:val="000000"/>
                <w:sz w:val="16"/>
                <w:szCs w:val="16"/>
                <w:lang w:val="en-GB" w:eastAsia="en-GB"/>
              </w:rPr>
            </w:pPr>
          </w:p>
        </w:tc>
        <w:tc>
          <w:tcPr>
            <w:tcW w:w="147" w:type="dxa"/>
            <w:gridSpan w:val="3"/>
            <w:shd w:val="clear" w:color="auto" w:fill="auto"/>
          </w:tcPr>
          <w:p w:rsidR="006107B0" w:rsidRDefault="006107B0">
            <w:pPr>
              <w:snapToGrid w:val="0"/>
              <w:rPr>
                <w:rFonts w:eastAsia="Times New Roman" w:cs="Times New Roman"/>
                <w:color w:val="000000"/>
                <w:lang w:val="en-GB" w:eastAsia="en-GB"/>
              </w:rPr>
            </w:pPr>
          </w:p>
        </w:tc>
      </w:tr>
    </w:tbl>
    <w:p w:rsidR="000452C1" w:rsidRDefault="000452C1">
      <w:pPr>
        <w:spacing w:after="0"/>
        <w:jc w:val="center"/>
        <w:rPr>
          <w:b/>
          <w:lang w:val="en-GB"/>
        </w:rPr>
      </w:pPr>
    </w:p>
    <w:p w:rsidR="000452C1" w:rsidRDefault="00F9421F">
      <w:pPr>
        <w:spacing w:after="0"/>
        <w:jc w:val="center"/>
        <w:rPr>
          <w:lang w:val="en-GB" w:eastAsia="it-IT"/>
        </w:rPr>
      </w:pPr>
      <w:r>
        <w:rPr>
          <w:noProof/>
          <w:lang w:eastAsia="it-IT"/>
        </w:rPr>
        <mc:AlternateContent>
          <mc:Choice Requires="wps">
            <w:drawing>
              <wp:anchor distT="0" distB="0" distL="114300" distR="114300" simplePos="0" relativeHeight="251658240" behindDoc="0" locked="0" layoutInCell="1" allowOverlap="1">
                <wp:simplePos x="0" y="0"/>
                <wp:positionH relativeFrom="column">
                  <wp:posOffset>60325</wp:posOffset>
                </wp:positionH>
                <wp:positionV relativeFrom="paragraph">
                  <wp:posOffset>201295</wp:posOffset>
                </wp:positionV>
                <wp:extent cx="2251075" cy="0"/>
                <wp:effectExtent l="7620" t="10795" r="8255" b="8255"/>
                <wp:wrapNone/>
                <wp:docPr id="4" name="Gerader Verbinde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1075" cy="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982495" id="Gerader Verbinder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pt,15.85pt" to="182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WHQKwIAAEsEAAAOAAAAZHJzL2Uyb0RvYy54bWysVE1vGyEQvVfqf0Dcnd111o6zyjqqvHYu&#10;aWspae9jYL2oLFAgXltV/3sH/KGkvVRVfcADDI83bx57d7/vFdkJ56XRNS2uckqEZoZLva3pl+fV&#10;aEaJD6A5KKNFTQ/C0/v5+3d3g63E2HRGceEIgmhfDbamXQi2yjLPOtGDvzJWaNxsjesh4NRtM+5g&#10;QPReZeM8n2aDcdw6w4T3uNocN+k84betYOFz23oRiKopcgtpdGncxDGb30G1dWA7yU404B9Y9CA1&#10;XnqBaiAAeXHyD6heMme8acMVM31m2lYykWrAaor8t2qeOrAi1YLieHuRyf8/WPZpt3ZE8pqWlGjo&#10;sUUPwkFsylfhNlLHaBJlGqyvMHuh1y4Wyvb6yT4a9s0TbRYd6K1IdJ8PFjGKeCJ7cyROvMXLNsNH&#10;wzEHXoJJmu1b10dIVIPsU2sOl9aIfSAMF8fjSZHfTChh570MqvNB63x4EKYnMaipkjqqBhXsHn2I&#10;RKA6p8RlbVZSqdR5pclQ09vrKXqDAfrPf08nvVGSx6yY7912s1CO7CCaKP1SebjzOq2XAbVSsq/p&#10;7JIEVSeALzVP1wWQ6hgjJaUjOBaIJE/R0TI/bvPb5Ww5K0fleLoclXnTjD6sFuVouipuJs11s1g0&#10;xc/IsyirTnIudKR6tm9R/p09Tg/paLyLgS/iZG/Rk4pI9vyfSKcOx6Ye7bEx/LB2586jY1Py6XXF&#10;J/F6jvHrb8D8FwAAAP//AwBQSwMEFAAGAAgAAAAhAC4v40veAAAABwEAAA8AAABkcnMvZG93bnJl&#10;di54bWxMj0FLxDAQhe+C/yGM4EXcdG1dtTZdRBAPwrK7iuIt24xNsZmUJLut/94RD3p88x7vfVMt&#10;J9eLA4bYeVIwn2UgkBpvOmoVvDw/nF+DiEmT0b0nVPCFEZb18VGlS+NH2uBhm1rBJRRLrcCmNJRS&#10;xsai03HmByT2PnxwOrEMrTRBj1zuenmRZQvpdEe8YPWA9xabz+3eKViFsYspL4o1pvfXx6c3uz5z&#10;G6VOT6a7WxAJp/QXhh98RoeamXZ+TyaKXsHNJQcV5PMrEGzni4Jf2/0eZF3J//z1NwAAAP//AwBQ&#10;SwECLQAUAAYACAAAACEAtoM4kv4AAADhAQAAEwAAAAAAAAAAAAAAAAAAAAAAW0NvbnRlbnRfVHlw&#10;ZXNdLnhtbFBLAQItABQABgAIAAAAIQA4/SH/1gAAAJQBAAALAAAAAAAAAAAAAAAAAC8BAABfcmVs&#10;cy8ucmVsc1BLAQItABQABgAIAAAAIQA2SWHQKwIAAEsEAAAOAAAAAAAAAAAAAAAAAC4CAABkcnMv&#10;ZTJvRG9jLnhtbFBLAQItABQABgAIAAAAIQAuL+NL3gAAAAcBAAAPAAAAAAAAAAAAAAAAAIUEAABk&#10;cnMvZG93bnJldi54bWxQSwUGAAAAAAQABADzAAAAkAUAAAAA&#10;" strokeweight=".26mm">
                <v:stroke joinstyle="miter" endcap="square"/>
              </v:line>
            </w:pict>
          </mc:Fallback>
        </mc:AlternateContent>
      </w:r>
    </w:p>
    <w:p w:rsidR="000452C1" w:rsidRDefault="00F86D9B">
      <w:pPr>
        <w:pStyle w:val="Testonotaapidipagina"/>
        <w:spacing w:before="120" w:after="120"/>
        <w:ind w:left="284" w:firstLine="0"/>
        <w:jc w:val="left"/>
      </w:pPr>
      <w:r>
        <w:rPr>
          <w:rStyle w:val="Caratterinotadichiusura"/>
          <w:rFonts w:ascii="Verdana" w:hAnsi="Verdana" w:cs="Verdana"/>
          <w:sz w:val="18"/>
          <w:szCs w:val="18"/>
        </w:rPr>
        <w:t>1</w:t>
      </w:r>
      <w:r>
        <w:rPr>
          <w:rFonts w:ascii="Verdana" w:hAnsi="Verdana" w:cs="Verdana"/>
          <w:sz w:val="18"/>
          <w:szCs w:val="18"/>
          <w:lang w:val="en-GB"/>
        </w:rPr>
        <w:t xml:space="preserve"> </w:t>
      </w:r>
      <w:r>
        <w:rPr>
          <w:rFonts w:ascii="Calibri" w:hAnsi="Calibri" w:cs="Calibri"/>
          <w:b/>
          <w:lang w:val="en-GB"/>
        </w:rPr>
        <w:t xml:space="preserve">Nationality: </w:t>
      </w:r>
      <w:r>
        <w:rPr>
          <w:rFonts w:ascii="Calibri" w:hAnsi="Calibri" w:cs="Calibri"/>
          <w:lang w:val="en-GB"/>
        </w:rPr>
        <w:t>country to which the person belongs administratively and that issues the ID card and/or passport.</w:t>
      </w:r>
    </w:p>
    <w:p w:rsidR="000452C1" w:rsidRDefault="00F86D9B">
      <w:pPr>
        <w:pStyle w:val="Testonotaapidipagina"/>
        <w:spacing w:before="120" w:after="120"/>
        <w:ind w:left="284" w:firstLine="0"/>
        <w:jc w:val="left"/>
      </w:pPr>
      <w:r>
        <w:rPr>
          <w:rStyle w:val="Caratterinotadichiusura"/>
          <w:rFonts w:ascii="Calibri" w:hAnsi="Calibri" w:cs="Calibri"/>
        </w:rPr>
        <w:t>2</w:t>
      </w:r>
      <w:r>
        <w:rPr>
          <w:rFonts w:ascii="Calibri" w:hAnsi="Calibri" w:cs="Calibri"/>
          <w:lang w:val="en-GB"/>
        </w:rPr>
        <w:t xml:space="preserve"> </w:t>
      </w:r>
      <w:r>
        <w:rPr>
          <w:rFonts w:ascii="Calibri" w:hAnsi="Calibri" w:cs="Calibri"/>
          <w:b/>
          <w:lang w:val="en-GB"/>
        </w:rPr>
        <w:t>Study cycle:</w:t>
      </w:r>
      <w:r>
        <w:rPr>
          <w:rFonts w:ascii="Calibri" w:hAnsi="Calibri" w:cs="Calibri"/>
          <w:lang w:val="en-GB"/>
        </w:rPr>
        <w:t xml:space="preserve"> Short cycle (EQF level 5) / Bachelor or equivalent first cycle (EQF level 6) / Master or equivalent second cycle (EQF level 7) / Doctorate or equivalent third cycle (EQF level 8).</w:t>
      </w:r>
    </w:p>
    <w:p w:rsidR="000452C1" w:rsidRPr="00F9421F" w:rsidRDefault="00F86D9B">
      <w:pPr>
        <w:spacing w:before="120" w:after="120"/>
        <w:ind w:left="284"/>
        <w:rPr>
          <w:lang w:val="en-GB"/>
        </w:rPr>
      </w:pPr>
      <w:proofErr w:type="gramStart"/>
      <w:r w:rsidRPr="00F9421F">
        <w:rPr>
          <w:rStyle w:val="Caratterinotadichiusura"/>
          <w:rFonts w:cs="Calibri"/>
          <w:sz w:val="20"/>
          <w:szCs w:val="20"/>
          <w:lang w:val="en-GB"/>
        </w:rPr>
        <w:t>3</w:t>
      </w:r>
      <w:proofErr w:type="gramEnd"/>
      <w:r>
        <w:rPr>
          <w:rFonts w:cs="Calibri"/>
          <w:sz w:val="20"/>
          <w:szCs w:val="20"/>
          <w:lang w:val="en-GB"/>
        </w:rPr>
        <w:t xml:space="preserve"> </w:t>
      </w:r>
      <w:r>
        <w:rPr>
          <w:rFonts w:cs="Calibri"/>
          <w:b/>
          <w:sz w:val="20"/>
          <w:szCs w:val="20"/>
          <w:lang w:val="en-GB"/>
        </w:rPr>
        <w:t>Field of education:</w:t>
      </w:r>
      <w:r>
        <w:rPr>
          <w:rFonts w:cs="Calibri"/>
          <w:sz w:val="20"/>
          <w:szCs w:val="20"/>
          <w:lang w:val="en-GB"/>
        </w:rPr>
        <w:t xml:space="preserve"> T</w:t>
      </w:r>
      <w:r>
        <w:rPr>
          <w:rFonts w:cs="Calibri"/>
          <w:color w:val="000080"/>
          <w:sz w:val="20"/>
          <w:szCs w:val="20"/>
          <w:lang w:val="en-GB" w:eastAsia="en-GB"/>
        </w:rPr>
        <w:t>he</w:t>
      </w:r>
      <w:r>
        <w:rPr>
          <w:rFonts w:cs="Calibri"/>
          <w:sz w:val="20"/>
          <w:szCs w:val="20"/>
          <w:lang w:val="en-GB"/>
        </w:rPr>
        <w:t xml:space="preserve"> </w:t>
      </w:r>
      <w:hyperlink r:id="rId9" w:history="1">
        <w:r>
          <w:rPr>
            <w:rStyle w:val="Collegamentoipertestuale"/>
            <w:rFonts w:cs="Calibri"/>
            <w:sz w:val="20"/>
            <w:szCs w:val="20"/>
            <w:lang w:val="en-GB"/>
          </w:rPr>
          <w:t>ISCED-F 2013 search tool</w:t>
        </w:r>
      </w:hyperlink>
      <w:r>
        <w:rPr>
          <w:rFonts w:cs="Calibri"/>
          <w:sz w:val="20"/>
          <w:szCs w:val="20"/>
          <w:lang w:val="en-GB"/>
        </w:rPr>
        <w:t xml:space="preserve"> available at </w:t>
      </w:r>
      <w:hyperlink r:id="rId10" w:history="1">
        <w:r>
          <w:rPr>
            <w:rStyle w:val="Collegamentoipertestuale"/>
            <w:rFonts w:cs="Calibri"/>
            <w:sz w:val="20"/>
            <w:szCs w:val="20"/>
            <w:lang w:val="en-GB"/>
          </w:rPr>
          <w:t>http://ec.europa.eu/education/tools/isced-f_en.htm</w:t>
        </w:r>
      </w:hyperlink>
      <w:r>
        <w:rPr>
          <w:rFonts w:cs="Calibri"/>
          <w:sz w:val="20"/>
          <w:szCs w:val="20"/>
          <w:lang w:val="en-GB"/>
        </w:rPr>
        <w:t xml:space="preserve"> should be used to find the ISCED 2013 detailed field of education and training that is closest to the subject of the degree to be awarded to the student by the Sending Institution.</w:t>
      </w:r>
    </w:p>
    <w:p w:rsidR="000452C1" w:rsidRPr="00F9421F" w:rsidRDefault="00F86D9B">
      <w:pPr>
        <w:pStyle w:val="Testonotadichiusura"/>
        <w:spacing w:before="120" w:after="120"/>
        <w:ind w:left="284"/>
        <w:rPr>
          <w:lang w:val="en-GB"/>
        </w:rPr>
      </w:pPr>
      <w:proofErr w:type="gramStart"/>
      <w:r w:rsidRPr="00F9421F">
        <w:rPr>
          <w:rStyle w:val="Caratterinotadichiusura"/>
          <w:rFonts w:cs="Calibri"/>
          <w:lang w:val="en-GB"/>
        </w:rPr>
        <w:t>4</w:t>
      </w:r>
      <w:proofErr w:type="gramEnd"/>
      <w:r>
        <w:rPr>
          <w:rFonts w:cs="Calibri"/>
          <w:lang w:val="en-GB"/>
        </w:rPr>
        <w:t xml:space="preserve"> </w:t>
      </w:r>
      <w:r>
        <w:rPr>
          <w:rFonts w:cs="Calibri"/>
          <w:b/>
          <w:lang w:val="en-GB"/>
        </w:rPr>
        <w:t>Erasmus code</w:t>
      </w:r>
      <w:r>
        <w:rPr>
          <w:rFonts w:cs="Calibri"/>
          <w:lang w:val="en-GB"/>
        </w:rPr>
        <w:t>: a unique identifier that every higher education institution that has been awarded with the Erasmus Charter for Higher Education (ECHE) receives. It is only applicable to higher education institutions located in Programme Countries.</w:t>
      </w:r>
    </w:p>
    <w:p w:rsidR="000452C1" w:rsidRPr="00F9421F" w:rsidRDefault="00F86D9B">
      <w:pPr>
        <w:pStyle w:val="Testonotadichiusura"/>
        <w:spacing w:before="120" w:after="120"/>
        <w:ind w:left="284"/>
        <w:rPr>
          <w:lang w:val="en-GB"/>
        </w:rPr>
      </w:pPr>
      <w:r>
        <w:rPr>
          <w:rFonts w:cs="Calibri"/>
          <w:vertAlign w:val="superscript"/>
          <w:lang w:val="en-GB"/>
        </w:rPr>
        <w:t>5</w:t>
      </w:r>
      <w:r>
        <w:rPr>
          <w:rFonts w:cs="Calibri"/>
          <w:lang w:val="en-GB"/>
        </w:rPr>
        <w:t xml:space="preserve"> </w:t>
      </w:r>
      <w:r>
        <w:rPr>
          <w:rFonts w:cs="Calibri"/>
          <w:b/>
          <w:lang w:val="en-GB"/>
        </w:rPr>
        <w:t>Contact person</w:t>
      </w:r>
      <w:r>
        <w:rPr>
          <w:rFonts w:cs="Calibr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p w:rsidR="000452C1" w:rsidRPr="00F9421F" w:rsidRDefault="00F86D9B">
      <w:pPr>
        <w:keepNext/>
        <w:keepLines/>
        <w:tabs>
          <w:tab w:val="left" w:pos="426"/>
        </w:tabs>
        <w:spacing w:before="120" w:after="120"/>
        <w:ind w:left="284"/>
        <w:rPr>
          <w:lang w:val="en-GB"/>
        </w:rPr>
      </w:pPr>
      <w:r w:rsidRPr="00F9421F">
        <w:rPr>
          <w:rStyle w:val="Caratterinotadichiusura"/>
          <w:rFonts w:cs="Calibri"/>
          <w:sz w:val="20"/>
          <w:szCs w:val="20"/>
          <w:lang w:val="en-GB"/>
        </w:rPr>
        <w:t>6</w:t>
      </w:r>
      <w:r>
        <w:rPr>
          <w:rFonts w:cs="Calibri"/>
          <w:sz w:val="20"/>
          <w:szCs w:val="20"/>
          <w:lang w:val="en-GB"/>
        </w:rPr>
        <w:t xml:space="preserve"> An "</w:t>
      </w:r>
      <w:r>
        <w:rPr>
          <w:rFonts w:cs="Calibri"/>
          <w:b/>
          <w:sz w:val="20"/>
          <w:szCs w:val="20"/>
          <w:lang w:val="en-GB"/>
        </w:rPr>
        <w:t>educational component</w:t>
      </w:r>
      <w:r>
        <w:rPr>
          <w:rFonts w:cs="Calibri"/>
          <w:sz w:val="20"/>
          <w:szCs w:val="20"/>
          <w:lang w:val="en-GB"/>
        </w:rPr>
        <w:t>" is a self-contained and formal structured learning experience that features learning outcomes, credits and forms of assessment. Examples of</w:t>
      </w:r>
      <w:r>
        <w:rPr>
          <w:rFonts w:cs="Calibri"/>
          <w:color w:val="FF0000"/>
          <w:sz w:val="20"/>
          <w:szCs w:val="20"/>
          <w:lang w:val="en-GB"/>
        </w:rPr>
        <w:t xml:space="preserve"> </w:t>
      </w:r>
      <w:r>
        <w:rPr>
          <w:rFonts w:cs="Calibri"/>
          <w:sz w:val="20"/>
          <w:szCs w:val="20"/>
          <w:lang w:val="en-GB"/>
        </w:rPr>
        <w:t xml:space="preserve">educational components </w:t>
      </w:r>
      <w:proofErr w:type="gramStart"/>
      <w:r>
        <w:rPr>
          <w:rFonts w:cs="Calibri"/>
          <w:sz w:val="20"/>
          <w:szCs w:val="20"/>
          <w:lang w:val="en-GB"/>
        </w:rPr>
        <w:t>are:</w:t>
      </w:r>
      <w:proofErr w:type="gramEnd"/>
      <w:r>
        <w:rPr>
          <w:rFonts w:cs="Calibri"/>
          <w:sz w:val="20"/>
          <w:szCs w:val="20"/>
          <w:lang w:val="en-GB"/>
        </w:rPr>
        <w:t xml:space="preserve"> a course, module, seminar, laboratory work, practical work, preparation/research for a thesis, mobility window or free electives.</w:t>
      </w:r>
    </w:p>
    <w:p w:rsidR="000452C1" w:rsidRPr="00F9421F" w:rsidRDefault="00F86D9B">
      <w:pPr>
        <w:pStyle w:val="Testonotadichiusura"/>
        <w:spacing w:before="120" w:after="120"/>
        <w:ind w:left="284"/>
        <w:rPr>
          <w:lang w:val="en-GB"/>
        </w:rPr>
      </w:pPr>
      <w:proofErr w:type="gramStart"/>
      <w:r w:rsidRPr="00F9421F">
        <w:rPr>
          <w:rStyle w:val="Caratterinotadichiusura"/>
          <w:rFonts w:cs="Calibri"/>
          <w:lang w:val="en-GB"/>
        </w:rPr>
        <w:t>7</w:t>
      </w:r>
      <w:proofErr w:type="gramEnd"/>
      <w:r>
        <w:rPr>
          <w:rFonts w:cs="Calibri"/>
          <w:lang w:val="en-GB"/>
        </w:rPr>
        <w:t xml:space="preserve"> </w:t>
      </w:r>
      <w:r>
        <w:rPr>
          <w:rFonts w:cs="Calibri"/>
          <w:b/>
          <w:lang w:val="en-GB"/>
        </w:rPr>
        <w:t>Course catalogue</w:t>
      </w:r>
      <w:r>
        <w:rPr>
          <w:rFonts w:cs="Calibr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p w:rsidR="000452C1" w:rsidRPr="00F9421F" w:rsidRDefault="00F86D9B">
      <w:pPr>
        <w:pStyle w:val="Testonotadichiusura"/>
        <w:spacing w:before="120" w:after="120"/>
        <w:ind w:left="284"/>
        <w:rPr>
          <w:lang w:val="en-GB"/>
        </w:rPr>
      </w:pPr>
      <w:proofErr w:type="gramStart"/>
      <w:r w:rsidRPr="00F9421F">
        <w:rPr>
          <w:rStyle w:val="Caratterinotadichiusura"/>
          <w:rFonts w:cs="Calibri"/>
          <w:lang w:val="en-GB"/>
        </w:rPr>
        <w:t>8</w:t>
      </w:r>
      <w:r>
        <w:rPr>
          <w:rFonts w:cs="Calibri"/>
          <w:lang w:val="en-GB"/>
        </w:rPr>
        <w:t xml:space="preserve"> </w:t>
      </w:r>
      <w:r>
        <w:rPr>
          <w:rFonts w:cs="Calibri"/>
          <w:b/>
          <w:lang w:val="en-GB"/>
        </w:rPr>
        <w:t>ECTS credits (or equivalent)</w:t>
      </w:r>
      <w:r>
        <w:rPr>
          <w:rFonts w:cs="Calibr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roofErr w:type="gramEnd"/>
    </w:p>
    <w:p w:rsidR="000452C1" w:rsidRPr="00F9421F" w:rsidRDefault="00F86D9B">
      <w:pPr>
        <w:pStyle w:val="Testonotadichiusura"/>
        <w:spacing w:before="120" w:after="120"/>
        <w:ind w:left="284"/>
        <w:rPr>
          <w:lang w:val="en-GB"/>
        </w:rPr>
      </w:pPr>
      <w:proofErr w:type="gramStart"/>
      <w:r w:rsidRPr="00F9421F">
        <w:rPr>
          <w:rStyle w:val="Caratterinotadichiusura"/>
          <w:rFonts w:cs="Calibri"/>
          <w:lang w:val="en-GB"/>
        </w:rPr>
        <w:t>9</w:t>
      </w:r>
      <w:proofErr w:type="gramEnd"/>
      <w:r>
        <w:rPr>
          <w:rFonts w:cs="Calibri"/>
          <w:lang w:val="en-GB"/>
        </w:rPr>
        <w:t xml:space="preserve"> </w:t>
      </w:r>
      <w:r>
        <w:rPr>
          <w:rFonts w:cs="Calibri"/>
          <w:b/>
          <w:lang w:val="en-GB"/>
        </w:rPr>
        <w:t>Level of language competence</w:t>
      </w:r>
      <w:r>
        <w:rPr>
          <w:rFonts w:cs="Calibri"/>
          <w:lang w:val="en-GB"/>
        </w:rPr>
        <w:t>: a description of the European Language Levels (CEFR) is available at: https://europass.cedefop.europa.eu/en/resources/european-language-levels-cefr</w:t>
      </w:r>
    </w:p>
    <w:p w:rsidR="000452C1" w:rsidRPr="00F9421F" w:rsidRDefault="00F86D9B">
      <w:pPr>
        <w:spacing w:before="120" w:after="120"/>
        <w:ind w:left="284"/>
        <w:rPr>
          <w:lang w:val="en-GB"/>
        </w:rPr>
      </w:pPr>
      <w:r>
        <w:rPr>
          <w:rFonts w:cs="Calibri"/>
          <w:sz w:val="20"/>
          <w:szCs w:val="20"/>
          <w:vertAlign w:val="superscript"/>
          <w:lang w:val="en-GB"/>
        </w:rPr>
        <w:t xml:space="preserve">10 </w:t>
      </w:r>
      <w:r>
        <w:rPr>
          <w:rFonts w:cs="Calibri"/>
          <w:b/>
          <w:sz w:val="20"/>
          <w:szCs w:val="20"/>
          <w:lang w:val="en-GB"/>
        </w:rPr>
        <w:t>Responsible person at the Sending Institution</w:t>
      </w:r>
      <w:r>
        <w:rPr>
          <w:rFonts w:cs="Calibri"/>
          <w:sz w:val="20"/>
          <w:szCs w:val="20"/>
          <w:lang w:val="en-GB"/>
        </w:rPr>
        <w:t xml:space="preserve">: an academic who has the authority to approve the Learning Agreement, to exceptionally amend it when it is needed, as well as to guarantee full recognition of such programme on behalf of the responsible academic body. The name and email of the Responsible person </w:t>
      </w:r>
      <w:proofErr w:type="gramStart"/>
      <w:r>
        <w:rPr>
          <w:rFonts w:cs="Calibri"/>
          <w:sz w:val="20"/>
          <w:szCs w:val="20"/>
          <w:lang w:val="en-GB"/>
        </w:rPr>
        <w:t>must be filled in</w:t>
      </w:r>
      <w:proofErr w:type="gramEnd"/>
      <w:r>
        <w:rPr>
          <w:rFonts w:cs="Calibri"/>
          <w:sz w:val="20"/>
          <w:szCs w:val="20"/>
          <w:lang w:val="en-GB"/>
        </w:rPr>
        <w:t xml:space="preserve"> only in case it differs from that of the Contact person mentioned at the top of the document.</w:t>
      </w:r>
    </w:p>
    <w:p w:rsidR="000452C1" w:rsidRDefault="00F86D9B">
      <w:pPr>
        <w:pStyle w:val="Testonotaapidipagina"/>
        <w:spacing w:before="120" w:after="120"/>
        <w:ind w:left="284" w:firstLine="0"/>
        <w:jc w:val="left"/>
      </w:pPr>
      <w:proofErr w:type="gramStart"/>
      <w:r>
        <w:rPr>
          <w:rFonts w:cs="Calibri"/>
          <w:vertAlign w:val="superscript"/>
          <w:lang w:val="en-GB"/>
        </w:rPr>
        <w:t>11</w:t>
      </w:r>
      <w:proofErr w:type="gramEnd"/>
      <w:r>
        <w:rPr>
          <w:rFonts w:cs="Calibri"/>
          <w:b/>
          <w:lang w:val="en-GB"/>
        </w:rPr>
        <w:t xml:space="preserve"> </w:t>
      </w:r>
      <w:r>
        <w:rPr>
          <w:rFonts w:ascii="Calibri" w:eastAsia="Calibri" w:hAnsi="Calibri" w:cs="Calibri"/>
          <w:b/>
          <w:lang w:val="en-GB"/>
        </w:rPr>
        <w:t>Responsible person at the Receiving Institution:</w:t>
      </w:r>
      <w:r>
        <w:rPr>
          <w:rFonts w:cs="Calibri"/>
          <w:lang w:val="en-GB"/>
        </w:rPr>
        <w:t xml:space="preserve"> </w:t>
      </w:r>
      <w:r>
        <w:rPr>
          <w:rFonts w:ascii="Calibri" w:eastAsia="Calibri" w:hAnsi="Calibri" w:cs="Calibri"/>
          <w:lang w:val="en-GB"/>
        </w:rPr>
        <w:t>the name and email of the Responsible person must be filled in only in case it differs from that of the Contact person mentioned at the top of the document.</w:t>
      </w:r>
    </w:p>
    <w:p w:rsidR="00F86D9B" w:rsidRDefault="00F86D9B" w:rsidP="00B51F05">
      <w:pPr>
        <w:pStyle w:val="Testonotaapidipagina"/>
        <w:spacing w:before="120" w:after="120"/>
        <w:ind w:left="284" w:firstLine="0"/>
        <w:jc w:val="left"/>
      </w:pPr>
      <w:r>
        <w:rPr>
          <w:rStyle w:val="Caratterinotadichiusura"/>
          <w:rFonts w:ascii="Calibri" w:eastAsia="Calibri" w:hAnsi="Calibri" w:cs="Calibri"/>
          <w:b/>
        </w:rPr>
        <w:t>1</w:t>
      </w:r>
      <w:r>
        <w:rPr>
          <w:rFonts w:ascii="Calibri" w:eastAsia="Calibri" w:hAnsi="Calibri" w:cs="Calibri"/>
          <w:b/>
          <w:vertAlign w:val="superscript"/>
        </w:rPr>
        <w:t>2</w:t>
      </w:r>
      <w:r>
        <w:rPr>
          <w:rFonts w:ascii="Calibri" w:eastAsia="Calibri" w:hAnsi="Calibri" w:cs="Calibri"/>
          <w:b/>
        </w:rPr>
        <w:t xml:space="preserve"> </w:t>
      </w:r>
      <w:r>
        <w:rPr>
          <w:rFonts w:ascii="Calibri" w:eastAsia="Calibri" w:hAnsi="Calibri" w:cs="Calibri"/>
          <w:b/>
          <w:lang w:val="en-GB"/>
        </w:rPr>
        <w:t>Reasons for exceptional changes to study programme abroad (choose an item number from the table below):</w:t>
      </w:r>
    </w:p>
    <w:sectPr w:rsidR="00F86D9B">
      <w:headerReference w:type="even" r:id="rId11"/>
      <w:headerReference w:type="default" r:id="rId12"/>
      <w:footerReference w:type="even" r:id="rId13"/>
      <w:footerReference w:type="default" r:id="rId14"/>
      <w:headerReference w:type="first" r:id="rId15"/>
      <w:footerReference w:type="first" r:id="rId16"/>
      <w:pgSz w:w="11906" w:h="16838"/>
      <w:pgMar w:top="1418" w:right="424" w:bottom="764" w:left="142" w:header="567"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73BF" w:rsidRDefault="00CB73BF">
      <w:pPr>
        <w:spacing w:after="0" w:line="240" w:lineRule="auto"/>
      </w:pPr>
      <w:r>
        <w:separator/>
      </w:r>
    </w:p>
  </w:endnote>
  <w:endnote w:type="continuationSeparator" w:id="0">
    <w:p w:rsidR="00CB73BF" w:rsidRDefault="00CB7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Regular">
    <w:charset w:val="01"/>
    <w:family w:val="auto"/>
    <w:pitch w:val="variable"/>
  </w:font>
  <w:font w:name="Lohit Devanagari">
    <w:altName w:val="Times New Roman"/>
    <w:charset w:val="01"/>
    <w:family w:val="auto"/>
    <w:pitch w:val="variable"/>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7B0" w:rsidRDefault="006107B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2C1" w:rsidRDefault="00F86D9B">
    <w:pPr>
      <w:pStyle w:val="Pidipagina"/>
      <w:jc w:val="center"/>
    </w:pPr>
    <w:r>
      <w:fldChar w:fldCharType="begin"/>
    </w:r>
    <w:r>
      <w:instrText xml:space="preserve"> PAGE </w:instrText>
    </w:r>
    <w:r>
      <w:fldChar w:fldCharType="separate"/>
    </w:r>
    <w:r w:rsidR="00B51F05">
      <w:rPr>
        <w:noProof/>
      </w:rPr>
      <w:t>1</w:t>
    </w:r>
    <w:r>
      <w:fldChar w:fldCharType="end"/>
    </w:r>
  </w:p>
  <w:p w:rsidR="000452C1" w:rsidRDefault="000452C1">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7B0" w:rsidRDefault="006107B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73BF" w:rsidRDefault="00CB73BF">
      <w:pPr>
        <w:spacing w:after="0" w:line="240" w:lineRule="auto"/>
      </w:pPr>
      <w:r>
        <w:separator/>
      </w:r>
    </w:p>
  </w:footnote>
  <w:footnote w:type="continuationSeparator" w:id="0">
    <w:p w:rsidR="00CB73BF" w:rsidRDefault="00CB73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7B0" w:rsidRDefault="006107B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2C1" w:rsidRDefault="00F9421F" w:rsidP="006107B0">
    <w:pPr>
      <w:pStyle w:val="Intestazione"/>
      <w:ind w:left="7080"/>
      <w:jc w:val="center"/>
      <w:rPr>
        <w:lang w:eastAsia="it-IT"/>
      </w:rPr>
    </w:pPr>
    <w:r>
      <w:rPr>
        <w:noProof/>
        <w:lang w:eastAsia="it-IT"/>
      </w:rPr>
      <mc:AlternateContent>
        <mc:Choice Requires="wps">
          <w:drawing>
            <wp:anchor distT="0" distB="0" distL="114935" distR="114935" simplePos="0" relativeHeight="251656704" behindDoc="0" locked="0" layoutInCell="1" allowOverlap="1">
              <wp:simplePos x="0" y="0"/>
              <wp:positionH relativeFrom="column">
                <wp:posOffset>5666740</wp:posOffset>
              </wp:positionH>
              <wp:positionV relativeFrom="paragraph">
                <wp:posOffset>-264795</wp:posOffset>
              </wp:positionV>
              <wp:extent cx="1747520" cy="808990"/>
              <wp:effectExtent l="3810" t="0" r="1270"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7520" cy="8089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452C1" w:rsidRPr="00F9421F" w:rsidRDefault="00F86D9B">
                          <w:pPr>
                            <w:tabs>
                              <w:tab w:val="left" w:pos="3119"/>
                            </w:tabs>
                            <w:spacing w:after="0" w:line="240" w:lineRule="auto"/>
                            <w:rPr>
                              <w:lang w:val="en-GB"/>
                            </w:rPr>
                          </w:pPr>
                          <w:r>
                            <w:rPr>
                              <w:rFonts w:ascii="Verdana" w:hAnsi="Verdana" w:cs="Verdana"/>
                              <w:b/>
                              <w:color w:val="003CB4"/>
                              <w:sz w:val="16"/>
                              <w:szCs w:val="16"/>
                              <w:lang w:val="en-GB"/>
                            </w:rPr>
                            <w:t xml:space="preserve">Higher Education: </w:t>
                          </w:r>
                        </w:p>
                        <w:p w:rsidR="000452C1" w:rsidRPr="00F9421F" w:rsidRDefault="00F86D9B">
                          <w:pPr>
                            <w:tabs>
                              <w:tab w:val="left" w:pos="3119"/>
                            </w:tabs>
                            <w:spacing w:after="0" w:line="240" w:lineRule="auto"/>
                            <w:rPr>
                              <w:lang w:val="en-GB"/>
                            </w:rPr>
                          </w:pPr>
                          <w:r>
                            <w:rPr>
                              <w:rFonts w:ascii="Verdana" w:hAnsi="Verdana" w:cs="Verdana"/>
                              <w:b/>
                              <w:color w:val="003CB4"/>
                              <w:sz w:val="16"/>
                              <w:szCs w:val="16"/>
                              <w:lang w:val="en-GB"/>
                            </w:rPr>
                            <w:t>Learning Agreement form</w:t>
                          </w:r>
                        </w:p>
                        <w:p w:rsidR="006107B0" w:rsidRDefault="00F86D9B">
                          <w:pPr>
                            <w:tabs>
                              <w:tab w:val="left" w:pos="3119"/>
                            </w:tabs>
                            <w:spacing w:after="0" w:line="240" w:lineRule="auto"/>
                            <w:rPr>
                              <w:rFonts w:ascii="Verdana" w:hAnsi="Verdana" w:cs="Verdana"/>
                              <w:b/>
                              <w:i/>
                              <w:color w:val="003CB4"/>
                              <w:sz w:val="16"/>
                              <w:szCs w:val="16"/>
                              <w:lang w:val="en-GB"/>
                            </w:rPr>
                          </w:pPr>
                          <w:r>
                            <w:rPr>
                              <w:rFonts w:ascii="Verdana" w:hAnsi="Verdana" w:cs="Verdana"/>
                              <w:b/>
                              <w:i/>
                              <w:color w:val="003CB4"/>
                              <w:sz w:val="16"/>
                              <w:szCs w:val="16"/>
                              <w:lang w:val="en-GB"/>
                            </w:rPr>
                            <w:t xml:space="preserve"> </w:t>
                          </w:r>
                        </w:p>
                        <w:p w:rsidR="000452C1" w:rsidRPr="00F9421F" w:rsidRDefault="006107B0">
                          <w:pPr>
                            <w:tabs>
                              <w:tab w:val="left" w:pos="3119"/>
                            </w:tabs>
                            <w:spacing w:after="0" w:line="240" w:lineRule="auto"/>
                            <w:rPr>
                              <w:lang w:val="en-GB"/>
                            </w:rPr>
                          </w:pPr>
                          <w:r>
                            <w:rPr>
                              <w:noProof/>
                              <w:lang w:eastAsia="it-IT"/>
                            </w:rPr>
                            <w:drawing>
                              <wp:inline distT="0" distB="0" distL="0" distR="0">
                                <wp:extent cx="743585" cy="311785"/>
                                <wp:effectExtent l="19050" t="0" r="0" b="0"/>
                                <wp:docPr id="27" name="Immagine 2" descr="Unife_n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Unife_nero"/>
                                        <pic:cNvPicPr>
                                          <a:picLocks noChangeAspect="1" noChangeArrowheads="1"/>
                                        </pic:cNvPicPr>
                                      </pic:nvPicPr>
                                      <pic:blipFill>
                                        <a:blip r:embed="rId1"/>
                                        <a:srcRect/>
                                        <a:stretch>
                                          <a:fillRect/>
                                        </a:stretch>
                                      </pic:blipFill>
                                      <pic:spPr bwMode="auto">
                                        <a:xfrm>
                                          <a:off x="0" y="0"/>
                                          <a:ext cx="743585" cy="311785"/>
                                        </a:xfrm>
                                        <a:prstGeom prst="rect">
                                          <a:avLst/>
                                        </a:prstGeom>
                                        <a:noFill/>
                                        <a:ln w="9525">
                                          <a:noFill/>
                                          <a:miter lim="800000"/>
                                          <a:headEnd/>
                                          <a:tailEnd/>
                                        </a:ln>
                                      </pic:spPr>
                                    </pic:pic>
                                  </a:graphicData>
                                </a:graphic>
                              </wp:inline>
                            </w:drawing>
                          </w:r>
                          <w:r w:rsidRPr="00F9421F">
                            <w:rPr>
                              <w:noProof/>
                              <w:lang w:val="en-GB" w:eastAsia="it-IT"/>
                            </w:rPr>
                            <w:t xml:space="preserve">   </w:t>
                          </w:r>
                          <w:r w:rsidR="00F86D9B">
                            <w:rPr>
                              <w:rFonts w:ascii="Verdana" w:hAnsi="Verdana" w:cs="Verdana"/>
                              <w:b/>
                              <w:i/>
                              <w:color w:val="003CB4"/>
                              <w:sz w:val="14"/>
                              <w:szCs w:val="16"/>
                              <w:lang w:val="en-GB"/>
                            </w:rPr>
                            <w:t>I FERRARA01</w:t>
                          </w:r>
                        </w:p>
                      </w:txbxContent>
                    </wps:txbx>
                    <wps:bodyPr rot="0" vert="horz" wrap="square" lIns="92075" tIns="46355" rIns="92075" bIns="4635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446.2pt;margin-top:-20.85pt;width:137.6pt;height:63.7pt;z-index:2516567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3J9kwIAACwFAAAOAAAAZHJzL2Uyb0RvYy54bWysVNuO2yAQfa/Uf0C8Z32pc7G1zmqTbapK&#10;24u02w8gGMeoGCiQ2Nuq/94Bkt2kfamq+gEDM5yZM3Pg+mbsBTowY7mSNc6uUoyYpKrhclfjL4+b&#10;yQIj64hsiFCS1fiJWXyzfP3qetAVy1WnRMMMAhBpq0HXuHNOV0liacd6Yq+UZhKMrTI9cbA0u6Qx&#10;ZAD0XiR5ms6SQZlGG0WZtbB7F414GfDbllH3qW0tc0jUGHJzYTRh3PoxWV6TameI7jg9pkH+IYue&#10;cAlBn6HuiCNob/gfUD2nRlnVuiuq+kS1LacscAA2Wfobm4eOaBa4QHGsfi6T/X+w9OPhs0G8qXGO&#10;kSQ9tOiRjQ6t1IgyX51B2wqcHjS4uRG2ocuBqdX3in61SKp1R+SO3Rqjho6RBrILJ5OzoxHHepDt&#10;8EE1EIbsnQpAY2t6XzooBgJ06NLTc2d8KtSHnBfzaQ4mCrZFuijL0LqEVKfT2lj3jqke+UmNDXQ+&#10;oJPDvXXAA1xPLj6YVYI3Gy5EWJjddi0MOhBQySZ88azQHYm7p3A2uga8CwwhPZJUHjOGizvAABLw&#10;Ns8lSOJHmeVFusrLyWa2mE+KTTGdlPN0MUmzclXO0qIs7jY/fQZZUXW8aZi855Kd5JkVf9f+40WJ&#10;wgoCRUONy2k+DeQusj/SOnJN/eebD0W7cOu5g9sqeO+bcHIile/6W9nAAVI5wkWcJ5fpBzSowekf&#10;qhI04mURBeLG7QgoXjhb1TyBWoyCZkLf4YmBSafMd4wGuK41tt/2xDCMxHsJiivzdD6F+x0WxezN&#10;FBbm3LI9txBJAarGDqM4Xbv4Juy14bsOIkWNS3ULKm15ENBLVkDBL+BKBjLH58Pf+fN18Hp55Ja/&#10;AAAA//8DAFBLAwQUAAYACAAAACEAfq9KquEAAAALAQAADwAAAGRycy9kb3ducmV2LnhtbEyPwU7D&#10;MBBE75X4B2uRuLWOozYpIU6FKiGBekpBcHWSbWKI11HstOnf457guJqnmbf5bjY9O+PotCUJYhUB&#10;Q6pto6mV8PH+stwCc15Ro3pLKOGKDnbF3SJXWWMvVOL56FsWSshlSkLn/ZBx7uoOjXIrOyCF7GRH&#10;o3w4x5Y3o7qEctPzOIoSbpSmsNCpAfcd1j/HyUgw9RS/lYKfrl8bUe2/D7p8/dRSPtzPz0/APM7+&#10;D4abflCHIjhVdqLGsV7C9jFeB1TCci1SYDdCJGkCrArZJgVe5Pz/D8UvAAAA//8DAFBLAQItABQA&#10;BgAIAAAAIQC2gziS/gAAAOEBAAATAAAAAAAAAAAAAAAAAAAAAABbQ29udGVudF9UeXBlc10ueG1s&#10;UEsBAi0AFAAGAAgAAAAhADj9If/WAAAAlAEAAAsAAAAAAAAAAAAAAAAALwEAAF9yZWxzLy5yZWxz&#10;UEsBAi0AFAAGAAgAAAAhABhXcn2TAgAALAUAAA4AAAAAAAAAAAAAAAAALgIAAGRycy9lMm9Eb2Mu&#10;eG1sUEsBAi0AFAAGAAgAAAAhAH6vSqrhAAAACwEAAA8AAAAAAAAAAAAAAAAA7QQAAGRycy9kb3du&#10;cmV2LnhtbFBLBQYAAAAABAAEAPMAAAD7BQAAAAA=&#10;" stroked="f">
              <v:fill opacity="0"/>
              <v:textbox inset="7.25pt,3.65pt,7.25pt,3.65pt">
                <w:txbxContent>
                  <w:p w:rsidR="000452C1" w:rsidRPr="00F9421F" w:rsidRDefault="00F86D9B">
                    <w:pPr>
                      <w:tabs>
                        <w:tab w:val="left" w:pos="3119"/>
                      </w:tabs>
                      <w:spacing w:after="0" w:line="240" w:lineRule="auto"/>
                      <w:rPr>
                        <w:lang w:val="en-GB"/>
                      </w:rPr>
                    </w:pPr>
                    <w:r>
                      <w:rPr>
                        <w:rFonts w:ascii="Verdana" w:hAnsi="Verdana" w:cs="Verdana"/>
                        <w:b/>
                        <w:color w:val="003CB4"/>
                        <w:sz w:val="16"/>
                        <w:szCs w:val="16"/>
                        <w:lang w:val="en-GB"/>
                      </w:rPr>
                      <w:t xml:space="preserve">Higher Education: </w:t>
                    </w:r>
                  </w:p>
                  <w:p w:rsidR="000452C1" w:rsidRPr="00F9421F" w:rsidRDefault="00F86D9B">
                    <w:pPr>
                      <w:tabs>
                        <w:tab w:val="left" w:pos="3119"/>
                      </w:tabs>
                      <w:spacing w:after="0" w:line="240" w:lineRule="auto"/>
                      <w:rPr>
                        <w:lang w:val="en-GB"/>
                      </w:rPr>
                    </w:pPr>
                    <w:r>
                      <w:rPr>
                        <w:rFonts w:ascii="Verdana" w:hAnsi="Verdana" w:cs="Verdana"/>
                        <w:b/>
                        <w:color w:val="003CB4"/>
                        <w:sz w:val="16"/>
                        <w:szCs w:val="16"/>
                        <w:lang w:val="en-GB"/>
                      </w:rPr>
                      <w:t>Learning Agreement form</w:t>
                    </w:r>
                  </w:p>
                  <w:p w:rsidR="006107B0" w:rsidRDefault="00F86D9B">
                    <w:pPr>
                      <w:tabs>
                        <w:tab w:val="left" w:pos="3119"/>
                      </w:tabs>
                      <w:spacing w:after="0" w:line="240" w:lineRule="auto"/>
                      <w:rPr>
                        <w:rFonts w:ascii="Verdana" w:hAnsi="Verdana" w:cs="Verdana"/>
                        <w:b/>
                        <w:i/>
                        <w:color w:val="003CB4"/>
                        <w:sz w:val="16"/>
                        <w:szCs w:val="16"/>
                        <w:lang w:val="en-GB"/>
                      </w:rPr>
                    </w:pPr>
                    <w:r>
                      <w:rPr>
                        <w:rFonts w:ascii="Verdana" w:hAnsi="Verdana" w:cs="Verdana"/>
                        <w:b/>
                        <w:i/>
                        <w:color w:val="003CB4"/>
                        <w:sz w:val="16"/>
                        <w:szCs w:val="16"/>
                        <w:lang w:val="en-GB"/>
                      </w:rPr>
                      <w:t xml:space="preserve"> </w:t>
                    </w:r>
                  </w:p>
                  <w:p w:rsidR="000452C1" w:rsidRPr="00F9421F" w:rsidRDefault="006107B0">
                    <w:pPr>
                      <w:tabs>
                        <w:tab w:val="left" w:pos="3119"/>
                      </w:tabs>
                      <w:spacing w:after="0" w:line="240" w:lineRule="auto"/>
                      <w:rPr>
                        <w:lang w:val="en-GB"/>
                      </w:rPr>
                    </w:pPr>
                    <w:r>
                      <w:rPr>
                        <w:noProof/>
                        <w:lang w:eastAsia="it-IT"/>
                      </w:rPr>
                      <w:drawing>
                        <wp:inline distT="0" distB="0" distL="0" distR="0">
                          <wp:extent cx="743585" cy="311785"/>
                          <wp:effectExtent l="19050" t="0" r="0" b="0"/>
                          <wp:docPr id="27" name="Immagine 2" descr="Unife_n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Unife_nero"/>
                                  <pic:cNvPicPr>
                                    <a:picLocks noChangeAspect="1" noChangeArrowheads="1"/>
                                  </pic:cNvPicPr>
                                </pic:nvPicPr>
                                <pic:blipFill>
                                  <a:blip r:embed="rId2"/>
                                  <a:srcRect/>
                                  <a:stretch>
                                    <a:fillRect/>
                                  </a:stretch>
                                </pic:blipFill>
                                <pic:spPr bwMode="auto">
                                  <a:xfrm>
                                    <a:off x="0" y="0"/>
                                    <a:ext cx="743585" cy="311785"/>
                                  </a:xfrm>
                                  <a:prstGeom prst="rect">
                                    <a:avLst/>
                                  </a:prstGeom>
                                  <a:noFill/>
                                  <a:ln w="9525">
                                    <a:noFill/>
                                    <a:miter lim="800000"/>
                                    <a:headEnd/>
                                    <a:tailEnd/>
                                  </a:ln>
                                </pic:spPr>
                              </pic:pic>
                            </a:graphicData>
                          </a:graphic>
                        </wp:inline>
                      </w:drawing>
                    </w:r>
                    <w:r w:rsidRPr="00F9421F">
                      <w:rPr>
                        <w:noProof/>
                        <w:lang w:val="en-GB" w:eastAsia="it-IT"/>
                      </w:rPr>
                      <w:t xml:space="preserve">   </w:t>
                    </w:r>
                    <w:r w:rsidR="00F86D9B">
                      <w:rPr>
                        <w:rFonts w:ascii="Verdana" w:hAnsi="Verdana" w:cs="Verdana"/>
                        <w:b/>
                        <w:i/>
                        <w:color w:val="003CB4"/>
                        <w:sz w:val="14"/>
                        <w:szCs w:val="16"/>
                        <w:lang w:val="en-GB"/>
                      </w:rPr>
                      <w:t>I FERRARA01</w:t>
                    </w:r>
                  </w:p>
                </w:txbxContent>
              </v:textbox>
            </v:shape>
          </w:pict>
        </mc:Fallback>
      </mc:AlternateContent>
    </w:r>
    <w:r w:rsidR="006107B0">
      <w:rPr>
        <w:noProof/>
        <w:lang w:eastAsia="it-IT"/>
      </w:rPr>
      <w:t xml:space="preserve"> </w:t>
    </w:r>
    <w:r w:rsidR="006107B0">
      <w:rPr>
        <w:noProof/>
        <w:lang w:eastAsia="it-IT"/>
      </w:rPr>
      <w:tab/>
    </w:r>
    <w:r w:rsidR="006107B0">
      <w:rPr>
        <w:noProof/>
        <w:lang w:eastAsia="it-IT"/>
      </w:rPr>
      <w:drawing>
        <wp:anchor distT="0" distB="0" distL="114935" distR="114935" simplePos="0" relativeHeight="251657728" behindDoc="0" locked="0" layoutInCell="1" allowOverlap="1">
          <wp:simplePos x="0" y="0"/>
          <wp:positionH relativeFrom="column">
            <wp:posOffset>255905</wp:posOffset>
          </wp:positionH>
          <wp:positionV relativeFrom="paragraph">
            <wp:posOffset>-104775</wp:posOffset>
          </wp:positionV>
          <wp:extent cx="1279525" cy="259080"/>
          <wp:effectExtent l="19050" t="0" r="0" b="0"/>
          <wp:wrapNone/>
          <wp:docPr id="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srcRect l="-49" t="-243" r="-49" b="-243"/>
                  <a:stretch>
                    <a:fillRect/>
                  </a:stretch>
                </pic:blipFill>
                <pic:spPr bwMode="auto">
                  <a:xfrm>
                    <a:off x="0" y="0"/>
                    <a:ext cx="1279525" cy="259080"/>
                  </a:xfrm>
                  <a:prstGeom prst="rect">
                    <a:avLst/>
                  </a:prstGeom>
                  <a:solidFill>
                    <a:srgbClr val="FFFFFF">
                      <a:alpha val="0"/>
                    </a:srgbClr>
                  </a:solidFill>
                  <a:ln w="9525">
                    <a:noFill/>
                    <a:miter lim="800000"/>
                    <a:headEnd/>
                    <a:tailEnd/>
                  </a:ln>
                </pic:spPr>
              </pic:pic>
            </a:graphicData>
          </a:graphic>
        </wp:anchor>
      </w:drawing>
    </w:r>
    <w:r>
      <w:rPr>
        <w:noProof/>
        <w:lang w:eastAsia="it-IT"/>
      </w:rPr>
      <mc:AlternateContent>
        <mc:Choice Requires="wps">
          <w:drawing>
            <wp:anchor distT="0" distB="0" distL="114935" distR="114935" simplePos="0" relativeHeight="251658752" behindDoc="0" locked="0" layoutInCell="1" allowOverlap="1">
              <wp:simplePos x="0" y="0"/>
              <wp:positionH relativeFrom="column">
                <wp:posOffset>60960</wp:posOffset>
              </wp:positionH>
              <wp:positionV relativeFrom="paragraph">
                <wp:posOffset>-264795</wp:posOffset>
              </wp:positionV>
              <wp:extent cx="2599690" cy="245745"/>
              <wp:effectExtent l="8255" t="0" r="1905" b="190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690" cy="2457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452C1" w:rsidRDefault="000452C1">
                          <w:pPr>
                            <w:tabs>
                              <w:tab w:val="left" w:pos="3119"/>
                            </w:tabs>
                            <w:spacing w:after="0"/>
                            <w:jc w:val="right"/>
                            <w:rPr>
                              <w:rFonts w:ascii="Verdana" w:hAnsi="Verdana" w:cs="Verdana"/>
                              <w:b/>
                              <w:i/>
                              <w:color w:val="003CB4"/>
                              <w:sz w:val="12"/>
                              <w:szCs w:val="12"/>
                              <w:lang w:val="en-GB"/>
                            </w:rPr>
                          </w:pPr>
                        </w:p>
                        <w:p w:rsidR="000452C1" w:rsidRDefault="000452C1">
                          <w:pPr>
                            <w:tabs>
                              <w:tab w:val="left" w:pos="3119"/>
                            </w:tabs>
                            <w:spacing w:after="0"/>
                            <w:jc w:val="right"/>
                            <w:rPr>
                              <w:rFonts w:ascii="Verdana" w:hAnsi="Verdana" w:cs="Verdana"/>
                              <w:b/>
                              <w:i/>
                              <w:color w:val="003CB4"/>
                              <w:sz w:val="12"/>
                              <w:szCs w:val="12"/>
                              <w:lang w:val="en-GB"/>
                            </w:rPr>
                          </w:pPr>
                        </w:p>
                      </w:txbxContent>
                    </wps:txbx>
                    <wps:bodyPr rot="0" vert="horz" wrap="square" lIns="92075" tIns="46355" rIns="92075" bIns="4635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4.8pt;margin-top:-20.85pt;width:204.7pt;height:19.35pt;z-index:2516587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TAVlgIAADMFAAAOAAAAZHJzL2Uyb0RvYy54bWysVNuO2yAQfa/Uf0C8Z31ZO4mtdVZ7aapK&#10;24u02w8gBseoGCiQ2NtV/70DdrJJ+1JV9QMGZjjMmTnD1fXQCbRnxnIlK5xcxBgxWSvK5bbCX5/W&#10;syVG1hFJiVCSVfiZWXy9evvmqtclS1WrBGUGAYi0Za8r3Dqnyyiydcs6Yi+UZhKMjTIdcbA024ga&#10;0gN6J6I0judRrwzVRtXMWti9H414FfCbhtXuc9NY5pCoMMTmwmjCuPFjtLoi5dYQ3fJ6CoP8QxQd&#10;4RIuPULdE0fQzvA/oDpeG2VV4y5q1UWqaXjNAgdgk8S/sXlsiWaBCyTH6mOa7P+DrT/tvxjEKdQO&#10;I0k6KNETGxy6VQO69NnptS3B6VGDmxtg23t6plY/qPqbRVLdtURu2Y0xqm8ZoRBd4k9GJ0dHHOtB&#10;Nv1HReEasnMqAA2N6TwgJAMBOlTp+VgZH0oNm2leFPMCTDXY0ixfZHm4gpSH09pY956pDvlJhQ1U&#10;PqCT/YN1PhpSHlxC9EpwuuZChIXZbu6EQXsCKlmHbzwrdEvG3aAUwLCja8CzpxhCeiSpPOZ43bgD&#10;DCAAb/NcgiReiiTN4tu0mK3ny8UsW2f5rFjEy1mcFLfFPM6K7H7900eQZGXLKWXygUt2kGeS/V35&#10;p0YZhRUEivoKF3maB3Jn0U+0Jq6x/6b8nrl13EG3Ct5VeHl0IqWv+jtJgTYpHeFinEfn4YeUQQ4O&#10;/5CVoBEvi1EgbtgMkxgBzOtno+gziMYoqCmUH14amLTK/MCoh66tsP2+I4ZhJD5IEF6Rxosc2jws&#10;svllDgtzatmcWoisAarCDqNxeufGp2GnDd+2cNModaluQKwNDzp6jQqY+AV0ZuA0vSK+9U/Xwev1&#10;rVv9AgAA//8DAFBLAwQUAAYACAAAACEA3Hw8PN4AAAAIAQAADwAAAGRycy9kb3ducmV2LnhtbEyP&#10;wU7DMBBE70j8g7VI3FrHpbQ0xKlQJSQQpxRUrk68TQLxOoqdNv17lhMcd2Y0+ybbTq4TJxxC60mD&#10;micgkCpvW6o1fLw/zx5AhGjIms4TarhggG1+fZWZ1PozFXjax1pwCYXUaGhi7FMpQ9WgM2HueyT2&#10;jn5wJvI51NIO5szlrpOLJFlJZ1riD43pcddg9b0fnQZXjYvXQsnj5fNelbuvt7Z4ObRa395MT48g&#10;Ik7xLwy/+IwOOTOVfiQbRKdhs+KghtlSrUGwv1Qb3laycpeAzDP5f0D+AwAA//8DAFBLAQItABQA&#10;BgAIAAAAIQC2gziS/gAAAOEBAAATAAAAAAAAAAAAAAAAAAAAAABbQ29udGVudF9UeXBlc10ueG1s&#10;UEsBAi0AFAAGAAgAAAAhADj9If/WAAAAlAEAAAsAAAAAAAAAAAAAAAAALwEAAF9yZWxzLy5yZWxz&#10;UEsBAi0AFAAGAAgAAAAhAC/tMBWWAgAAMwUAAA4AAAAAAAAAAAAAAAAALgIAAGRycy9lMm9Eb2Mu&#10;eG1sUEsBAi0AFAAGAAgAAAAhANx8PDzeAAAACAEAAA8AAAAAAAAAAAAAAAAA8AQAAGRycy9kb3du&#10;cmV2LnhtbFBLBQYAAAAABAAEAPMAAAD7BQAAAAA=&#10;" stroked="f">
              <v:fill opacity="0"/>
              <v:textbox inset="7.25pt,3.65pt,7.25pt,3.65pt">
                <w:txbxContent>
                  <w:p w:rsidR="000452C1" w:rsidRDefault="000452C1">
                    <w:pPr>
                      <w:tabs>
                        <w:tab w:val="left" w:pos="3119"/>
                      </w:tabs>
                      <w:spacing w:after="0"/>
                      <w:jc w:val="right"/>
                      <w:rPr>
                        <w:rFonts w:ascii="Verdana" w:hAnsi="Verdana" w:cs="Verdana"/>
                        <w:b/>
                        <w:i/>
                        <w:color w:val="003CB4"/>
                        <w:sz w:val="12"/>
                        <w:szCs w:val="12"/>
                        <w:lang w:val="en-GB"/>
                      </w:rPr>
                    </w:pPr>
                  </w:p>
                  <w:p w:rsidR="000452C1" w:rsidRDefault="000452C1">
                    <w:pPr>
                      <w:tabs>
                        <w:tab w:val="left" w:pos="3119"/>
                      </w:tabs>
                      <w:spacing w:after="0"/>
                      <w:jc w:val="right"/>
                      <w:rPr>
                        <w:rFonts w:ascii="Verdana" w:hAnsi="Verdana" w:cs="Verdana"/>
                        <w:b/>
                        <w:i/>
                        <w:color w:val="003CB4"/>
                        <w:sz w:val="12"/>
                        <w:szCs w:val="12"/>
                        <w:lang w:val="en-GB"/>
                      </w:rPr>
                    </w:pPr>
                  </w:p>
                </w:txbxContent>
              </v:textbox>
            </v:shape>
          </w:pict>
        </mc:Fallback>
      </mc:AlternateContent>
    </w:r>
    <w:r w:rsidR="006107B0">
      <w:rPr>
        <w:noProof/>
        <w:lang w:eastAsia="it-IT"/>
      </w:rPr>
      <w:tab/>
    </w:r>
    <w:r w:rsidR="006107B0">
      <w:rPr>
        <w:noProof/>
        <w:lang w:eastAsia="it-IT"/>
      </w:rPr>
      <w:tab/>
    </w:r>
    <w:r w:rsidR="006107B0">
      <w:rPr>
        <w:noProof/>
        <w:lang w:eastAsia="it-IT"/>
      </w:rPr>
      <w:tab/>
    </w:r>
    <w:r w:rsidR="006107B0">
      <w:rPr>
        <w:noProof/>
        <w:lang w:eastAsia="it-IT"/>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7B0" w:rsidRDefault="006107B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decimal"/>
      <w:pStyle w:val="Listennummer2"/>
      <w:lvlText w:val="(%1)"/>
      <w:lvlJc w:val="left"/>
      <w:pPr>
        <w:tabs>
          <w:tab w:val="num" w:pos="1911"/>
        </w:tabs>
        <w:ind w:left="1911" w:hanging="709"/>
      </w:pPr>
    </w:lvl>
    <w:lvl w:ilvl="1">
      <w:start w:val="1"/>
      <w:numFmt w:val="lowerLetter"/>
      <w:lvlText w:val="(%2)"/>
      <w:lvlJc w:val="left"/>
      <w:pPr>
        <w:tabs>
          <w:tab w:val="num" w:pos="2619"/>
        </w:tabs>
        <w:ind w:left="2619" w:hanging="708"/>
      </w:pPr>
    </w:lvl>
    <w:lvl w:ilvl="2">
      <w:start w:val="1"/>
      <w:numFmt w:val="bullet"/>
      <w:lvlText w:val="–"/>
      <w:lvlJc w:val="left"/>
      <w:pPr>
        <w:tabs>
          <w:tab w:val="num" w:pos="3328"/>
        </w:tabs>
        <w:ind w:left="3328" w:hanging="709"/>
      </w:pPr>
      <w:rPr>
        <w:rFonts w:ascii="Times New Roman" w:hAnsi="Times New Roman" w:cs="Times New Roman"/>
      </w:rPr>
    </w:lvl>
    <w:lvl w:ilvl="3">
      <w:start w:val="1"/>
      <w:numFmt w:val="bullet"/>
      <w:lvlText w:val=""/>
      <w:lvlJc w:val="left"/>
      <w:pPr>
        <w:tabs>
          <w:tab w:val="num" w:pos="4037"/>
        </w:tabs>
        <w:ind w:left="4037"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0000003"/>
    <w:multiLevelType w:val="multilevel"/>
    <w:tmpl w:val="00000003"/>
    <w:name w:val="WW8Num3"/>
    <w:lvl w:ilvl="0">
      <w:start w:val="1"/>
      <w:numFmt w:val="decimal"/>
      <w:pStyle w:val="Listennummer"/>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0000004"/>
    <w:multiLevelType w:val="singleLevel"/>
    <w:tmpl w:val="00000004"/>
    <w:name w:val="WW8Num4"/>
    <w:lvl w:ilvl="0">
      <w:start w:val="1"/>
      <w:numFmt w:val="bullet"/>
      <w:pStyle w:val="ListBullet1"/>
      <w:lvlText w:val=""/>
      <w:lvlJc w:val="left"/>
      <w:pPr>
        <w:tabs>
          <w:tab w:val="num" w:pos="765"/>
        </w:tabs>
        <w:ind w:left="765" w:hanging="283"/>
      </w:pPr>
      <w:rPr>
        <w:rFonts w:ascii="Symbol" w:hAnsi="Symbol" w:cs="Symbol"/>
      </w:rPr>
    </w:lvl>
  </w:abstractNum>
  <w:abstractNum w:abstractNumId="4" w15:restartNumberingAfterBreak="0">
    <w:nsid w:val="00000005"/>
    <w:multiLevelType w:val="multilevel"/>
    <w:tmpl w:val="00000005"/>
    <w:name w:val="WW8Num5"/>
    <w:lvl w:ilvl="0">
      <w:start w:val="1"/>
      <w:numFmt w:val="decimal"/>
      <w:pStyle w:val="Listennummer3"/>
      <w:lvlText w:val="(%1)"/>
      <w:lvlJc w:val="left"/>
      <w:pPr>
        <w:tabs>
          <w:tab w:val="num" w:pos="1911"/>
        </w:tabs>
        <w:ind w:left="1911" w:hanging="709"/>
      </w:pPr>
    </w:lvl>
    <w:lvl w:ilvl="1">
      <w:start w:val="1"/>
      <w:numFmt w:val="lowerLetter"/>
      <w:lvlText w:val="(%2)"/>
      <w:lvlJc w:val="left"/>
      <w:pPr>
        <w:tabs>
          <w:tab w:val="num" w:pos="2619"/>
        </w:tabs>
        <w:ind w:left="2619" w:hanging="708"/>
      </w:pPr>
    </w:lvl>
    <w:lvl w:ilvl="2">
      <w:start w:val="1"/>
      <w:numFmt w:val="bullet"/>
      <w:lvlText w:val="–"/>
      <w:lvlJc w:val="left"/>
      <w:pPr>
        <w:tabs>
          <w:tab w:val="num" w:pos="3328"/>
        </w:tabs>
        <w:ind w:left="3328" w:hanging="709"/>
      </w:pPr>
      <w:rPr>
        <w:rFonts w:ascii="Times New Roman" w:hAnsi="Times New Roman" w:cs="Times New Roman"/>
      </w:rPr>
    </w:lvl>
    <w:lvl w:ilvl="3">
      <w:start w:val="1"/>
      <w:numFmt w:val="bullet"/>
      <w:lvlText w:val=""/>
      <w:lvlJc w:val="left"/>
      <w:pPr>
        <w:tabs>
          <w:tab w:val="num" w:pos="4037"/>
        </w:tabs>
        <w:ind w:left="4037"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0000006"/>
    <w:multiLevelType w:val="singleLevel"/>
    <w:tmpl w:val="00000006"/>
    <w:name w:val="WW8Num6"/>
    <w:lvl w:ilvl="0">
      <w:start w:val="1"/>
      <w:numFmt w:val="bullet"/>
      <w:pStyle w:val="ListDash"/>
      <w:lvlText w:val="–"/>
      <w:lvlJc w:val="left"/>
      <w:pPr>
        <w:tabs>
          <w:tab w:val="num" w:pos="283"/>
        </w:tabs>
        <w:ind w:left="283" w:hanging="283"/>
      </w:pPr>
      <w:rPr>
        <w:rFonts w:ascii="Times New Roman" w:hAnsi="Times New Roman" w:cs="Times New Roman"/>
      </w:rPr>
    </w:lvl>
  </w:abstractNum>
  <w:abstractNum w:abstractNumId="6" w15:restartNumberingAfterBreak="0">
    <w:nsid w:val="00000007"/>
    <w:multiLevelType w:val="multilevel"/>
    <w:tmpl w:val="00000007"/>
    <w:name w:val="WW8Num7"/>
    <w:lvl w:ilvl="0">
      <w:start w:val="1"/>
      <w:numFmt w:val="decimal"/>
      <w:pStyle w:val="ListNumber1"/>
      <w:lvlText w:val="(%1)"/>
      <w:lvlJc w:val="left"/>
      <w:pPr>
        <w:tabs>
          <w:tab w:val="num" w:pos="1191"/>
        </w:tabs>
        <w:ind w:left="1191" w:hanging="709"/>
      </w:pPr>
    </w:lvl>
    <w:lvl w:ilvl="1">
      <w:start w:val="1"/>
      <w:numFmt w:val="lowerLetter"/>
      <w:lvlText w:val="(%2)"/>
      <w:lvlJc w:val="left"/>
      <w:pPr>
        <w:tabs>
          <w:tab w:val="num" w:pos="1899"/>
        </w:tabs>
        <w:ind w:left="1899" w:hanging="708"/>
      </w:pPr>
    </w:lvl>
    <w:lvl w:ilvl="2">
      <w:start w:val="1"/>
      <w:numFmt w:val="bullet"/>
      <w:lvlText w:val="–"/>
      <w:lvlJc w:val="left"/>
      <w:pPr>
        <w:tabs>
          <w:tab w:val="num" w:pos="2608"/>
        </w:tabs>
        <w:ind w:left="2608" w:hanging="709"/>
      </w:pPr>
      <w:rPr>
        <w:rFonts w:ascii="Times New Roman" w:hAnsi="Times New Roman" w:cs="Times New Roman"/>
      </w:rPr>
    </w:lvl>
    <w:lvl w:ilvl="3">
      <w:start w:val="1"/>
      <w:numFmt w:val="bullet"/>
      <w:lvlText w:val=""/>
      <w:lvlJc w:val="left"/>
      <w:pPr>
        <w:tabs>
          <w:tab w:val="num" w:pos="3317"/>
        </w:tabs>
        <w:ind w:left="3317"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0000008"/>
    <w:multiLevelType w:val="singleLevel"/>
    <w:tmpl w:val="00000008"/>
    <w:name w:val="WW8Num8"/>
    <w:lvl w:ilvl="0">
      <w:start w:val="1"/>
      <w:numFmt w:val="bullet"/>
      <w:pStyle w:val="Aufzhlungszeichen2"/>
      <w:lvlText w:val=""/>
      <w:lvlJc w:val="left"/>
      <w:pPr>
        <w:tabs>
          <w:tab w:val="num" w:pos="1485"/>
        </w:tabs>
        <w:ind w:left="1485" w:hanging="283"/>
      </w:pPr>
      <w:rPr>
        <w:rFonts w:ascii="Symbol" w:hAnsi="Symbol" w:cs="Symbol"/>
      </w:rPr>
    </w:lvl>
  </w:abstractNum>
  <w:abstractNum w:abstractNumId="8" w15:restartNumberingAfterBreak="0">
    <w:nsid w:val="00000009"/>
    <w:multiLevelType w:val="singleLevel"/>
    <w:tmpl w:val="00000009"/>
    <w:name w:val="WW8Num9"/>
    <w:lvl w:ilvl="0">
      <w:start w:val="1"/>
      <w:numFmt w:val="bullet"/>
      <w:pStyle w:val="Aufzhlungszeichen"/>
      <w:lvlText w:val=""/>
      <w:lvlJc w:val="left"/>
      <w:pPr>
        <w:tabs>
          <w:tab w:val="num" w:pos="283"/>
        </w:tabs>
        <w:ind w:left="283" w:hanging="283"/>
      </w:pPr>
      <w:rPr>
        <w:rFonts w:ascii="Symbol" w:hAnsi="Symbol" w:cs="Symbol"/>
      </w:rPr>
    </w:lvl>
  </w:abstractNum>
  <w:abstractNum w:abstractNumId="9" w15:restartNumberingAfterBreak="0">
    <w:nsid w:val="0000000A"/>
    <w:multiLevelType w:val="singleLevel"/>
    <w:tmpl w:val="0000000A"/>
    <w:name w:val="WW8Num10"/>
    <w:lvl w:ilvl="0">
      <w:start w:val="1"/>
      <w:numFmt w:val="bullet"/>
      <w:pStyle w:val="ListDash3"/>
      <w:lvlText w:val="–"/>
      <w:lvlJc w:val="left"/>
      <w:pPr>
        <w:tabs>
          <w:tab w:val="num" w:pos="1485"/>
        </w:tabs>
        <w:ind w:left="1485" w:hanging="283"/>
      </w:pPr>
      <w:rPr>
        <w:rFonts w:ascii="Times New Roman" w:hAnsi="Times New Roman" w:cs="Times New Roman"/>
      </w:rPr>
    </w:lvl>
  </w:abstractNum>
  <w:abstractNum w:abstractNumId="10" w15:restartNumberingAfterBreak="0">
    <w:nsid w:val="0000000B"/>
    <w:multiLevelType w:val="singleLevel"/>
    <w:tmpl w:val="0000000B"/>
    <w:name w:val="WW8Num11"/>
    <w:lvl w:ilvl="0">
      <w:start w:val="1"/>
      <w:numFmt w:val="decimal"/>
      <w:lvlText w:val="%1."/>
      <w:lvlJc w:val="left"/>
      <w:pPr>
        <w:tabs>
          <w:tab w:val="num" w:pos="0"/>
        </w:tabs>
        <w:ind w:left="360" w:hanging="360"/>
      </w:pPr>
      <w:rPr>
        <w:rFonts w:hint="default"/>
      </w:rPr>
    </w:lvl>
  </w:abstractNum>
  <w:abstractNum w:abstractNumId="11" w15:restartNumberingAfterBreak="0">
    <w:nsid w:val="0000000C"/>
    <w:multiLevelType w:val="singleLevel"/>
    <w:tmpl w:val="0000000C"/>
    <w:name w:val="WW8Num12"/>
    <w:lvl w:ilvl="0">
      <w:start w:val="1"/>
      <w:numFmt w:val="bullet"/>
      <w:pStyle w:val="ListDash4"/>
      <w:lvlText w:val="–"/>
      <w:lvlJc w:val="left"/>
      <w:pPr>
        <w:tabs>
          <w:tab w:val="num" w:pos="1485"/>
        </w:tabs>
        <w:ind w:left="1485" w:hanging="283"/>
      </w:pPr>
      <w:rPr>
        <w:rFonts w:ascii="Times New Roman" w:hAnsi="Times New Roman" w:cs="Times New Roman"/>
      </w:rPr>
    </w:lvl>
  </w:abstractNum>
  <w:abstractNum w:abstractNumId="12" w15:restartNumberingAfterBreak="0">
    <w:nsid w:val="0000000D"/>
    <w:multiLevelType w:val="singleLevel"/>
    <w:tmpl w:val="0000000D"/>
    <w:name w:val="WW8Num13"/>
    <w:lvl w:ilvl="0">
      <w:start w:val="1"/>
      <w:numFmt w:val="bullet"/>
      <w:pStyle w:val="ListDash2"/>
      <w:lvlText w:val="–"/>
      <w:lvlJc w:val="left"/>
      <w:pPr>
        <w:tabs>
          <w:tab w:val="num" w:pos="1485"/>
        </w:tabs>
        <w:ind w:left="1485" w:hanging="283"/>
      </w:pPr>
      <w:rPr>
        <w:rFonts w:ascii="Times New Roman" w:hAnsi="Times New Roman" w:cs="Times New Roman"/>
      </w:rPr>
    </w:lvl>
  </w:abstractNum>
  <w:abstractNum w:abstractNumId="13" w15:restartNumberingAfterBreak="0">
    <w:nsid w:val="0000000E"/>
    <w:multiLevelType w:val="singleLevel"/>
    <w:tmpl w:val="0000000E"/>
    <w:name w:val="WW8Num14"/>
    <w:lvl w:ilvl="0">
      <w:start w:val="1"/>
      <w:numFmt w:val="bullet"/>
      <w:pStyle w:val="ListDash1"/>
      <w:lvlText w:val="–"/>
      <w:lvlJc w:val="left"/>
      <w:pPr>
        <w:tabs>
          <w:tab w:val="num" w:pos="765"/>
        </w:tabs>
        <w:ind w:left="765" w:hanging="283"/>
      </w:pPr>
      <w:rPr>
        <w:rFonts w:ascii="Times New Roman" w:hAnsi="Times New Roman" w:cs="Times New Roman"/>
      </w:rPr>
    </w:lvl>
  </w:abstractNum>
  <w:abstractNum w:abstractNumId="14" w15:restartNumberingAfterBreak="0">
    <w:nsid w:val="0000000F"/>
    <w:multiLevelType w:val="singleLevel"/>
    <w:tmpl w:val="0000000F"/>
    <w:name w:val="WW8Num15"/>
    <w:lvl w:ilvl="0">
      <w:start w:val="1"/>
      <w:numFmt w:val="bullet"/>
      <w:pStyle w:val="Aufzhlungszeichen3"/>
      <w:lvlText w:val=""/>
      <w:lvlJc w:val="left"/>
      <w:pPr>
        <w:tabs>
          <w:tab w:val="num" w:pos="1485"/>
        </w:tabs>
        <w:ind w:left="1485" w:hanging="283"/>
      </w:pPr>
      <w:rPr>
        <w:rFonts w:ascii="Symbol" w:hAnsi="Symbol" w:cs="Symbol"/>
      </w:rPr>
    </w:lvl>
  </w:abstractNum>
  <w:abstractNum w:abstractNumId="15" w15:restartNumberingAfterBreak="0">
    <w:nsid w:val="00000010"/>
    <w:multiLevelType w:val="singleLevel"/>
    <w:tmpl w:val="00000010"/>
    <w:name w:val="WW8Num16"/>
    <w:lvl w:ilvl="0">
      <w:start w:val="1"/>
      <w:numFmt w:val="bullet"/>
      <w:pStyle w:val="Aufzhlungszeichen4"/>
      <w:lvlText w:val=""/>
      <w:lvlJc w:val="left"/>
      <w:pPr>
        <w:tabs>
          <w:tab w:val="num" w:pos="1485"/>
        </w:tabs>
        <w:ind w:left="1485" w:hanging="283"/>
      </w:pPr>
      <w:rPr>
        <w:rFonts w:ascii="Symbol" w:hAnsi="Symbol" w:cs="Symbol"/>
      </w:rPr>
    </w:lvl>
  </w:abstractNum>
  <w:abstractNum w:abstractNumId="16" w15:restartNumberingAfterBreak="0">
    <w:nsid w:val="00000011"/>
    <w:multiLevelType w:val="multilevel"/>
    <w:tmpl w:val="00000011"/>
    <w:name w:val="WW8Num17"/>
    <w:lvl w:ilvl="0">
      <w:start w:val="1"/>
      <w:numFmt w:val="decimal"/>
      <w:pStyle w:val="Listennummer4"/>
      <w:lvlText w:val="(%1)"/>
      <w:lvlJc w:val="left"/>
      <w:pPr>
        <w:tabs>
          <w:tab w:val="num" w:pos="1911"/>
        </w:tabs>
        <w:ind w:left="1911" w:hanging="709"/>
      </w:pPr>
    </w:lvl>
    <w:lvl w:ilvl="1">
      <w:start w:val="1"/>
      <w:numFmt w:val="lowerLetter"/>
      <w:lvlText w:val="(%2)"/>
      <w:lvlJc w:val="left"/>
      <w:pPr>
        <w:tabs>
          <w:tab w:val="num" w:pos="2619"/>
        </w:tabs>
        <w:ind w:left="2619" w:hanging="708"/>
      </w:pPr>
    </w:lvl>
    <w:lvl w:ilvl="2">
      <w:start w:val="1"/>
      <w:numFmt w:val="bullet"/>
      <w:lvlText w:val="–"/>
      <w:lvlJc w:val="left"/>
      <w:pPr>
        <w:tabs>
          <w:tab w:val="num" w:pos="3328"/>
        </w:tabs>
        <w:ind w:left="3328" w:hanging="709"/>
      </w:pPr>
      <w:rPr>
        <w:rFonts w:ascii="Times New Roman" w:hAnsi="Times New Roman" w:cs="Times New Roman"/>
      </w:rPr>
    </w:lvl>
    <w:lvl w:ilvl="3">
      <w:start w:val="1"/>
      <w:numFmt w:val="bullet"/>
      <w:lvlText w:val=""/>
      <w:lvlJc w:val="left"/>
      <w:pPr>
        <w:tabs>
          <w:tab w:val="num" w:pos="4037"/>
        </w:tabs>
        <w:ind w:left="4037"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7B0"/>
    <w:rsid w:val="000452C1"/>
    <w:rsid w:val="000A4CFD"/>
    <w:rsid w:val="006107B0"/>
    <w:rsid w:val="00B51F05"/>
    <w:rsid w:val="00CB73BF"/>
    <w:rsid w:val="00F86D9B"/>
    <w:rsid w:val="00F9421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2936DDD"/>
  <w15:docId w15:val="{6AD4B1D0-B2E0-4970-AD00-475DE7496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spacing w:after="200" w:line="276" w:lineRule="auto"/>
    </w:pPr>
    <w:rPr>
      <w:rFonts w:ascii="Calibri" w:eastAsia="Calibri" w:hAnsi="Calibri" w:cs="Mangal"/>
      <w:sz w:val="22"/>
      <w:szCs w:val="22"/>
      <w:lang w:eastAsia="zh-CN"/>
    </w:rPr>
  </w:style>
  <w:style w:type="paragraph" w:styleId="Titolo1">
    <w:name w:val="heading 1"/>
    <w:basedOn w:val="Normale"/>
    <w:next w:val="Normale"/>
    <w:qFormat/>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qFormat/>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qFormat/>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qFormat/>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rPr>
      <w:rFonts w:ascii="Times New Roman" w:hAnsi="Times New Roman" w:cs="Times New Roman"/>
    </w:rPr>
  </w:style>
  <w:style w:type="character" w:customStyle="1" w:styleId="WW8Num1z3">
    <w:name w:val="WW8Num1z3"/>
    <w:rPr>
      <w:rFonts w:ascii="Symbol" w:hAnsi="Symbol" w:cs="Symbol"/>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rPr>
      <w:rFonts w:ascii="Times New Roman" w:hAnsi="Times New Roman" w:cs="Times New Roman"/>
    </w:rPr>
  </w:style>
  <w:style w:type="character" w:customStyle="1" w:styleId="WW8Num3z3">
    <w:name w:val="WW8Num3z3"/>
    <w:rPr>
      <w:rFonts w:ascii="Symbol" w:hAnsi="Symbol" w:cs="Symbol"/>
    </w:rPr>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rPr>
  </w:style>
  <w:style w:type="character" w:customStyle="1" w:styleId="WW8Num5z0">
    <w:name w:val="WW8Num5z0"/>
  </w:style>
  <w:style w:type="character" w:customStyle="1" w:styleId="WW8Num5z1">
    <w:name w:val="WW8Num5z1"/>
  </w:style>
  <w:style w:type="character" w:customStyle="1" w:styleId="WW8Num5z2">
    <w:name w:val="WW8Num5z2"/>
    <w:rPr>
      <w:rFonts w:ascii="Times New Roman" w:hAnsi="Times New Roman" w:cs="Times New Roman"/>
    </w:rPr>
  </w:style>
  <w:style w:type="character" w:customStyle="1" w:styleId="WW8Num5z3">
    <w:name w:val="WW8Num5z3"/>
    <w:rPr>
      <w:rFonts w:ascii="Symbol" w:hAnsi="Symbol" w:cs="Symbol"/>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rPr>
  </w:style>
  <w:style w:type="character" w:customStyle="1" w:styleId="WW8Num7z0">
    <w:name w:val="WW8Num7z0"/>
  </w:style>
  <w:style w:type="character" w:customStyle="1" w:styleId="WW8Num7z1">
    <w:name w:val="WW8Num7z1"/>
  </w:style>
  <w:style w:type="character" w:customStyle="1" w:styleId="WW8Num7z2">
    <w:name w:val="WW8Num7z2"/>
    <w:rPr>
      <w:rFonts w:ascii="Times New Roman" w:hAnsi="Times New Roman" w:cs="Times New Roman"/>
    </w:rPr>
  </w:style>
  <w:style w:type="character" w:customStyle="1" w:styleId="WW8Num7z3">
    <w:name w:val="WW8Num7z3"/>
    <w:rPr>
      <w:rFonts w:ascii="Symbol" w:hAnsi="Symbol" w:cs="Symbol"/>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Symbol"/>
    </w:rPr>
  </w:style>
  <w:style w:type="character" w:customStyle="1" w:styleId="WW8Num9z0">
    <w:name w:val="WW8Num9z0"/>
    <w:rPr>
      <w:rFonts w:ascii="Symbol" w:hAnsi="Symbol" w:cs="Symbol"/>
    </w:rPr>
  </w:style>
  <w:style w:type="character" w:customStyle="1" w:styleId="WW8Num10z0">
    <w:name w:val="WW8Num10z0"/>
    <w:rPr>
      <w:rFonts w:ascii="Times New Roman" w:hAnsi="Times New Roman" w:cs="Times New Roman"/>
    </w:rPr>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Times New Roman" w:hAnsi="Times New Roman" w:cs="Times New Roman"/>
    </w:rPr>
  </w:style>
  <w:style w:type="character" w:customStyle="1" w:styleId="WW8Num13z0">
    <w:name w:val="WW8Num13z0"/>
    <w:rPr>
      <w:rFonts w:ascii="Times New Roman" w:hAnsi="Times New Roman" w:cs="Times New Roman"/>
    </w:rPr>
  </w:style>
  <w:style w:type="character" w:customStyle="1" w:styleId="WW8Num14z0">
    <w:name w:val="WW8Num14z0"/>
    <w:rPr>
      <w:rFonts w:ascii="Times New Roman" w:hAnsi="Times New Roman" w:cs="Times New Roman"/>
    </w:rPr>
  </w:style>
  <w:style w:type="character" w:customStyle="1" w:styleId="WW8Num15z0">
    <w:name w:val="WW8Num15z0"/>
    <w:rPr>
      <w:rFonts w:ascii="Symbol" w:hAnsi="Symbol" w:cs="Symbol"/>
    </w:rPr>
  </w:style>
  <w:style w:type="character" w:customStyle="1" w:styleId="WW8Num16z0">
    <w:name w:val="WW8Num16z0"/>
    <w:rPr>
      <w:rFonts w:ascii="Symbol" w:hAnsi="Symbol" w:cs="Symbol"/>
    </w:rPr>
  </w:style>
  <w:style w:type="character" w:customStyle="1" w:styleId="WW8Num17z0">
    <w:name w:val="WW8Num17z0"/>
  </w:style>
  <w:style w:type="character" w:customStyle="1" w:styleId="WW8Num17z1">
    <w:name w:val="WW8Num17z1"/>
  </w:style>
  <w:style w:type="character" w:customStyle="1" w:styleId="WW8Num17z2">
    <w:name w:val="WW8Num17z2"/>
    <w:rPr>
      <w:rFonts w:ascii="Times New Roman" w:hAnsi="Times New Roman" w:cs="Times New Roman"/>
    </w:rPr>
  </w:style>
  <w:style w:type="character" w:customStyle="1" w:styleId="WW8Num17z3">
    <w:name w:val="WW8Num17z3"/>
    <w:rPr>
      <w:rFonts w:ascii="Symbol" w:hAnsi="Symbol" w:cs="Symbol"/>
    </w:rPr>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Absatz-Standardschriftart">
    <w:name w:val="Absatz-Standardschriftart"/>
  </w:style>
  <w:style w:type="character" w:customStyle="1" w:styleId="KopfzeileZchn">
    <w:name w:val="Kopfzeile Zchn"/>
    <w:basedOn w:val="Absatz-Standardschriftart"/>
  </w:style>
  <w:style w:type="character" w:customStyle="1" w:styleId="FuzeileZchn">
    <w:name w:val="Fußzeile Zchn"/>
    <w:basedOn w:val="Absatz-Standardschriftart"/>
  </w:style>
  <w:style w:type="character" w:customStyle="1" w:styleId="SprechblasentextZchn">
    <w:name w:val="Sprechblasentext Zchn"/>
    <w:rPr>
      <w:rFonts w:ascii="Tahoma" w:hAnsi="Tahoma" w:cs="Tahoma"/>
      <w:sz w:val="16"/>
      <w:szCs w:val="16"/>
    </w:rPr>
  </w:style>
  <w:style w:type="character" w:customStyle="1" w:styleId="FunotentextZchn">
    <w:name w:val="Fußnotentext Zchn"/>
    <w:rPr>
      <w:rFonts w:ascii="Times New Roman" w:eastAsia="Times New Roman" w:hAnsi="Times New Roman" w:cs="Times New Roman"/>
      <w:sz w:val="20"/>
      <w:szCs w:val="20"/>
      <w:lang w:val="fr-FR"/>
    </w:rPr>
  </w:style>
  <w:style w:type="character" w:customStyle="1" w:styleId="Caratterinotadichiusura">
    <w:name w:val="Caratteri nota di chiusura"/>
    <w:rPr>
      <w:vertAlign w:val="superscript"/>
    </w:rPr>
  </w:style>
  <w:style w:type="character" w:customStyle="1" w:styleId="EndnotentextZchn">
    <w:name w:val="Endnotentext Zchn"/>
    <w:rPr>
      <w:sz w:val="20"/>
      <w:szCs w:val="20"/>
    </w:rPr>
  </w:style>
  <w:style w:type="character" w:styleId="Collegamentoipertestuale">
    <w:name w:val="Hyperlink"/>
    <w:rPr>
      <w:color w:val="0000FF"/>
      <w:u w:val="single"/>
    </w:rPr>
  </w:style>
  <w:style w:type="character" w:customStyle="1" w:styleId="berschrift1Zchn">
    <w:name w:val="Überschrift 1 Zchn"/>
    <w:rPr>
      <w:rFonts w:ascii="Times New Roman" w:eastAsia="Times New Roman" w:hAnsi="Times New Roman" w:cs="Times New Roman"/>
      <w:b/>
      <w:smallCaps/>
      <w:sz w:val="24"/>
      <w:szCs w:val="20"/>
      <w:lang w:val="fr-FR"/>
    </w:rPr>
  </w:style>
  <w:style w:type="character" w:customStyle="1" w:styleId="berschrift2Zchn">
    <w:name w:val="Überschrift 2 Zchn"/>
    <w:rPr>
      <w:rFonts w:ascii="Times New Roman" w:eastAsia="Times New Roman" w:hAnsi="Times New Roman" w:cs="Times New Roman"/>
      <w:b/>
      <w:sz w:val="24"/>
      <w:szCs w:val="20"/>
      <w:lang w:val="fr-FR"/>
    </w:rPr>
  </w:style>
  <w:style w:type="character" w:customStyle="1" w:styleId="berschrift3Zchn">
    <w:name w:val="Überschrift 3 Zchn"/>
    <w:rPr>
      <w:rFonts w:ascii="Times New Roman" w:eastAsia="Times New Roman" w:hAnsi="Times New Roman" w:cs="Times New Roman"/>
      <w:i/>
      <w:sz w:val="24"/>
      <w:szCs w:val="20"/>
      <w:lang w:val="fr-FR"/>
    </w:rPr>
  </w:style>
  <w:style w:type="character" w:customStyle="1" w:styleId="berschrift4Zchn">
    <w:name w:val="Überschrift 4 Zchn"/>
    <w:rPr>
      <w:rFonts w:ascii="Times New Roman" w:eastAsia="Times New Roman" w:hAnsi="Times New Roman" w:cs="Times New Roman"/>
      <w:sz w:val="24"/>
      <w:szCs w:val="20"/>
      <w:lang w:val="fr-FR"/>
    </w:rPr>
  </w:style>
  <w:style w:type="character" w:customStyle="1" w:styleId="Kommentarzeichen">
    <w:name w:val="Kommentarzeichen"/>
    <w:rPr>
      <w:sz w:val="16"/>
      <w:szCs w:val="16"/>
    </w:rPr>
  </w:style>
  <w:style w:type="character" w:customStyle="1" w:styleId="KommentartextZchn">
    <w:name w:val="Kommentartext Zchn"/>
    <w:rPr>
      <w:sz w:val="20"/>
      <w:szCs w:val="20"/>
    </w:rPr>
  </w:style>
  <w:style w:type="character" w:customStyle="1" w:styleId="KommentarthemaZchn">
    <w:name w:val="Kommentarthema Zchn"/>
    <w:rPr>
      <w:b/>
      <w:bCs/>
      <w:sz w:val="20"/>
      <w:szCs w:val="20"/>
    </w:rPr>
  </w:style>
  <w:style w:type="character" w:customStyle="1" w:styleId="Caratterinotaapidipagina">
    <w:name w:val="Caratteri nota a piè di pagina"/>
    <w:rPr>
      <w:vertAlign w:val="superscript"/>
    </w:rPr>
  </w:style>
  <w:style w:type="character" w:customStyle="1" w:styleId="Platzhaltertext">
    <w:name w:val="Platzhaltertext"/>
    <w:rPr>
      <w:color w:val="808080"/>
    </w:rPr>
  </w:style>
  <w:style w:type="character" w:styleId="Collegamentovisitato">
    <w:name w:val="FollowedHyperlink"/>
    <w:rPr>
      <w:color w:val="800080"/>
      <w:u w:val="single"/>
    </w:rPr>
  </w:style>
  <w:style w:type="paragraph" w:customStyle="1" w:styleId="Titolo10">
    <w:name w:val="Titolo1"/>
    <w:basedOn w:val="Normale"/>
    <w:next w:val="Corpotesto"/>
    <w:pPr>
      <w:keepNext/>
      <w:spacing w:before="240" w:after="120"/>
    </w:pPr>
    <w:rPr>
      <w:rFonts w:ascii="Liberation Sans" w:eastAsia="Noto Sans CJK SC Regular" w:hAnsi="Liberation Sans" w:cs="Lohit Devanagari"/>
      <w:sz w:val="28"/>
      <w:szCs w:val="28"/>
    </w:rPr>
  </w:style>
  <w:style w:type="paragraph" w:styleId="Corpotesto">
    <w:name w:val="Body Text"/>
    <w:basedOn w:val="Normale"/>
    <w:pPr>
      <w:spacing w:after="140"/>
    </w:pPr>
  </w:style>
  <w:style w:type="paragraph" w:styleId="Elenco">
    <w:name w:val="List"/>
    <w:basedOn w:val="Corpotesto"/>
    <w:rPr>
      <w:rFonts w:cs="Lohit Devanagari"/>
    </w:rPr>
  </w:style>
  <w:style w:type="paragraph" w:styleId="Didascalia">
    <w:name w:val="caption"/>
    <w:basedOn w:val="Normale"/>
    <w:qFormat/>
    <w:pPr>
      <w:suppressLineNumbers/>
      <w:spacing w:before="120" w:after="120"/>
    </w:pPr>
    <w:rPr>
      <w:rFonts w:cs="Lohit Devanagari"/>
      <w:i/>
      <w:iCs/>
      <w:sz w:val="24"/>
      <w:szCs w:val="24"/>
    </w:rPr>
  </w:style>
  <w:style w:type="paragraph" w:customStyle="1" w:styleId="Indice">
    <w:name w:val="Indice"/>
    <w:basedOn w:val="Normale"/>
    <w:pPr>
      <w:suppressLineNumbers/>
    </w:pPr>
    <w:rPr>
      <w:rFonts w:cs="Lohit Devanagari"/>
    </w:rPr>
  </w:style>
  <w:style w:type="paragraph" w:styleId="Intestazione">
    <w:name w:val="header"/>
    <w:basedOn w:val="Normale"/>
    <w:pPr>
      <w:spacing w:after="0" w:line="240" w:lineRule="auto"/>
    </w:pPr>
  </w:style>
  <w:style w:type="paragraph" w:styleId="Pidipagina">
    <w:name w:val="footer"/>
    <w:basedOn w:val="Normale"/>
    <w:pPr>
      <w:spacing w:after="0" w:line="240" w:lineRule="auto"/>
    </w:pPr>
  </w:style>
  <w:style w:type="paragraph" w:customStyle="1" w:styleId="Sprechblasentext">
    <w:name w:val="Sprechblasentext"/>
    <w:basedOn w:val="Normale"/>
    <w:pPr>
      <w:spacing w:after="0" w:line="240" w:lineRule="auto"/>
    </w:pPr>
    <w:rPr>
      <w:rFonts w:ascii="Tahoma" w:hAnsi="Tahoma" w:cs="Tahoma"/>
      <w:sz w:val="16"/>
      <w:szCs w:val="16"/>
    </w:rPr>
  </w:style>
  <w:style w:type="paragraph" w:styleId="Testonotaapidipagina">
    <w:name w:val="footnote text"/>
    <w:basedOn w:val="Normale"/>
    <w:pPr>
      <w:spacing w:after="240" w:line="240" w:lineRule="auto"/>
      <w:ind w:left="357" w:hanging="357"/>
      <w:jc w:val="both"/>
    </w:pPr>
    <w:rPr>
      <w:rFonts w:ascii="Times New Roman" w:eastAsia="Times New Roman" w:hAnsi="Times New Roman" w:cs="Times New Roman"/>
      <w:sz w:val="20"/>
      <w:szCs w:val="20"/>
      <w:lang w:val="fr-FR"/>
    </w:rPr>
  </w:style>
  <w:style w:type="paragraph" w:styleId="Testonotadichiusura">
    <w:name w:val="endnote text"/>
    <w:basedOn w:val="Normale"/>
    <w:pPr>
      <w:spacing w:after="0" w:line="240" w:lineRule="auto"/>
    </w:pPr>
    <w:rPr>
      <w:sz w:val="20"/>
      <w:szCs w:val="20"/>
    </w:rPr>
  </w:style>
  <w:style w:type="paragraph" w:customStyle="1" w:styleId="Listenabsatz">
    <w:name w:val="Listenabsatz"/>
    <w:basedOn w:val="Normale"/>
    <w:pPr>
      <w:ind w:left="720"/>
      <w:contextualSpacing/>
    </w:pPr>
  </w:style>
  <w:style w:type="paragraph" w:customStyle="1" w:styleId="Kommentartext">
    <w:name w:val="Kommentartext"/>
    <w:basedOn w:val="Normale"/>
    <w:pPr>
      <w:spacing w:line="240" w:lineRule="auto"/>
    </w:pPr>
    <w:rPr>
      <w:sz w:val="20"/>
      <w:szCs w:val="20"/>
    </w:rPr>
  </w:style>
  <w:style w:type="paragraph" w:customStyle="1" w:styleId="Kommentarthema">
    <w:name w:val="Kommentarthema"/>
    <w:basedOn w:val="Kommentartext"/>
    <w:next w:val="Kommentartext"/>
    <w:rPr>
      <w:b/>
      <w:bCs/>
    </w:rPr>
  </w:style>
  <w:style w:type="paragraph" w:customStyle="1" w:styleId="berarbeitung">
    <w:name w:val="Überarbeitung"/>
    <w:pPr>
      <w:suppressAutoHyphens/>
    </w:pPr>
    <w:rPr>
      <w:rFonts w:ascii="Calibri" w:eastAsia="Calibri" w:hAnsi="Calibri" w:cs="Mangal"/>
      <w:sz w:val="22"/>
      <w:szCs w:val="22"/>
      <w:lang w:eastAsia="zh-CN"/>
    </w:rPr>
  </w:style>
  <w:style w:type="paragraph" w:customStyle="1" w:styleId="Default">
    <w:name w:val="Default"/>
    <w:pPr>
      <w:suppressAutoHyphens/>
      <w:autoSpaceDE w:val="0"/>
    </w:pPr>
    <w:rPr>
      <w:rFonts w:ascii="Calibri" w:hAnsi="Calibri" w:cs="Calibri"/>
      <w:color w:val="000000"/>
      <w:sz w:val="24"/>
      <w:szCs w:val="24"/>
      <w:lang w:val="fr-BE" w:eastAsia="zh-CN"/>
    </w:rPr>
  </w:style>
  <w:style w:type="paragraph" w:customStyle="1" w:styleId="Contact">
    <w:name w:val="Contact"/>
    <w:basedOn w:val="Normale"/>
    <w:next w:val="Normale"/>
    <w:pPr>
      <w:spacing w:after="480" w:line="240" w:lineRule="auto"/>
      <w:ind w:left="567" w:hanging="567"/>
    </w:pPr>
    <w:rPr>
      <w:rFonts w:ascii="Times New Roman" w:eastAsia="Times New Roman" w:hAnsi="Times New Roman" w:cs="Times New Roman"/>
      <w:sz w:val="24"/>
      <w:szCs w:val="20"/>
    </w:rPr>
  </w:style>
  <w:style w:type="paragraph" w:customStyle="1" w:styleId="Aufzhlungszeichen">
    <w:name w:val="Aufzählungszeichen"/>
    <w:basedOn w:val="Normale"/>
    <w:pPr>
      <w:numPr>
        <w:numId w:val="9"/>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e"/>
    <w:pPr>
      <w:numPr>
        <w:numId w:val="4"/>
      </w:numPr>
      <w:spacing w:after="240" w:line="240" w:lineRule="auto"/>
      <w:jc w:val="both"/>
    </w:pPr>
    <w:rPr>
      <w:rFonts w:ascii="Times New Roman" w:eastAsia="Times New Roman" w:hAnsi="Times New Roman" w:cs="Times New Roman"/>
      <w:sz w:val="24"/>
      <w:szCs w:val="20"/>
    </w:rPr>
  </w:style>
  <w:style w:type="paragraph" w:customStyle="1" w:styleId="Aufzhlungszeichen2">
    <w:name w:val="Aufzählungszeichen 2"/>
    <w:basedOn w:val="Normale"/>
    <w:pPr>
      <w:numPr>
        <w:numId w:val="8"/>
      </w:numPr>
      <w:spacing w:after="240" w:line="240" w:lineRule="auto"/>
      <w:jc w:val="both"/>
    </w:pPr>
    <w:rPr>
      <w:rFonts w:ascii="Times New Roman" w:eastAsia="Times New Roman" w:hAnsi="Times New Roman" w:cs="Times New Roman"/>
      <w:sz w:val="24"/>
      <w:szCs w:val="20"/>
    </w:rPr>
  </w:style>
  <w:style w:type="paragraph" w:customStyle="1" w:styleId="Aufzhlungszeichen3">
    <w:name w:val="Aufzählungszeichen 3"/>
    <w:basedOn w:val="Normale"/>
    <w:pPr>
      <w:numPr>
        <w:numId w:val="15"/>
      </w:numPr>
      <w:spacing w:after="240" w:line="240" w:lineRule="auto"/>
      <w:jc w:val="both"/>
    </w:pPr>
    <w:rPr>
      <w:rFonts w:ascii="Times New Roman" w:eastAsia="Times New Roman" w:hAnsi="Times New Roman" w:cs="Times New Roman"/>
      <w:sz w:val="24"/>
      <w:szCs w:val="20"/>
    </w:rPr>
  </w:style>
  <w:style w:type="paragraph" w:customStyle="1" w:styleId="Aufzhlungszeichen4">
    <w:name w:val="Aufzählungszeichen 4"/>
    <w:basedOn w:val="Normale"/>
    <w:pPr>
      <w:numPr>
        <w:numId w:val="1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e"/>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e"/>
    <w:pPr>
      <w:numPr>
        <w:numId w:val="14"/>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e"/>
    <w:pPr>
      <w:numPr>
        <w:numId w:val="13"/>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e"/>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e"/>
    <w:pPr>
      <w:numPr>
        <w:numId w:val="12"/>
      </w:numPr>
      <w:spacing w:after="240" w:line="240" w:lineRule="auto"/>
      <w:jc w:val="both"/>
    </w:pPr>
    <w:rPr>
      <w:rFonts w:ascii="Times New Roman" w:eastAsia="Times New Roman" w:hAnsi="Times New Roman" w:cs="Times New Roman"/>
      <w:sz w:val="24"/>
      <w:szCs w:val="20"/>
    </w:rPr>
  </w:style>
  <w:style w:type="paragraph" w:customStyle="1" w:styleId="Listennummer">
    <w:name w:val="Listennummer"/>
    <w:basedOn w:val="Normale"/>
    <w:pPr>
      <w:numPr>
        <w:numId w:val="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e"/>
    <w:pPr>
      <w:numPr>
        <w:numId w:val="7"/>
      </w:numPr>
      <w:spacing w:after="240" w:line="240" w:lineRule="auto"/>
      <w:jc w:val="both"/>
    </w:pPr>
    <w:rPr>
      <w:rFonts w:ascii="Times New Roman" w:eastAsia="Times New Roman" w:hAnsi="Times New Roman" w:cs="Times New Roman"/>
      <w:sz w:val="24"/>
      <w:szCs w:val="20"/>
    </w:rPr>
  </w:style>
  <w:style w:type="paragraph" w:customStyle="1" w:styleId="Listennummer2">
    <w:name w:val="Listennummer 2"/>
    <w:basedOn w:val="Normale"/>
    <w:pPr>
      <w:numPr>
        <w:numId w:val="2"/>
      </w:numPr>
      <w:spacing w:after="240" w:line="240" w:lineRule="auto"/>
      <w:jc w:val="both"/>
    </w:pPr>
    <w:rPr>
      <w:rFonts w:ascii="Times New Roman" w:eastAsia="Times New Roman" w:hAnsi="Times New Roman" w:cs="Times New Roman"/>
      <w:sz w:val="24"/>
      <w:szCs w:val="20"/>
    </w:rPr>
  </w:style>
  <w:style w:type="paragraph" w:customStyle="1" w:styleId="Listennummer3">
    <w:name w:val="Listennummer 3"/>
    <w:basedOn w:val="Normale"/>
    <w:pPr>
      <w:numPr>
        <w:numId w:val="5"/>
      </w:numPr>
      <w:spacing w:after="240" w:line="240" w:lineRule="auto"/>
      <w:jc w:val="both"/>
    </w:pPr>
    <w:rPr>
      <w:rFonts w:ascii="Times New Roman" w:eastAsia="Times New Roman" w:hAnsi="Times New Roman" w:cs="Times New Roman"/>
      <w:sz w:val="24"/>
      <w:szCs w:val="20"/>
    </w:rPr>
  </w:style>
  <w:style w:type="paragraph" w:customStyle="1" w:styleId="Listennummer4">
    <w:name w:val="Listennummer 4"/>
    <w:basedOn w:val="Normale"/>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e"/>
    <w:pPr>
      <w:tabs>
        <w:tab w:val="num" w:pos="709"/>
      </w:tabs>
      <w:spacing w:after="240" w:line="240" w:lineRule="auto"/>
      <w:ind w:left="709" w:hanging="709"/>
      <w:jc w:val="both"/>
    </w:pPr>
    <w:rPr>
      <w:rFonts w:ascii="Times New Roman" w:eastAsia="Times New Roman" w:hAnsi="Times New Roman" w:cs="Times New Roman"/>
      <w:sz w:val="24"/>
      <w:szCs w:val="20"/>
    </w:rPr>
  </w:style>
  <w:style w:type="paragraph" w:customStyle="1" w:styleId="ListNumber1Level2">
    <w:name w:val="List Number 1 (Level 2)"/>
    <w:basedOn w:val="Normale"/>
    <w:pPr>
      <w:tabs>
        <w:tab w:val="num" w:pos="1191"/>
      </w:tabs>
      <w:spacing w:after="240" w:line="240" w:lineRule="auto"/>
      <w:ind w:left="1191" w:hanging="709"/>
      <w:jc w:val="both"/>
    </w:pPr>
    <w:rPr>
      <w:rFonts w:ascii="Times New Roman" w:eastAsia="Times New Roman" w:hAnsi="Times New Roman" w:cs="Times New Roman"/>
      <w:sz w:val="24"/>
      <w:szCs w:val="20"/>
    </w:rPr>
  </w:style>
  <w:style w:type="paragraph" w:customStyle="1" w:styleId="ListNumber2Level2">
    <w:name w:val="List Number 2 (Level 2)"/>
    <w:basedOn w:val="Normale"/>
    <w:pPr>
      <w:tabs>
        <w:tab w:val="num" w:pos="1911"/>
      </w:tabs>
      <w:spacing w:after="240" w:line="240" w:lineRule="auto"/>
      <w:ind w:left="1911" w:hanging="709"/>
      <w:jc w:val="both"/>
    </w:pPr>
    <w:rPr>
      <w:rFonts w:ascii="Times New Roman" w:eastAsia="Times New Roman" w:hAnsi="Times New Roman" w:cs="Times New Roman"/>
      <w:sz w:val="24"/>
      <w:szCs w:val="20"/>
    </w:rPr>
  </w:style>
  <w:style w:type="paragraph" w:customStyle="1" w:styleId="ListNumber3Level2">
    <w:name w:val="List Number 3 (Level 2)"/>
    <w:basedOn w:val="Normale"/>
    <w:pPr>
      <w:tabs>
        <w:tab w:val="num" w:pos="1911"/>
      </w:tabs>
      <w:spacing w:after="240" w:line="240" w:lineRule="auto"/>
      <w:ind w:left="1911" w:hanging="709"/>
      <w:jc w:val="both"/>
    </w:pPr>
    <w:rPr>
      <w:rFonts w:ascii="Times New Roman" w:eastAsia="Times New Roman" w:hAnsi="Times New Roman" w:cs="Times New Roman"/>
      <w:sz w:val="24"/>
      <w:szCs w:val="20"/>
    </w:rPr>
  </w:style>
  <w:style w:type="paragraph" w:customStyle="1" w:styleId="ListNumber4Level2">
    <w:name w:val="List Number 4 (Level 2)"/>
    <w:basedOn w:val="Normale"/>
    <w:pPr>
      <w:tabs>
        <w:tab w:val="num" w:pos="1911"/>
      </w:tabs>
      <w:spacing w:after="240" w:line="240" w:lineRule="auto"/>
      <w:ind w:left="1911" w:hanging="709"/>
      <w:jc w:val="both"/>
    </w:pPr>
    <w:rPr>
      <w:rFonts w:ascii="Times New Roman" w:eastAsia="Times New Roman" w:hAnsi="Times New Roman" w:cs="Times New Roman"/>
      <w:sz w:val="24"/>
      <w:szCs w:val="20"/>
    </w:rPr>
  </w:style>
  <w:style w:type="paragraph" w:customStyle="1" w:styleId="ListNumberLevel3">
    <w:name w:val="List Number (Level 3)"/>
    <w:basedOn w:val="Normale"/>
    <w:pPr>
      <w:tabs>
        <w:tab w:val="num" w:pos="709"/>
      </w:tabs>
      <w:spacing w:after="240" w:line="240" w:lineRule="auto"/>
      <w:ind w:left="709" w:hanging="709"/>
      <w:jc w:val="both"/>
    </w:pPr>
    <w:rPr>
      <w:rFonts w:ascii="Times New Roman" w:eastAsia="Times New Roman" w:hAnsi="Times New Roman" w:cs="Times New Roman"/>
      <w:sz w:val="24"/>
      <w:szCs w:val="20"/>
    </w:rPr>
  </w:style>
  <w:style w:type="paragraph" w:customStyle="1" w:styleId="ListNumber1Level3">
    <w:name w:val="List Number 1 (Level 3)"/>
    <w:basedOn w:val="Normale"/>
    <w:pPr>
      <w:tabs>
        <w:tab w:val="num" w:pos="1191"/>
      </w:tabs>
      <w:spacing w:after="240" w:line="240" w:lineRule="auto"/>
      <w:ind w:left="1191" w:hanging="709"/>
      <w:jc w:val="both"/>
    </w:pPr>
    <w:rPr>
      <w:rFonts w:ascii="Times New Roman" w:eastAsia="Times New Roman" w:hAnsi="Times New Roman" w:cs="Times New Roman"/>
      <w:sz w:val="24"/>
      <w:szCs w:val="20"/>
    </w:rPr>
  </w:style>
  <w:style w:type="paragraph" w:customStyle="1" w:styleId="ListNumber2Level3">
    <w:name w:val="List Number 2 (Level 3)"/>
    <w:basedOn w:val="Normale"/>
    <w:pPr>
      <w:tabs>
        <w:tab w:val="num" w:pos="1911"/>
      </w:tabs>
      <w:spacing w:after="240" w:line="240" w:lineRule="auto"/>
      <w:ind w:left="1911" w:hanging="709"/>
      <w:jc w:val="both"/>
    </w:pPr>
    <w:rPr>
      <w:rFonts w:ascii="Times New Roman" w:eastAsia="Times New Roman" w:hAnsi="Times New Roman" w:cs="Times New Roman"/>
      <w:sz w:val="24"/>
      <w:szCs w:val="20"/>
    </w:rPr>
  </w:style>
  <w:style w:type="paragraph" w:customStyle="1" w:styleId="ListNumber3Level3">
    <w:name w:val="List Number 3 (Level 3)"/>
    <w:basedOn w:val="Normale"/>
    <w:pPr>
      <w:tabs>
        <w:tab w:val="num" w:pos="1911"/>
      </w:tabs>
      <w:spacing w:after="240" w:line="240" w:lineRule="auto"/>
      <w:ind w:left="1911" w:hanging="709"/>
      <w:jc w:val="both"/>
    </w:pPr>
    <w:rPr>
      <w:rFonts w:ascii="Times New Roman" w:eastAsia="Times New Roman" w:hAnsi="Times New Roman" w:cs="Times New Roman"/>
      <w:sz w:val="24"/>
      <w:szCs w:val="20"/>
    </w:rPr>
  </w:style>
  <w:style w:type="paragraph" w:customStyle="1" w:styleId="ListNumber4Level3">
    <w:name w:val="List Number 4 (Level 3)"/>
    <w:basedOn w:val="Normale"/>
    <w:pPr>
      <w:tabs>
        <w:tab w:val="num" w:pos="1911"/>
      </w:tabs>
      <w:spacing w:after="240" w:line="240" w:lineRule="auto"/>
      <w:ind w:left="1911" w:hanging="709"/>
      <w:jc w:val="both"/>
    </w:pPr>
    <w:rPr>
      <w:rFonts w:ascii="Times New Roman" w:eastAsia="Times New Roman" w:hAnsi="Times New Roman" w:cs="Times New Roman"/>
      <w:sz w:val="24"/>
      <w:szCs w:val="20"/>
    </w:rPr>
  </w:style>
  <w:style w:type="paragraph" w:customStyle="1" w:styleId="ListNumberLevel4">
    <w:name w:val="List Number (Level 4)"/>
    <w:basedOn w:val="Normale"/>
    <w:pPr>
      <w:tabs>
        <w:tab w:val="num" w:pos="709"/>
      </w:tabs>
      <w:spacing w:after="240" w:line="240" w:lineRule="auto"/>
      <w:ind w:left="709" w:hanging="709"/>
      <w:jc w:val="both"/>
    </w:pPr>
    <w:rPr>
      <w:rFonts w:ascii="Times New Roman" w:eastAsia="Times New Roman" w:hAnsi="Times New Roman" w:cs="Times New Roman"/>
      <w:sz w:val="24"/>
      <w:szCs w:val="20"/>
    </w:rPr>
  </w:style>
  <w:style w:type="paragraph" w:customStyle="1" w:styleId="ListNumber1Level4">
    <w:name w:val="List Number 1 (Level 4)"/>
    <w:basedOn w:val="Normale"/>
    <w:pPr>
      <w:tabs>
        <w:tab w:val="num" w:pos="1191"/>
      </w:tabs>
      <w:spacing w:after="240" w:line="240" w:lineRule="auto"/>
      <w:ind w:left="1191" w:hanging="709"/>
      <w:jc w:val="both"/>
    </w:pPr>
    <w:rPr>
      <w:rFonts w:ascii="Times New Roman" w:eastAsia="Times New Roman" w:hAnsi="Times New Roman" w:cs="Times New Roman"/>
      <w:sz w:val="24"/>
      <w:szCs w:val="20"/>
    </w:rPr>
  </w:style>
  <w:style w:type="paragraph" w:customStyle="1" w:styleId="ListNumber2Level4">
    <w:name w:val="List Number 2 (Level 4)"/>
    <w:basedOn w:val="Normale"/>
    <w:pPr>
      <w:tabs>
        <w:tab w:val="num" w:pos="1911"/>
      </w:tabs>
      <w:spacing w:after="240" w:line="240" w:lineRule="auto"/>
      <w:ind w:left="1911" w:hanging="709"/>
      <w:jc w:val="both"/>
    </w:pPr>
    <w:rPr>
      <w:rFonts w:ascii="Times New Roman" w:eastAsia="Times New Roman" w:hAnsi="Times New Roman" w:cs="Times New Roman"/>
      <w:sz w:val="24"/>
      <w:szCs w:val="20"/>
    </w:rPr>
  </w:style>
  <w:style w:type="paragraph" w:customStyle="1" w:styleId="ListNumber3Level4">
    <w:name w:val="List Number 3 (Level 4)"/>
    <w:basedOn w:val="Normale"/>
    <w:pPr>
      <w:tabs>
        <w:tab w:val="num" w:pos="1911"/>
      </w:tabs>
      <w:spacing w:after="240" w:line="240" w:lineRule="auto"/>
      <w:ind w:left="1911" w:hanging="709"/>
      <w:jc w:val="both"/>
    </w:pPr>
    <w:rPr>
      <w:rFonts w:ascii="Times New Roman" w:eastAsia="Times New Roman" w:hAnsi="Times New Roman" w:cs="Times New Roman"/>
      <w:sz w:val="24"/>
      <w:szCs w:val="20"/>
    </w:rPr>
  </w:style>
  <w:style w:type="paragraph" w:customStyle="1" w:styleId="ListNumber4Level4">
    <w:name w:val="List Number 4 (Level 4)"/>
    <w:basedOn w:val="Normale"/>
    <w:pPr>
      <w:tabs>
        <w:tab w:val="num" w:pos="1911"/>
      </w:tabs>
      <w:spacing w:after="240" w:line="240" w:lineRule="auto"/>
      <w:ind w:left="1911" w:hanging="709"/>
      <w:jc w:val="both"/>
    </w:pPr>
    <w:rPr>
      <w:rFonts w:ascii="Times New Roman" w:eastAsia="Times New Roman" w:hAnsi="Times New Roman" w:cs="Times New Roman"/>
      <w:sz w:val="24"/>
      <w:szCs w:val="20"/>
    </w:rPr>
  </w:style>
  <w:style w:type="paragraph" w:styleId="Sommario5">
    <w:name w:val="toc 5"/>
    <w:basedOn w:val="Normale"/>
    <w:next w:val="Normale"/>
    <w:pPr>
      <w:spacing w:before="240" w:after="120" w:line="240" w:lineRule="auto"/>
      <w:ind w:right="720"/>
      <w:jc w:val="both"/>
    </w:pPr>
    <w:rPr>
      <w:rFonts w:ascii="Times New Roman" w:eastAsia="Times New Roman" w:hAnsi="Times New Roman" w:cs="Times New Roman"/>
      <w:caps/>
      <w:sz w:val="24"/>
      <w:szCs w:val="20"/>
    </w:rPr>
  </w:style>
  <w:style w:type="paragraph" w:customStyle="1" w:styleId="Inhaltsverzeichnisberschrift">
    <w:name w:val="Inhaltsverzeichnisüberschrift"/>
    <w:basedOn w:val="Normale"/>
    <w:next w:val="Normale"/>
    <w:pPr>
      <w:keepNext/>
      <w:spacing w:before="240" w:after="240" w:line="240" w:lineRule="auto"/>
      <w:jc w:val="center"/>
    </w:pPr>
    <w:rPr>
      <w:rFonts w:ascii="Times New Roman" w:eastAsia="Times New Roman" w:hAnsi="Times New Roman" w:cs="Times New Roman"/>
      <w:b/>
      <w:sz w:val="24"/>
      <w:szCs w:val="20"/>
    </w:rPr>
  </w:style>
  <w:style w:type="paragraph" w:styleId="Sommario1">
    <w:name w:val="toc 1"/>
    <w:basedOn w:val="Normale"/>
    <w:next w:val="Normale"/>
    <w:pPr>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ommario2">
    <w:name w:val="toc 2"/>
    <w:basedOn w:val="Normale"/>
    <w:next w:val="Normale"/>
    <w:pPr>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ommario3">
    <w:name w:val="toc 3"/>
    <w:basedOn w:val="Normale"/>
    <w:next w:val="Normale"/>
    <w:pPr>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ommario4">
    <w:name w:val="toc 4"/>
    <w:basedOn w:val="Normale"/>
    <w:next w:val="Normale"/>
    <w:pPr>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StandardWeb">
    <w:name w:val="Standard (Web)"/>
    <w:basedOn w:val="Normale"/>
    <w:pPr>
      <w:spacing w:before="280" w:after="280" w:line="240" w:lineRule="auto"/>
    </w:pPr>
    <w:rPr>
      <w:rFonts w:ascii="Times New Roman" w:eastAsia="Times New Roman" w:hAnsi="Times New Roman" w:cs="Times New Roman"/>
      <w:sz w:val="24"/>
      <w:szCs w:val="24"/>
      <w:lang w:val="de-AT"/>
    </w:rPr>
  </w:style>
  <w:style w:type="paragraph" w:customStyle="1" w:styleId="Contenutotabella">
    <w:name w:val="Contenuto tabella"/>
    <w:basedOn w:val="Normale"/>
    <w:pPr>
      <w:suppressLineNumbers/>
    </w:pPr>
  </w:style>
  <w:style w:type="paragraph" w:customStyle="1" w:styleId="Titolotabella">
    <w:name w:val="Titolo tabella"/>
    <w:basedOn w:val="Contenutotabella"/>
    <w:pPr>
      <w:jc w:val="center"/>
    </w:pPr>
    <w:rPr>
      <w:b/>
      <w:bCs/>
    </w:rPr>
  </w:style>
  <w:style w:type="paragraph" w:customStyle="1" w:styleId="Contenutocornice">
    <w:name w:val="Contenuto cornice"/>
    <w:basedOn w:val="Normal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ife.it/it/internazionale/studiare-allestero"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outgoing.mobility@unife.it"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ec.europa.eu/education/tools/isced-f_en.htm" TargetMode="External"/><Relationship Id="rId4" Type="http://schemas.openxmlformats.org/officeDocument/2006/relationships/webSettings" Target="webSettings.xml"/><Relationship Id="rId9" Type="http://schemas.openxmlformats.org/officeDocument/2006/relationships/hyperlink" Target="http://ec.europa.eu/education/tools/isced-f_en.ht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REP</Template>
  <TotalTime>2</TotalTime>
  <Pages>2</Pages>
  <Words>837</Words>
  <Characters>4777</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Alessia Bitti</cp:lastModifiedBy>
  <cp:revision>3</cp:revision>
  <cp:lastPrinted>2015-04-10T09:51:00Z</cp:lastPrinted>
  <dcterms:created xsi:type="dcterms:W3CDTF">2021-09-16T08:59:00Z</dcterms:created>
  <dcterms:modified xsi:type="dcterms:W3CDTF">2022-03-09T17:15:00Z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out">
    <vt:lpwstr>Management of National Agencies</vt:lpwstr>
  </property>
  <property fmtid="{D5CDD505-2E9C-101B-9397-08002B2CF9AE}" pid="3" name="ContentTypeId">
    <vt:lpwstr>0x010100258AA79CEB83498886A3A0868112325000C1490CE060273747A60689B6E70012AE</vt:lpwstr>
  </property>
  <property fmtid="{D5CDD505-2E9C-101B-9397-08002B2CF9AE}" pid="4" name="Contributors">
    <vt:lpwstr/>
  </property>
  <property fmtid="{D5CDD505-2E9C-101B-9397-08002B2CF9AE}" pid="5" name="Created using">
    <vt:lpwstr>3.0</vt:lpwstr>
  </property>
  <property fmtid="{D5CDD505-2E9C-101B-9397-08002B2CF9AE}" pid="6" name="ELDocType">
    <vt:lpwstr>REP.DOT</vt:lpwstr>
  </property>
  <property fmtid="{D5CDD505-2E9C-101B-9397-08002B2CF9AE}" pid="7" name="Final date of delivery">
    <vt:lpwstr>2018-01-15T00:00:00Z</vt:lpwstr>
  </property>
  <property fmtid="{D5CDD505-2E9C-101B-9397-08002B2CF9AE}" pid="8" name="Formatting">
    <vt:lpwstr>4.1</vt:lpwstr>
  </property>
  <property fmtid="{D5CDD505-2E9C-101B-9397-08002B2CF9AE}" pid="9" name="Impact on business requirements for IT">
    <vt:lpwstr/>
  </property>
  <property fmtid="{D5CDD505-2E9C-101B-9397-08002B2CF9AE}" pid="10" name="LW_DocType">
    <vt:lpwstr>LW_DocType</vt:lpwstr>
  </property>
  <property fmtid="{D5CDD505-2E9C-101B-9397-08002B2CF9AE}" pid="11" name="Last edited using">
    <vt:lpwstr>EL 4.6 Build 50000</vt:lpwstr>
  </property>
  <property fmtid="{D5CDD505-2E9C-101B-9397-08002B2CF9AE}" pid="12" name="Leader (staff member)">
    <vt:lpwstr/>
  </property>
  <property fmtid="{D5CDD505-2E9C-101B-9397-08002B2CF9AE}" pid="13" name="Leader (unit)">
    <vt:lpwstr>B1/C3</vt:lpwstr>
  </property>
  <property fmtid="{D5CDD505-2E9C-101B-9397-08002B2CF9AE}" pid="14" name="Next date of delivery">
    <vt:lpwstr/>
  </property>
  <property fmtid="{D5CDD505-2E9C-101B-9397-08002B2CF9AE}" pid="15" name="Other stakeholders">
    <vt:lpwstr/>
  </property>
  <property fmtid="{D5CDD505-2E9C-101B-9397-08002B2CF9AE}" pid="16" name="Status">
    <vt:lpwstr>Internal Draft</vt:lpwstr>
  </property>
  <property fmtid="{D5CDD505-2E9C-101B-9397-08002B2CF9AE}" pid="17" name="Validation">
    <vt:lpwstr/>
  </property>
  <property fmtid="{D5CDD505-2E9C-101B-9397-08002B2CF9AE}" pid="18" name="Working group REF DOC meeting">
    <vt:lpwstr/>
  </property>
  <property fmtid="{D5CDD505-2E9C-101B-9397-08002B2CF9AE}" pid="19" name="Year">
    <vt:lpwstr>2018</vt:lpwstr>
  </property>
  <property fmtid="{D5CDD505-2E9C-101B-9397-08002B2CF9AE}" pid="20" name="_Status">
    <vt:lpwstr>Not Started</vt:lpwstr>
  </property>
</Properties>
</file>