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E35EEA" w14:textId="22369E5C" w:rsidR="007A6518" w:rsidRPr="00F02C40" w:rsidRDefault="006407D9" w:rsidP="006407D9">
      <w:pPr>
        <w:jc w:val="center"/>
        <w:rPr>
          <w:b/>
          <w:bCs/>
          <w:sz w:val="44"/>
          <w:szCs w:val="44"/>
        </w:rPr>
      </w:pPr>
      <w:r w:rsidRPr="00F02C40">
        <w:rPr>
          <w:b/>
          <w:bCs/>
          <w:sz w:val="44"/>
          <w:szCs w:val="44"/>
        </w:rPr>
        <w:t>FEM TUTORIAL</w:t>
      </w:r>
    </w:p>
    <w:p w14:paraId="2465FF5F" w14:textId="2347066D" w:rsidR="006407D9" w:rsidRDefault="006407D9" w:rsidP="006407D9">
      <w:pPr>
        <w:jc w:val="center"/>
        <w:rPr>
          <w:b/>
          <w:bCs/>
        </w:rPr>
      </w:pPr>
      <w:r>
        <w:rPr>
          <w:b/>
          <w:bCs/>
        </w:rPr>
        <w:t>Software: Simcenter3D</w:t>
      </w:r>
    </w:p>
    <w:p w14:paraId="76CE49CD" w14:textId="62F2453E" w:rsidR="006407D9" w:rsidRDefault="006407D9" w:rsidP="006407D9">
      <w:pPr>
        <w:jc w:val="center"/>
        <w:rPr>
          <w:b/>
          <w:bCs/>
        </w:rPr>
      </w:pPr>
    </w:p>
    <w:p w14:paraId="6882821A" w14:textId="582E8C4D" w:rsidR="006407D9" w:rsidRDefault="006407D9" w:rsidP="006407D9">
      <w:pPr>
        <w:jc w:val="center"/>
        <w:rPr>
          <w:b/>
          <w:bCs/>
        </w:rPr>
      </w:pPr>
      <w:bookmarkStart w:id="0" w:name="_GoBack"/>
      <w:bookmarkEnd w:id="0"/>
    </w:p>
    <w:sdt>
      <w:sdtPr>
        <w:rPr>
          <w:rFonts w:asciiTheme="minorHAnsi" w:eastAsiaTheme="minorHAnsi" w:hAnsiTheme="minorHAnsi" w:cstheme="minorBidi"/>
          <w:color w:val="auto"/>
          <w:sz w:val="22"/>
          <w:szCs w:val="22"/>
          <w:lang w:val="en-GB"/>
        </w:rPr>
        <w:id w:val="1599756481"/>
        <w:docPartObj>
          <w:docPartGallery w:val="Table of Contents"/>
          <w:docPartUnique/>
        </w:docPartObj>
      </w:sdtPr>
      <w:sdtEndPr>
        <w:rPr>
          <w:b/>
          <w:bCs/>
          <w:noProof/>
        </w:rPr>
      </w:sdtEndPr>
      <w:sdtContent>
        <w:p w14:paraId="13C4EC78" w14:textId="274EEFDD" w:rsidR="0088738C" w:rsidRDefault="0088738C">
          <w:pPr>
            <w:pStyle w:val="Titolosommario"/>
          </w:pPr>
          <w:r>
            <w:t>Table of Contents</w:t>
          </w:r>
        </w:p>
        <w:p w14:paraId="30962CA1" w14:textId="77777777" w:rsidR="0088738C" w:rsidRPr="0088738C" w:rsidRDefault="0088738C" w:rsidP="0088738C">
          <w:pPr>
            <w:rPr>
              <w:lang w:val="en-US"/>
            </w:rPr>
          </w:pPr>
        </w:p>
        <w:p w14:paraId="07EF745A" w14:textId="2C1D15B6" w:rsidR="0088738C" w:rsidRPr="0088738C" w:rsidRDefault="0088738C" w:rsidP="0088738C">
          <w:pPr>
            <w:rPr>
              <w:b/>
              <w:bCs/>
              <w:i/>
              <w:iCs/>
              <w:sz w:val="28"/>
              <w:szCs w:val="28"/>
              <w:lang w:val="en-US"/>
            </w:rPr>
          </w:pPr>
          <w:r w:rsidRPr="0088738C">
            <w:rPr>
              <w:b/>
              <w:bCs/>
              <w:i/>
              <w:iCs/>
              <w:sz w:val="28"/>
              <w:szCs w:val="28"/>
              <w:lang w:val="en-US"/>
            </w:rPr>
            <w:t>Intro:</w:t>
          </w:r>
        </w:p>
        <w:p w14:paraId="24B706FB" w14:textId="66FBB2CD" w:rsidR="0088738C" w:rsidRDefault="0088738C">
          <w:pPr>
            <w:pStyle w:val="Sommario1"/>
            <w:tabs>
              <w:tab w:val="right" w:leader="dot" w:pos="9628"/>
            </w:tabs>
            <w:rPr>
              <w:rFonts w:eastAsiaTheme="minorEastAsia"/>
              <w:noProof/>
              <w:lang w:eastAsia="en-GB"/>
            </w:rPr>
          </w:pPr>
          <w:r>
            <w:fldChar w:fldCharType="begin"/>
          </w:r>
          <w:r>
            <w:instrText xml:space="preserve"> TOC \o "1-3" \h \z \u </w:instrText>
          </w:r>
          <w:r>
            <w:fldChar w:fldCharType="separate"/>
          </w:r>
          <w:hyperlink w:anchor="_Toc33449301" w:history="1">
            <w:r w:rsidRPr="004671CE">
              <w:rPr>
                <w:rStyle w:val="Collegamentoipertestuale"/>
                <w:noProof/>
              </w:rPr>
              <w:t>Simcenter3D Basics</w:t>
            </w:r>
            <w:r>
              <w:rPr>
                <w:noProof/>
                <w:webHidden/>
              </w:rPr>
              <w:tab/>
            </w:r>
            <w:r>
              <w:rPr>
                <w:noProof/>
                <w:webHidden/>
              </w:rPr>
              <w:fldChar w:fldCharType="begin"/>
            </w:r>
            <w:r>
              <w:rPr>
                <w:noProof/>
                <w:webHidden/>
              </w:rPr>
              <w:instrText xml:space="preserve"> PAGEREF _Toc33449301 \h </w:instrText>
            </w:r>
            <w:r>
              <w:rPr>
                <w:noProof/>
                <w:webHidden/>
              </w:rPr>
            </w:r>
            <w:r>
              <w:rPr>
                <w:noProof/>
                <w:webHidden/>
              </w:rPr>
              <w:fldChar w:fldCharType="separate"/>
            </w:r>
            <w:r w:rsidR="00F02C40">
              <w:rPr>
                <w:noProof/>
                <w:webHidden/>
              </w:rPr>
              <w:t>3</w:t>
            </w:r>
            <w:r>
              <w:rPr>
                <w:noProof/>
                <w:webHidden/>
              </w:rPr>
              <w:fldChar w:fldCharType="end"/>
            </w:r>
          </w:hyperlink>
        </w:p>
        <w:p w14:paraId="1C93815C" w14:textId="6110C5C1" w:rsidR="0088738C" w:rsidRDefault="0076766D">
          <w:pPr>
            <w:pStyle w:val="Sommario2"/>
            <w:tabs>
              <w:tab w:val="right" w:leader="dot" w:pos="9628"/>
            </w:tabs>
            <w:rPr>
              <w:rFonts w:eastAsiaTheme="minorEastAsia"/>
              <w:noProof/>
              <w:lang w:eastAsia="en-GB"/>
            </w:rPr>
          </w:pPr>
          <w:hyperlink w:anchor="_Toc33449302" w:history="1">
            <w:r w:rsidR="0088738C" w:rsidRPr="004671CE">
              <w:rPr>
                <w:rStyle w:val="Collegamentoipertestuale"/>
                <w:noProof/>
              </w:rPr>
              <w:t>Shortcuts and useful commands</w:t>
            </w:r>
            <w:r w:rsidR="0088738C">
              <w:rPr>
                <w:noProof/>
                <w:webHidden/>
              </w:rPr>
              <w:tab/>
            </w:r>
            <w:r w:rsidR="0088738C">
              <w:rPr>
                <w:noProof/>
                <w:webHidden/>
              </w:rPr>
              <w:fldChar w:fldCharType="begin"/>
            </w:r>
            <w:r w:rsidR="0088738C">
              <w:rPr>
                <w:noProof/>
                <w:webHidden/>
              </w:rPr>
              <w:instrText xml:space="preserve"> PAGEREF _Toc33449302 \h </w:instrText>
            </w:r>
            <w:r w:rsidR="0088738C">
              <w:rPr>
                <w:noProof/>
                <w:webHidden/>
              </w:rPr>
            </w:r>
            <w:r w:rsidR="0088738C">
              <w:rPr>
                <w:noProof/>
                <w:webHidden/>
              </w:rPr>
              <w:fldChar w:fldCharType="separate"/>
            </w:r>
            <w:r w:rsidR="00F02C40">
              <w:rPr>
                <w:noProof/>
                <w:webHidden/>
              </w:rPr>
              <w:t>3</w:t>
            </w:r>
            <w:r w:rsidR="0088738C">
              <w:rPr>
                <w:noProof/>
                <w:webHidden/>
              </w:rPr>
              <w:fldChar w:fldCharType="end"/>
            </w:r>
          </w:hyperlink>
        </w:p>
        <w:p w14:paraId="61D66669" w14:textId="40F52C44" w:rsidR="0088738C" w:rsidRDefault="0076766D">
          <w:pPr>
            <w:pStyle w:val="Sommario2"/>
            <w:tabs>
              <w:tab w:val="right" w:leader="dot" w:pos="9628"/>
            </w:tabs>
            <w:rPr>
              <w:rFonts w:eastAsiaTheme="minorEastAsia"/>
              <w:noProof/>
              <w:lang w:eastAsia="en-GB"/>
            </w:rPr>
          </w:pPr>
          <w:hyperlink w:anchor="_Toc33449303" w:history="1">
            <w:r w:rsidR="0088738C" w:rsidRPr="004671CE">
              <w:rPr>
                <w:rStyle w:val="Collegamentoipertestuale"/>
                <w:noProof/>
              </w:rPr>
              <w:t>File Management</w:t>
            </w:r>
            <w:r w:rsidR="0088738C">
              <w:rPr>
                <w:noProof/>
                <w:webHidden/>
              </w:rPr>
              <w:tab/>
            </w:r>
            <w:r w:rsidR="0088738C">
              <w:rPr>
                <w:noProof/>
                <w:webHidden/>
              </w:rPr>
              <w:fldChar w:fldCharType="begin"/>
            </w:r>
            <w:r w:rsidR="0088738C">
              <w:rPr>
                <w:noProof/>
                <w:webHidden/>
              </w:rPr>
              <w:instrText xml:space="preserve"> PAGEREF _Toc33449303 \h </w:instrText>
            </w:r>
            <w:r w:rsidR="0088738C">
              <w:rPr>
                <w:noProof/>
                <w:webHidden/>
              </w:rPr>
            </w:r>
            <w:r w:rsidR="0088738C">
              <w:rPr>
                <w:noProof/>
                <w:webHidden/>
              </w:rPr>
              <w:fldChar w:fldCharType="separate"/>
            </w:r>
            <w:r w:rsidR="00F02C40">
              <w:rPr>
                <w:noProof/>
                <w:webHidden/>
              </w:rPr>
              <w:t>3</w:t>
            </w:r>
            <w:r w:rsidR="0088738C">
              <w:rPr>
                <w:noProof/>
                <w:webHidden/>
              </w:rPr>
              <w:fldChar w:fldCharType="end"/>
            </w:r>
          </w:hyperlink>
        </w:p>
        <w:p w14:paraId="7923A8A0" w14:textId="35E91DCC" w:rsidR="0088738C" w:rsidRDefault="0076766D">
          <w:pPr>
            <w:pStyle w:val="Sommario2"/>
            <w:tabs>
              <w:tab w:val="right" w:leader="dot" w:pos="9628"/>
            </w:tabs>
            <w:rPr>
              <w:rFonts w:eastAsiaTheme="minorEastAsia"/>
              <w:noProof/>
              <w:lang w:eastAsia="en-GB"/>
            </w:rPr>
          </w:pPr>
          <w:hyperlink w:anchor="_Toc33449304" w:history="1">
            <w:r w:rsidR="0088738C" w:rsidRPr="004671CE">
              <w:rPr>
                <w:rStyle w:val="Collegamentoipertestuale"/>
                <w:noProof/>
              </w:rPr>
              <w:t>Additional tutorials</w:t>
            </w:r>
            <w:r w:rsidR="0088738C">
              <w:rPr>
                <w:noProof/>
                <w:webHidden/>
              </w:rPr>
              <w:tab/>
            </w:r>
            <w:r w:rsidR="0088738C">
              <w:rPr>
                <w:noProof/>
                <w:webHidden/>
              </w:rPr>
              <w:fldChar w:fldCharType="begin"/>
            </w:r>
            <w:r w:rsidR="0088738C">
              <w:rPr>
                <w:noProof/>
                <w:webHidden/>
              </w:rPr>
              <w:instrText xml:space="preserve"> PAGEREF _Toc33449304 \h </w:instrText>
            </w:r>
            <w:r w:rsidR="0088738C">
              <w:rPr>
                <w:noProof/>
                <w:webHidden/>
              </w:rPr>
            </w:r>
            <w:r w:rsidR="0088738C">
              <w:rPr>
                <w:noProof/>
                <w:webHidden/>
              </w:rPr>
              <w:fldChar w:fldCharType="separate"/>
            </w:r>
            <w:r w:rsidR="00F02C40">
              <w:rPr>
                <w:noProof/>
                <w:webHidden/>
              </w:rPr>
              <w:t>4</w:t>
            </w:r>
            <w:r w:rsidR="0088738C">
              <w:rPr>
                <w:noProof/>
                <w:webHidden/>
              </w:rPr>
              <w:fldChar w:fldCharType="end"/>
            </w:r>
          </w:hyperlink>
        </w:p>
        <w:p w14:paraId="68090433" w14:textId="79DD2764" w:rsidR="0088738C" w:rsidRDefault="0076766D">
          <w:pPr>
            <w:pStyle w:val="Sommario2"/>
            <w:tabs>
              <w:tab w:val="right" w:leader="dot" w:pos="9628"/>
            </w:tabs>
            <w:rPr>
              <w:rStyle w:val="Collegamentoipertestuale"/>
              <w:noProof/>
            </w:rPr>
          </w:pPr>
          <w:hyperlink w:anchor="_Toc33449305" w:history="1">
            <w:r w:rsidR="0088738C" w:rsidRPr="004671CE">
              <w:rPr>
                <w:rStyle w:val="Collegamentoipertestuale"/>
                <w:noProof/>
              </w:rPr>
              <w:t>On-Line Help</w:t>
            </w:r>
            <w:r w:rsidR="0088738C">
              <w:rPr>
                <w:noProof/>
                <w:webHidden/>
              </w:rPr>
              <w:tab/>
            </w:r>
            <w:r w:rsidR="0088738C">
              <w:rPr>
                <w:noProof/>
                <w:webHidden/>
              </w:rPr>
              <w:fldChar w:fldCharType="begin"/>
            </w:r>
            <w:r w:rsidR="0088738C">
              <w:rPr>
                <w:noProof/>
                <w:webHidden/>
              </w:rPr>
              <w:instrText xml:space="preserve"> PAGEREF _Toc33449305 \h </w:instrText>
            </w:r>
            <w:r w:rsidR="0088738C">
              <w:rPr>
                <w:noProof/>
                <w:webHidden/>
              </w:rPr>
            </w:r>
            <w:r w:rsidR="0088738C">
              <w:rPr>
                <w:noProof/>
                <w:webHidden/>
              </w:rPr>
              <w:fldChar w:fldCharType="separate"/>
            </w:r>
            <w:r w:rsidR="00F02C40">
              <w:rPr>
                <w:noProof/>
                <w:webHidden/>
              </w:rPr>
              <w:t>4</w:t>
            </w:r>
            <w:r w:rsidR="0088738C">
              <w:rPr>
                <w:noProof/>
                <w:webHidden/>
              </w:rPr>
              <w:fldChar w:fldCharType="end"/>
            </w:r>
          </w:hyperlink>
        </w:p>
        <w:p w14:paraId="33E0EFB0" w14:textId="5757FBFE" w:rsidR="0088738C" w:rsidRDefault="0088738C" w:rsidP="0088738C">
          <w:pPr>
            <w:rPr>
              <w:noProof/>
            </w:rPr>
          </w:pPr>
        </w:p>
        <w:p w14:paraId="656B1CEF" w14:textId="3C22BF56" w:rsidR="0088738C" w:rsidRPr="0088738C" w:rsidRDefault="0088738C" w:rsidP="0088738C">
          <w:pPr>
            <w:rPr>
              <w:b/>
              <w:bCs/>
              <w:i/>
              <w:iCs/>
              <w:noProof/>
              <w:sz w:val="28"/>
              <w:szCs w:val="28"/>
            </w:rPr>
          </w:pPr>
          <w:r w:rsidRPr="0088738C">
            <w:rPr>
              <w:b/>
              <w:bCs/>
              <w:i/>
              <w:iCs/>
              <w:noProof/>
              <w:sz w:val="28"/>
              <w:szCs w:val="28"/>
            </w:rPr>
            <w:t>Exercises</w:t>
          </w:r>
          <w:r>
            <w:rPr>
              <w:b/>
              <w:bCs/>
              <w:i/>
              <w:iCs/>
              <w:noProof/>
              <w:sz w:val="28"/>
              <w:szCs w:val="28"/>
            </w:rPr>
            <w:t>:</w:t>
          </w:r>
        </w:p>
        <w:p w14:paraId="3CF2FEF4" w14:textId="27B54E81" w:rsidR="0088738C" w:rsidRDefault="0076766D">
          <w:pPr>
            <w:pStyle w:val="Sommario1"/>
            <w:tabs>
              <w:tab w:val="left" w:pos="440"/>
              <w:tab w:val="right" w:leader="dot" w:pos="9628"/>
            </w:tabs>
            <w:rPr>
              <w:rFonts w:eastAsiaTheme="minorEastAsia"/>
              <w:noProof/>
              <w:lang w:eastAsia="en-GB"/>
            </w:rPr>
          </w:pPr>
          <w:hyperlink w:anchor="_Toc33449306" w:history="1">
            <w:r w:rsidR="0088738C" w:rsidRPr="004671CE">
              <w:rPr>
                <w:rStyle w:val="Collegamentoipertestuale"/>
                <w:b/>
                <w:bCs/>
                <w:noProof/>
              </w:rPr>
              <w:t>1.</w:t>
            </w:r>
            <w:r w:rsidR="0088738C">
              <w:rPr>
                <w:rFonts w:eastAsiaTheme="minorEastAsia"/>
                <w:noProof/>
                <w:lang w:eastAsia="en-GB"/>
              </w:rPr>
              <w:tab/>
            </w:r>
            <w:r w:rsidR="0088738C" w:rsidRPr="004671CE">
              <w:rPr>
                <w:rStyle w:val="Collegamentoipertestuale"/>
                <w:b/>
                <w:bCs/>
                <w:noProof/>
              </w:rPr>
              <w:t>Modal analysis (SOL 103) of a clamped beam</w:t>
            </w:r>
            <w:r w:rsidR="0088738C">
              <w:rPr>
                <w:noProof/>
                <w:webHidden/>
              </w:rPr>
              <w:tab/>
            </w:r>
            <w:r w:rsidR="0088738C">
              <w:rPr>
                <w:noProof/>
                <w:webHidden/>
              </w:rPr>
              <w:fldChar w:fldCharType="begin"/>
            </w:r>
            <w:r w:rsidR="0088738C">
              <w:rPr>
                <w:noProof/>
                <w:webHidden/>
              </w:rPr>
              <w:instrText xml:space="preserve"> PAGEREF _Toc33449306 \h </w:instrText>
            </w:r>
            <w:r w:rsidR="0088738C">
              <w:rPr>
                <w:noProof/>
                <w:webHidden/>
              </w:rPr>
            </w:r>
            <w:r w:rsidR="0088738C">
              <w:rPr>
                <w:noProof/>
                <w:webHidden/>
              </w:rPr>
              <w:fldChar w:fldCharType="separate"/>
            </w:r>
            <w:r w:rsidR="00F02C40">
              <w:rPr>
                <w:noProof/>
                <w:webHidden/>
              </w:rPr>
              <w:t>5</w:t>
            </w:r>
            <w:r w:rsidR="0088738C">
              <w:rPr>
                <w:noProof/>
                <w:webHidden/>
              </w:rPr>
              <w:fldChar w:fldCharType="end"/>
            </w:r>
          </w:hyperlink>
        </w:p>
        <w:p w14:paraId="512BBC18" w14:textId="747D7781" w:rsidR="0088738C" w:rsidRDefault="0076766D">
          <w:pPr>
            <w:pStyle w:val="Sommario2"/>
            <w:tabs>
              <w:tab w:val="left" w:pos="660"/>
              <w:tab w:val="right" w:leader="dot" w:pos="9628"/>
            </w:tabs>
            <w:rPr>
              <w:rFonts w:eastAsiaTheme="minorEastAsia"/>
              <w:noProof/>
              <w:lang w:eastAsia="en-GB"/>
            </w:rPr>
          </w:pPr>
          <w:hyperlink w:anchor="_Toc33449307" w:history="1">
            <w:r w:rsidR="0088738C" w:rsidRPr="004671CE">
              <w:rPr>
                <w:rStyle w:val="Collegamentoipertestuale"/>
                <w:noProof/>
              </w:rPr>
              <w:t>a.</w:t>
            </w:r>
            <w:r w:rsidR="0088738C">
              <w:rPr>
                <w:rFonts w:eastAsiaTheme="minorEastAsia"/>
                <w:noProof/>
                <w:lang w:eastAsia="en-GB"/>
              </w:rPr>
              <w:tab/>
            </w:r>
            <w:r w:rsidR="0088738C" w:rsidRPr="004671CE">
              <w:rPr>
                <w:rStyle w:val="Collegamentoipertestuale"/>
                <w:noProof/>
              </w:rPr>
              <w:t>Beam modelled with 1D elements (CBEAM)</w:t>
            </w:r>
            <w:r w:rsidR="0088738C">
              <w:rPr>
                <w:noProof/>
                <w:webHidden/>
              </w:rPr>
              <w:tab/>
            </w:r>
            <w:r w:rsidR="0088738C">
              <w:rPr>
                <w:noProof/>
                <w:webHidden/>
              </w:rPr>
              <w:fldChar w:fldCharType="begin"/>
            </w:r>
            <w:r w:rsidR="0088738C">
              <w:rPr>
                <w:noProof/>
                <w:webHidden/>
              </w:rPr>
              <w:instrText xml:space="preserve"> PAGEREF _Toc33449307 \h </w:instrText>
            </w:r>
            <w:r w:rsidR="0088738C">
              <w:rPr>
                <w:noProof/>
                <w:webHidden/>
              </w:rPr>
            </w:r>
            <w:r w:rsidR="0088738C">
              <w:rPr>
                <w:noProof/>
                <w:webHidden/>
              </w:rPr>
              <w:fldChar w:fldCharType="separate"/>
            </w:r>
            <w:r w:rsidR="00F02C40">
              <w:rPr>
                <w:noProof/>
                <w:webHidden/>
              </w:rPr>
              <w:t>5</w:t>
            </w:r>
            <w:r w:rsidR="0088738C">
              <w:rPr>
                <w:noProof/>
                <w:webHidden/>
              </w:rPr>
              <w:fldChar w:fldCharType="end"/>
            </w:r>
          </w:hyperlink>
        </w:p>
        <w:p w14:paraId="15DBBC50" w14:textId="1EB91CBE" w:rsidR="0088738C" w:rsidRDefault="0076766D">
          <w:pPr>
            <w:pStyle w:val="Sommario2"/>
            <w:tabs>
              <w:tab w:val="left" w:pos="660"/>
              <w:tab w:val="right" w:leader="dot" w:pos="9628"/>
            </w:tabs>
            <w:rPr>
              <w:rFonts w:eastAsiaTheme="minorEastAsia"/>
              <w:noProof/>
              <w:lang w:eastAsia="en-GB"/>
            </w:rPr>
          </w:pPr>
          <w:hyperlink w:anchor="_Toc33449308" w:history="1">
            <w:r w:rsidR="0088738C" w:rsidRPr="004671CE">
              <w:rPr>
                <w:rStyle w:val="Collegamentoipertestuale"/>
                <w:noProof/>
              </w:rPr>
              <w:t>b.</w:t>
            </w:r>
            <w:r w:rsidR="0088738C">
              <w:rPr>
                <w:rFonts w:eastAsiaTheme="minorEastAsia"/>
                <w:noProof/>
                <w:lang w:eastAsia="en-GB"/>
              </w:rPr>
              <w:tab/>
            </w:r>
            <w:r w:rsidR="0088738C" w:rsidRPr="004671CE">
              <w:rPr>
                <w:rStyle w:val="Collegamentoipertestuale"/>
                <w:noProof/>
              </w:rPr>
              <w:t>Alternative method to quickly create a large number of 1D elements</w:t>
            </w:r>
            <w:r w:rsidR="0088738C">
              <w:rPr>
                <w:noProof/>
                <w:webHidden/>
              </w:rPr>
              <w:tab/>
            </w:r>
            <w:r w:rsidR="0088738C">
              <w:rPr>
                <w:noProof/>
                <w:webHidden/>
              </w:rPr>
              <w:fldChar w:fldCharType="begin"/>
            </w:r>
            <w:r w:rsidR="0088738C">
              <w:rPr>
                <w:noProof/>
                <w:webHidden/>
              </w:rPr>
              <w:instrText xml:space="preserve"> PAGEREF _Toc33449308 \h </w:instrText>
            </w:r>
            <w:r w:rsidR="0088738C">
              <w:rPr>
                <w:noProof/>
                <w:webHidden/>
              </w:rPr>
            </w:r>
            <w:r w:rsidR="0088738C">
              <w:rPr>
                <w:noProof/>
                <w:webHidden/>
              </w:rPr>
              <w:fldChar w:fldCharType="separate"/>
            </w:r>
            <w:r w:rsidR="00F02C40">
              <w:rPr>
                <w:noProof/>
                <w:webHidden/>
              </w:rPr>
              <w:t>14</w:t>
            </w:r>
            <w:r w:rsidR="0088738C">
              <w:rPr>
                <w:noProof/>
                <w:webHidden/>
              </w:rPr>
              <w:fldChar w:fldCharType="end"/>
            </w:r>
          </w:hyperlink>
        </w:p>
        <w:p w14:paraId="29D40981" w14:textId="42F3546C" w:rsidR="0088738C" w:rsidRDefault="0076766D">
          <w:pPr>
            <w:pStyle w:val="Sommario2"/>
            <w:tabs>
              <w:tab w:val="left" w:pos="660"/>
              <w:tab w:val="right" w:leader="dot" w:pos="9628"/>
            </w:tabs>
            <w:rPr>
              <w:rFonts w:eastAsiaTheme="minorEastAsia"/>
              <w:noProof/>
              <w:lang w:eastAsia="en-GB"/>
            </w:rPr>
          </w:pPr>
          <w:hyperlink w:anchor="_Toc33449309" w:history="1">
            <w:r w:rsidR="0088738C" w:rsidRPr="004671CE">
              <w:rPr>
                <w:rStyle w:val="Collegamentoipertestuale"/>
                <w:noProof/>
              </w:rPr>
              <w:t>c.</w:t>
            </w:r>
            <w:r w:rsidR="0088738C">
              <w:rPr>
                <w:rFonts w:eastAsiaTheme="minorEastAsia"/>
                <w:noProof/>
                <w:lang w:eastAsia="en-GB"/>
              </w:rPr>
              <w:tab/>
            </w:r>
            <w:r w:rsidR="0088738C" w:rsidRPr="004671CE">
              <w:rPr>
                <w:rStyle w:val="Collegamentoipertestuale"/>
                <w:noProof/>
              </w:rPr>
              <w:t>Beam modelled with 2D elements (CQUAD)</w:t>
            </w:r>
            <w:r w:rsidR="0088738C">
              <w:rPr>
                <w:noProof/>
                <w:webHidden/>
              </w:rPr>
              <w:tab/>
            </w:r>
            <w:r w:rsidR="0088738C">
              <w:rPr>
                <w:noProof/>
                <w:webHidden/>
              </w:rPr>
              <w:fldChar w:fldCharType="begin"/>
            </w:r>
            <w:r w:rsidR="0088738C">
              <w:rPr>
                <w:noProof/>
                <w:webHidden/>
              </w:rPr>
              <w:instrText xml:space="preserve"> PAGEREF _Toc33449309 \h </w:instrText>
            </w:r>
            <w:r w:rsidR="0088738C">
              <w:rPr>
                <w:noProof/>
                <w:webHidden/>
              </w:rPr>
            </w:r>
            <w:r w:rsidR="0088738C">
              <w:rPr>
                <w:noProof/>
                <w:webHidden/>
              </w:rPr>
              <w:fldChar w:fldCharType="separate"/>
            </w:r>
            <w:r w:rsidR="00F02C40">
              <w:rPr>
                <w:noProof/>
                <w:webHidden/>
              </w:rPr>
              <w:t>17</w:t>
            </w:r>
            <w:r w:rsidR="0088738C">
              <w:rPr>
                <w:noProof/>
                <w:webHidden/>
              </w:rPr>
              <w:fldChar w:fldCharType="end"/>
            </w:r>
          </w:hyperlink>
        </w:p>
        <w:p w14:paraId="467D556E" w14:textId="25480BFB" w:rsidR="0088738C" w:rsidRDefault="0076766D">
          <w:pPr>
            <w:pStyle w:val="Sommario2"/>
            <w:tabs>
              <w:tab w:val="left" w:pos="660"/>
              <w:tab w:val="right" w:leader="dot" w:pos="9628"/>
            </w:tabs>
            <w:rPr>
              <w:rStyle w:val="Collegamentoipertestuale"/>
              <w:noProof/>
            </w:rPr>
          </w:pPr>
          <w:hyperlink w:anchor="_Toc33449310" w:history="1">
            <w:r w:rsidR="0088738C" w:rsidRPr="004671CE">
              <w:rPr>
                <w:rStyle w:val="Collegamentoipertestuale"/>
                <w:noProof/>
              </w:rPr>
              <w:t>d.</w:t>
            </w:r>
            <w:r w:rsidR="0088738C">
              <w:rPr>
                <w:rFonts w:eastAsiaTheme="minorEastAsia"/>
                <w:noProof/>
                <w:lang w:eastAsia="en-GB"/>
              </w:rPr>
              <w:tab/>
            </w:r>
            <w:r w:rsidR="0088738C" w:rsidRPr="004671CE">
              <w:rPr>
                <w:rStyle w:val="Collegamentoipertestuale"/>
                <w:noProof/>
              </w:rPr>
              <w:t>Beam modelled with 3D elements (CTETRA)</w:t>
            </w:r>
            <w:r w:rsidR="0088738C">
              <w:rPr>
                <w:noProof/>
                <w:webHidden/>
              </w:rPr>
              <w:tab/>
            </w:r>
            <w:r w:rsidR="0088738C">
              <w:rPr>
                <w:noProof/>
                <w:webHidden/>
              </w:rPr>
              <w:fldChar w:fldCharType="begin"/>
            </w:r>
            <w:r w:rsidR="0088738C">
              <w:rPr>
                <w:noProof/>
                <w:webHidden/>
              </w:rPr>
              <w:instrText xml:space="preserve"> PAGEREF _Toc33449310 \h </w:instrText>
            </w:r>
            <w:r w:rsidR="0088738C">
              <w:rPr>
                <w:noProof/>
                <w:webHidden/>
              </w:rPr>
            </w:r>
            <w:r w:rsidR="0088738C">
              <w:rPr>
                <w:noProof/>
                <w:webHidden/>
              </w:rPr>
              <w:fldChar w:fldCharType="separate"/>
            </w:r>
            <w:r w:rsidR="00F02C40">
              <w:rPr>
                <w:noProof/>
                <w:webHidden/>
              </w:rPr>
              <w:t>21</w:t>
            </w:r>
            <w:r w:rsidR="0088738C">
              <w:rPr>
                <w:noProof/>
                <w:webHidden/>
              </w:rPr>
              <w:fldChar w:fldCharType="end"/>
            </w:r>
          </w:hyperlink>
        </w:p>
        <w:p w14:paraId="28BD9B15" w14:textId="77777777" w:rsidR="0088738C" w:rsidRPr="0088738C" w:rsidRDefault="0088738C" w:rsidP="0088738C">
          <w:pPr>
            <w:rPr>
              <w:noProof/>
            </w:rPr>
          </w:pPr>
        </w:p>
        <w:p w14:paraId="5143464F" w14:textId="249177CB" w:rsidR="0088738C" w:rsidRDefault="0076766D">
          <w:pPr>
            <w:pStyle w:val="Sommario1"/>
            <w:tabs>
              <w:tab w:val="left" w:pos="440"/>
              <w:tab w:val="right" w:leader="dot" w:pos="9628"/>
            </w:tabs>
            <w:rPr>
              <w:rFonts w:eastAsiaTheme="minorEastAsia"/>
              <w:noProof/>
              <w:lang w:eastAsia="en-GB"/>
            </w:rPr>
          </w:pPr>
          <w:hyperlink w:anchor="_Toc33449311" w:history="1">
            <w:r w:rsidR="0088738C" w:rsidRPr="004671CE">
              <w:rPr>
                <w:rStyle w:val="Collegamentoipertestuale"/>
                <w:b/>
                <w:bCs/>
                <w:noProof/>
              </w:rPr>
              <w:t>2.</w:t>
            </w:r>
            <w:r w:rsidR="0088738C">
              <w:rPr>
                <w:rFonts w:eastAsiaTheme="minorEastAsia"/>
                <w:noProof/>
                <w:lang w:eastAsia="en-GB"/>
              </w:rPr>
              <w:tab/>
            </w:r>
            <w:r w:rsidR="0088738C" w:rsidRPr="004671CE">
              <w:rPr>
                <w:rStyle w:val="Collegamentoipertestuale"/>
                <w:b/>
                <w:bCs/>
                <w:noProof/>
              </w:rPr>
              <w:t>Forced Response of a Car Door</w:t>
            </w:r>
            <w:r w:rsidR="0088738C">
              <w:rPr>
                <w:noProof/>
                <w:webHidden/>
              </w:rPr>
              <w:tab/>
            </w:r>
            <w:r w:rsidR="0088738C">
              <w:rPr>
                <w:noProof/>
                <w:webHidden/>
              </w:rPr>
              <w:fldChar w:fldCharType="begin"/>
            </w:r>
            <w:r w:rsidR="0088738C">
              <w:rPr>
                <w:noProof/>
                <w:webHidden/>
              </w:rPr>
              <w:instrText xml:space="preserve"> PAGEREF _Toc33449311 \h </w:instrText>
            </w:r>
            <w:r w:rsidR="0088738C">
              <w:rPr>
                <w:noProof/>
                <w:webHidden/>
              </w:rPr>
            </w:r>
            <w:r w:rsidR="0088738C">
              <w:rPr>
                <w:noProof/>
                <w:webHidden/>
              </w:rPr>
              <w:fldChar w:fldCharType="separate"/>
            </w:r>
            <w:r w:rsidR="00F02C40">
              <w:rPr>
                <w:noProof/>
                <w:webHidden/>
              </w:rPr>
              <w:t>25</w:t>
            </w:r>
            <w:r w:rsidR="0088738C">
              <w:rPr>
                <w:noProof/>
                <w:webHidden/>
              </w:rPr>
              <w:fldChar w:fldCharType="end"/>
            </w:r>
          </w:hyperlink>
        </w:p>
        <w:p w14:paraId="1CED2D60" w14:textId="47DD86AD" w:rsidR="0088738C" w:rsidRDefault="0076766D">
          <w:pPr>
            <w:pStyle w:val="Sommario2"/>
            <w:tabs>
              <w:tab w:val="left" w:pos="660"/>
              <w:tab w:val="right" w:leader="dot" w:pos="9628"/>
            </w:tabs>
            <w:rPr>
              <w:rFonts w:eastAsiaTheme="minorEastAsia"/>
              <w:noProof/>
              <w:lang w:eastAsia="en-GB"/>
            </w:rPr>
          </w:pPr>
          <w:hyperlink w:anchor="_Toc33449312" w:history="1">
            <w:r w:rsidR="0088738C" w:rsidRPr="004671CE">
              <w:rPr>
                <w:rStyle w:val="Collegamentoipertestuale"/>
                <w:noProof/>
              </w:rPr>
              <w:t>a.</w:t>
            </w:r>
            <w:r w:rsidR="0088738C">
              <w:rPr>
                <w:rFonts w:eastAsiaTheme="minorEastAsia"/>
                <w:noProof/>
                <w:lang w:eastAsia="en-GB"/>
              </w:rPr>
              <w:tab/>
            </w:r>
            <w:r w:rsidR="0088738C" w:rsidRPr="004671CE">
              <w:rPr>
                <w:rStyle w:val="Collegamentoipertestuale"/>
                <w:noProof/>
              </w:rPr>
              <w:t>BDF file import and modal analysis</w:t>
            </w:r>
            <w:r w:rsidR="0088738C">
              <w:rPr>
                <w:noProof/>
                <w:webHidden/>
              </w:rPr>
              <w:tab/>
            </w:r>
            <w:r w:rsidR="0088738C">
              <w:rPr>
                <w:noProof/>
                <w:webHidden/>
              </w:rPr>
              <w:fldChar w:fldCharType="begin"/>
            </w:r>
            <w:r w:rsidR="0088738C">
              <w:rPr>
                <w:noProof/>
                <w:webHidden/>
              </w:rPr>
              <w:instrText xml:space="preserve"> PAGEREF _Toc33449312 \h </w:instrText>
            </w:r>
            <w:r w:rsidR="0088738C">
              <w:rPr>
                <w:noProof/>
                <w:webHidden/>
              </w:rPr>
            </w:r>
            <w:r w:rsidR="0088738C">
              <w:rPr>
                <w:noProof/>
                <w:webHidden/>
              </w:rPr>
              <w:fldChar w:fldCharType="separate"/>
            </w:r>
            <w:r w:rsidR="00F02C40">
              <w:rPr>
                <w:noProof/>
                <w:webHidden/>
              </w:rPr>
              <w:t>25</w:t>
            </w:r>
            <w:r w:rsidR="0088738C">
              <w:rPr>
                <w:noProof/>
                <w:webHidden/>
              </w:rPr>
              <w:fldChar w:fldCharType="end"/>
            </w:r>
          </w:hyperlink>
        </w:p>
        <w:p w14:paraId="51F28C33" w14:textId="2C8E94D6" w:rsidR="0088738C" w:rsidRDefault="0076766D">
          <w:pPr>
            <w:pStyle w:val="Sommario2"/>
            <w:tabs>
              <w:tab w:val="left" w:pos="660"/>
              <w:tab w:val="right" w:leader="dot" w:pos="9628"/>
            </w:tabs>
            <w:rPr>
              <w:rFonts w:eastAsiaTheme="minorEastAsia"/>
              <w:noProof/>
              <w:lang w:eastAsia="en-GB"/>
            </w:rPr>
          </w:pPr>
          <w:hyperlink w:anchor="_Toc33449313" w:history="1">
            <w:r w:rsidR="0088738C" w:rsidRPr="004671CE">
              <w:rPr>
                <w:rStyle w:val="Collegamentoipertestuale"/>
                <w:noProof/>
              </w:rPr>
              <w:t>b.</w:t>
            </w:r>
            <w:r w:rsidR="0088738C">
              <w:rPr>
                <w:rFonts w:eastAsiaTheme="minorEastAsia"/>
                <w:noProof/>
                <w:lang w:eastAsia="en-GB"/>
              </w:rPr>
              <w:tab/>
            </w:r>
            <w:r w:rsidR="0088738C" w:rsidRPr="004671CE">
              <w:rPr>
                <w:rStyle w:val="Collegamentoipertestuale"/>
                <w:noProof/>
              </w:rPr>
              <w:t xml:space="preserve">Signal in the </w:t>
            </w:r>
            <w:r w:rsidR="0088738C" w:rsidRPr="004671CE">
              <w:rPr>
                <w:rStyle w:val="Collegamentoipertestuale"/>
                <w:b/>
                <w:bCs/>
                <w:noProof/>
              </w:rPr>
              <w:t>frequency</w:t>
            </w:r>
            <w:r w:rsidR="0088738C" w:rsidRPr="004671CE">
              <w:rPr>
                <w:rStyle w:val="Collegamentoipertestuale"/>
                <w:noProof/>
              </w:rPr>
              <w:t xml:space="preserve"> domain. </w:t>
            </w:r>
            <w:r w:rsidR="0088738C" w:rsidRPr="004671CE">
              <w:rPr>
                <w:rStyle w:val="Collegamentoipertestuale"/>
                <w:i/>
                <w:iCs/>
                <w:noProof/>
              </w:rPr>
              <w:t>Direct</w:t>
            </w:r>
            <w:r w:rsidR="0088738C" w:rsidRPr="004671CE">
              <w:rPr>
                <w:rStyle w:val="Collegamentoipertestuale"/>
                <w:noProof/>
              </w:rPr>
              <w:t xml:space="preserve"> (SOL 108) and </w:t>
            </w:r>
            <w:r w:rsidR="0088738C" w:rsidRPr="004671CE">
              <w:rPr>
                <w:rStyle w:val="Collegamentoipertestuale"/>
                <w:i/>
                <w:iCs/>
                <w:noProof/>
              </w:rPr>
              <w:t>modal</w:t>
            </w:r>
            <w:r w:rsidR="0088738C" w:rsidRPr="004671CE">
              <w:rPr>
                <w:rStyle w:val="Collegamentoipertestuale"/>
                <w:noProof/>
              </w:rPr>
              <w:t xml:space="preserve"> (SOL 111) solutions</w:t>
            </w:r>
            <w:r w:rsidR="0088738C">
              <w:rPr>
                <w:noProof/>
                <w:webHidden/>
              </w:rPr>
              <w:tab/>
            </w:r>
            <w:r w:rsidR="0088738C">
              <w:rPr>
                <w:noProof/>
                <w:webHidden/>
              </w:rPr>
              <w:fldChar w:fldCharType="begin"/>
            </w:r>
            <w:r w:rsidR="0088738C">
              <w:rPr>
                <w:noProof/>
                <w:webHidden/>
              </w:rPr>
              <w:instrText xml:space="preserve"> PAGEREF _Toc33449313 \h </w:instrText>
            </w:r>
            <w:r w:rsidR="0088738C">
              <w:rPr>
                <w:noProof/>
                <w:webHidden/>
              </w:rPr>
            </w:r>
            <w:r w:rsidR="0088738C">
              <w:rPr>
                <w:noProof/>
                <w:webHidden/>
              </w:rPr>
              <w:fldChar w:fldCharType="separate"/>
            </w:r>
            <w:r w:rsidR="00F02C40">
              <w:rPr>
                <w:noProof/>
                <w:webHidden/>
              </w:rPr>
              <w:t>27</w:t>
            </w:r>
            <w:r w:rsidR="0088738C">
              <w:rPr>
                <w:noProof/>
                <w:webHidden/>
              </w:rPr>
              <w:fldChar w:fldCharType="end"/>
            </w:r>
          </w:hyperlink>
        </w:p>
        <w:p w14:paraId="60F94F93" w14:textId="4CC6E441" w:rsidR="0088738C" w:rsidRDefault="0076766D">
          <w:pPr>
            <w:pStyle w:val="Sommario2"/>
            <w:tabs>
              <w:tab w:val="left" w:pos="660"/>
              <w:tab w:val="right" w:leader="dot" w:pos="9628"/>
            </w:tabs>
            <w:rPr>
              <w:rStyle w:val="Collegamentoipertestuale"/>
              <w:noProof/>
            </w:rPr>
          </w:pPr>
          <w:hyperlink w:anchor="_Toc33449314" w:history="1">
            <w:r w:rsidR="0088738C" w:rsidRPr="004671CE">
              <w:rPr>
                <w:rStyle w:val="Collegamentoipertestuale"/>
                <w:noProof/>
              </w:rPr>
              <w:t>c.</w:t>
            </w:r>
            <w:r w:rsidR="0088738C">
              <w:rPr>
                <w:rFonts w:eastAsiaTheme="minorEastAsia"/>
                <w:noProof/>
                <w:lang w:eastAsia="en-GB"/>
              </w:rPr>
              <w:tab/>
            </w:r>
            <w:r w:rsidR="0088738C" w:rsidRPr="004671CE">
              <w:rPr>
                <w:rStyle w:val="Collegamentoipertestuale"/>
                <w:noProof/>
              </w:rPr>
              <w:t xml:space="preserve">Signal in the </w:t>
            </w:r>
            <w:r w:rsidR="0088738C" w:rsidRPr="004671CE">
              <w:rPr>
                <w:rStyle w:val="Collegamentoipertestuale"/>
                <w:b/>
                <w:bCs/>
                <w:noProof/>
              </w:rPr>
              <w:t>time</w:t>
            </w:r>
            <w:r w:rsidR="0088738C" w:rsidRPr="004671CE">
              <w:rPr>
                <w:rStyle w:val="Collegamentoipertestuale"/>
                <w:noProof/>
              </w:rPr>
              <w:t xml:space="preserve"> domain. </w:t>
            </w:r>
            <w:r w:rsidR="0088738C" w:rsidRPr="004671CE">
              <w:rPr>
                <w:rStyle w:val="Collegamentoipertestuale"/>
                <w:i/>
                <w:iCs/>
                <w:noProof/>
              </w:rPr>
              <w:t>Direct</w:t>
            </w:r>
            <w:r w:rsidR="0088738C" w:rsidRPr="004671CE">
              <w:rPr>
                <w:rStyle w:val="Collegamentoipertestuale"/>
                <w:noProof/>
              </w:rPr>
              <w:t xml:space="preserve"> (SOL 109) and </w:t>
            </w:r>
            <w:r w:rsidR="0088738C" w:rsidRPr="004671CE">
              <w:rPr>
                <w:rStyle w:val="Collegamentoipertestuale"/>
                <w:i/>
                <w:iCs/>
                <w:noProof/>
              </w:rPr>
              <w:t>modal</w:t>
            </w:r>
            <w:r w:rsidR="0088738C" w:rsidRPr="004671CE">
              <w:rPr>
                <w:rStyle w:val="Collegamentoipertestuale"/>
                <w:noProof/>
              </w:rPr>
              <w:t xml:space="preserve"> (SOL 112) solutions</w:t>
            </w:r>
            <w:r w:rsidR="0088738C">
              <w:rPr>
                <w:noProof/>
                <w:webHidden/>
              </w:rPr>
              <w:tab/>
            </w:r>
            <w:r w:rsidR="0088738C">
              <w:rPr>
                <w:noProof/>
                <w:webHidden/>
              </w:rPr>
              <w:fldChar w:fldCharType="begin"/>
            </w:r>
            <w:r w:rsidR="0088738C">
              <w:rPr>
                <w:noProof/>
                <w:webHidden/>
              </w:rPr>
              <w:instrText xml:space="preserve"> PAGEREF _Toc33449314 \h </w:instrText>
            </w:r>
            <w:r w:rsidR="0088738C">
              <w:rPr>
                <w:noProof/>
                <w:webHidden/>
              </w:rPr>
            </w:r>
            <w:r w:rsidR="0088738C">
              <w:rPr>
                <w:noProof/>
                <w:webHidden/>
              </w:rPr>
              <w:fldChar w:fldCharType="separate"/>
            </w:r>
            <w:r w:rsidR="00F02C40">
              <w:rPr>
                <w:noProof/>
                <w:webHidden/>
              </w:rPr>
              <w:t>32</w:t>
            </w:r>
            <w:r w:rsidR="0088738C">
              <w:rPr>
                <w:noProof/>
                <w:webHidden/>
              </w:rPr>
              <w:fldChar w:fldCharType="end"/>
            </w:r>
          </w:hyperlink>
        </w:p>
        <w:p w14:paraId="6CD9C5FB" w14:textId="77777777" w:rsidR="0088738C" w:rsidRPr="0088738C" w:rsidRDefault="0088738C" w:rsidP="0088738C">
          <w:pPr>
            <w:rPr>
              <w:noProof/>
            </w:rPr>
          </w:pPr>
        </w:p>
        <w:p w14:paraId="576EAC71" w14:textId="07B88D20" w:rsidR="0088738C" w:rsidRDefault="0076766D">
          <w:pPr>
            <w:pStyle w:val="Sommario1"/>
            <w:tabs>
              <w:tab w:val="left" w:pos="440"/>
              <w:tab w:val="right" w:leader="dot" w:pos="9628"/>
            </w:tabs>
            <w:rPr>
              <w:rFonts w:eastAsiaTheme="minorEastAsia"/>
              <w:noProof/>
              <w:lang w:eastAsia="en-GB"/>
            </w:rPr>
          </w:pPr>
          <w:hyperlink w:anchor="_Toc33449315" w:history="1">
            <w:r w:rsidR="0088738C" w:rsidRPr="004671CE">
              <w:rPr>
                <w:rStyle w:val="Collegamentoipertestuale"/>
                <w:b/>
                <w:bCs/>
                <w:noProof/>
              </w:rPr>
              <w:t>3.</w:t>
            </w:r>
            <w:r w:rsidR="0088738C">
              <w:rPr>
                <w:rFonts w:eastAsiaTheme="minorEastAsia"/>
                <w:noProof/>
                <w:lang w:eastAsia="en-GB"/>
              </w:rPr>
              <w:tab/>
            </w:r>
            <w:r w:rsidR="0088738C" w:rsidRPr="004671CE">
              <w:rPr>
                <w:rStyle w:val="Collegamentoipertestuale"/>
                <w:b/>
                <w:bCs/>
                <w:noProof/>
              </w:rPr>
              <w:t>Correlation – Gearbox Case</w:t>
            </w:r>
            <w:r w:rsidR="0088738C">
              <w:rPr>
                <w:noProof/>
                <w:webHidden/>
              </w:rPr>
              <w:tab/>
            </w:r>
            <w:r w:rsidR="0088738C">
              <w:rPr>
                <w:noProof/>
                <w:webHidden/>
              </w:rPr>
              <w:fldChar w:fldCharType="begin"/>
            </w:r>
            <w:r w:rsidR="0088738C">
              <w:rPr>
                <w:noProof/>
                <w:webHidden/>
              </w:rPr>
              <w:instrText xml:space="preserve"> PAGEREF _Toc33449315 \h </w:instrText>
            </w:r>
            <w:r w:rsidR="0088738C">
              <w:rPr>
                <w:noProof/>
                <w:webHidden/>
              </w:rPr>
            </w:r>
            <w:r w:rsidR="0088738C">
              <w:rPr>
                <w:noProof/>
                <w:webHidden/>
              </w:rPr>
              <w:fldChar w:fldCharType="separate"/>
            </w:r>
            <w:r w:rsidR="00F02C40">
              <w:rPr>
                <w:noProof/>
                <w:webHidden/>
              </w:rPr>
              <w:t>37</w:t>
            </w:r>
            <w:r w:rsidR="0088738C">
              <w:rPr>
                <w:noProof/>
                <w:webHidden/>
              </w:rPr>
              <w:fldChar w:fldCharType="end"/>
            </w:r>
          </w:hyperlink>
        </w:p>
        <w:p w14:paraId="04B07544" w14:textId="4BDA566C" w:rsidR="0088738C" w:rsidRDefault="0088738C">
          <w:r>
            <w:rPr>
              <w:b/>
              <w:bCs/>
              <w:noProof/>
            </w:rPr>
            <w:fldChar w:fldCharType="end"/>
          </w:r>
        </w:p>
      </w:sdtContent>
    </w:sdt>
    <w:p w14:paraId="00CA5879" w14:textId="77777777" w:rsidR="00436E68" w:rsidRDefault="00436E68" w:rsidP="00436E68">
      <w:pPr>
        <w:ind w:left="360"/>
      </w:pPr>
    </w:p>
    <w:p w14:paraId="36CBB0C4" w14:textId="77777777" w:rsidR="0088738C" w:rsidRDefault="0088738C">
      <w:r>
        <w:br w:type="page"/>
      </w:r>
    </w:p>
    <w:p w14:paraId="44B9E5E4" w14:textId="1CEC7831" w:rsidR="001C6EDB" w:rsidRDefault="00C15350" w:rsidP="001C6EDB">
      <w:r>
        <w:lastRenderedPageBreak/>
        <w:br w:type="page"/>
      </w:r>
    </w:p>
    <w:p w14:paraId="52C5D57C" w14:textId="799BBABF" w:rsidR="001C6EDB" w:rsidRDefault="001C6EDB" w:rsidP="001C6EDB">
      <w:pPr>
        <w:pStyle w:val="Titolo1"/>
      </w:pPr>
      <w:bookmarkStart w:id="1" w:name="_Toc33449301"/>
      <w:r>
        <w:lastRenderedPageBreak/>
        <w:t>Simcenter3D Basics</w:t>
      </w:r>
      <w:bookmarkEnd w:id="1"/>
    </w:p>
    <w:p w14:paraId="665824A0" w14:textId="18278918" w:rsidR="001C6EDB" w:rsidRDefault="001C6EDB" w:rsidP="001C6EDB"/>
    <w:p w14:paraId="3FC32A25" w14:textId="71EAF807" w:rsidR="001C6EDB" w:rsidRDefault="001C6EDB" w:rsidP="001C6EDB">
      <w:pPr>
        <w:pStyle w:val="Titolo2"/>
      </w:pPr>
      <w:bookmarkStart w:id="2" w:name="_Toc33449302"/>
      <w:r>
        <w:t>Shortcuts and useful commands</w:t>
      </w:r>
      <w:bookmarkEnd w:id="2"/>
    </w:p>
    <w:p w14:paraId="5E3A08F2" w14:textId="77777777" w:rsidR="003E77CE" w:rsidRPr="003E77CE" w:rsidRDefault="003E77CE" w:rsidP="003E77CE"/>
    <w:p w14:paraId="0D966912" w14:textId="5E4981F2" w:rsidR="003E77CE" w:rsidRPr="003E77CE" w:rsidRDefault="003E77CE" w:rsidP="003E77CE">
      <w:r>
        <w:rPr>
          <w:noProof/>
          <w:lang w:val="it-IT" w:eastAsia="it-IT"/>
        </w:rPr>
        <w:drawing>
          <wp:inline distT="0" distB="0" distL="0" distR="0" wp14:anchorId="450B19C6" wp14:editId="55E89A3E">
            <wp:extent cx="3987914" cy="4162857"/>
            <wp:effectExtent l="0" t="0" r="0"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96115" cy="4171418"/>
                    </a:xfrm>
                    <a:prstGeom prst="rect">
                      <a:avLst/>
                    </a:prstGeom>
                    <a:noFill/>
                  </pic:spPr>
                </pic:pic>
              </a:graphicData>
            </a:graphic>
          </wp:inline>
        </w:drawing>
      </w:r>
    </w:p>
    <w:p w14:paraId="4425C9F3" w14:textId="7221413A" w:rsidR="001C6EDB" w:rsidRPr="001C6EDB" w:rsidRDefault="001C6EDB" w:rsidP="001C6EDB"/>
    <w:p w14:paraId="6C51965A" w14:textId="4AB895C6" w:rsidR="003E77CE" w:rsidRPr="003E77CE" w:rsidRDefault="003E77CE" w:rsidP="00827F59">
      <w:pPr>
        <w:pStyle w:val="Titolo2"/>
      </w:pPr>
      <w:bookmarkStart w:id="3" w:name="_Toc33449303"/>
      <w:r>
        <w:t>File Management</w:t>
      </w:r>
      <w:bookmarkEnd w:id="3"/>
    </w:p>
    <w:p w14:paraId="40693BF6" w14:textId="1A9643E9" w:rsidR="003E77CE" w:rsidRDefault="003E77CE" w:rsidP="003E77CE">
      <w:r>
        <w:rPr>
          <w:noProof/>
          <w:lang w:val="it-IT" w:eastAsia="it-IT"/>
        </w:rPr>
        <w:drawing>
          <wp:inline distT="0" distB="0" distL="0" distR="0" wp14:anchorId="27A36645" wp14:editId="7BF497BB">
            <wp:extent cx="5377094" cy="1463040"/>
            <wp:effectExtent l="0" t="0" r="0" b="381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77094" cy="1463040"/>
                    </a:xfrm>
                    <a:prstGeom prst="rect">
                      <a:avLst/>
                    </a:prstGeom>
                    <a:noFill/>
                  </pic:spPr>
                </pic:pic>
              </a:graphicData>
            </a:graphic>
          </wp:inline>
        </w:drawing>
      </w:r>
    </w:p>
    <w:p w14:paraId="3AC92817" w14:textId="12415014" w:rsidR="001C6EDB" w:rsidRDefault="00350B87" w:rsidP="001C6EDB">
      <w:r>
        <w:t>In th</w:t>
      </w:r>
      <w:r w:rsidR="008B4FDD">
        <w:t>e</w:t>
      </w:r>
      <w:r>
        <w:t xml:space="preserve"> example</w:t>
      </w:r>
      <w:r w:rsidR="008B4FDD">
        <w:t xml:space="preserve"> above</w:t>
      </w:r>
      <w:r>
        <w:t>:</w:t>
      </w:r>
    </w:p>
    <w:p w14:paraId="34C46BE9" w14:textId="6D043D16" w:rsidR="00350B87" w:rsidRDefault="00350B87" w:rsidP="001C6EDB">
      <w:r>
        <w:t xml:space="preserve">“component” </w:t>
      </w:r>
      <w:r>
        <w:tab/>
      </w:r>
      <w:r>
        <w:tab/>
        <w:t>: master CAD model file (.</w:t>
      </w:r>
      <w:proofErr w:type="spellStart"/>
      <w:r>
        <w:t>prt</w:t>
      </w:r>
      <w:proofErr w:type="spellEnd"/>
      <w:r>
        <w:t>);</w:t>
      </w:r>
    </w:p>
    <w:p w14:paraId="7B557D67" w14:textId="754699A5" w:rsidR="00350B87" w:rsidRDefault="00350B87" w:rsidP="001C6EDB">
      <w:r>
        <w:t>“component_fem1_i”</w:t>
      </w:r>
      <w:r>
        <w:tab/>
        <w:t>: idealized part (.</w:t>
      </w:r>
      <w:proofErr w:type="spellStart"/>
      <w:r>
        <w:t>prt</w:t>
      </w:r>
      <w:proofErr w:type="spellEnd"/>
      <w:r>
        <w:t>);</w:t>
      </w:r>
    </w:p>
    <w:p w14:paraId="30813B84" w14:textId="0FA4A2AF" w:rsidR="00350B87" w:rsidRDefault="00350B87" w:rsidP="001C6EDB">
      <w:r>
        <w:t>“component_fem1”</w:t>
      </w:r>
      <w:r>
        <w:tab/>
        <w:t>: FEM file (.fem);</w:t>
      </w:r>
    </w:p>
    <w:p w14:paraId="7BC35519" w14:textId="2656A246" w:rsidR="00350B87" w:rsidRDefault="00350B87" w:rsidP="001C6EDB">
      <w:r>
        <w:t>“component_sim1”</w:t>
      </w:r>
      <w:r>
        <w:tab/>
        <w:t>: simulation file (.sim).</w:t>
      </w:r>
    </w:p>
    <w:p w14:paraId="1E050815" w14:textId="697E0067" w:rsidR="00350B87" w:rsidRPr="00350B87" w:rsidRDefault="00350B87" w:rsidP="00350B87">
      <w:pPr>
        <w:pStyle w:val="Paragrafoelenco"/>
        <w:numPr>
          <w:ilvl w:val="0"/>
          <w:numId w:val="11"/>
        </w:numPr>
        <w:rPr>
          <w:b/>
          <w:bCs/>
        </w:rPr>
      </w:pPr>
      <w:r w:rsidRPr="00350B87">
        <w:rPr>
          <w:b/>
          <w:bCs/>
        </w:rPr>
        <w:lastRenderedPageBreak/>
        <w:t>Part files (.</w:t>
      </w:r>
      <w:proofErr w:type="spellStart"/>
      <w:r w:rsidRPr="00350B87">
        <w:rPr>
          <w:b/>
          <w:bCs/>
        </w:rPr>
        <w:t>prt</w:t>
      </w:r>
      <w:proofErr w:type="spellEnd"/>
      <w:r w:rsidRPr="00350B87">
        <w:rPr>
          <w:b/>
          <w:bCs/>
        </w:rPr>
        <w:t>)</w:t>
      </w:r>
    </w:p>
    <w:p w14:paraId="2887DD9F" w14:textId="2C18950F" w:rsidR="00350B87" w:rsidRDefault="00350B87" w:rsidP="00350B87">
      <w:pPr>
        <w:jc w:val="both"/>
      </w:pPr>
      <w:r>
        <w:t xml:space="preserve">Part files contain the CAD geometry. The ‘master’ CAD is the original file (created in </w:t>
      </w:r>
      <w:proofErr w:type="spellStart"/>
      <w:r>
        <w:t>Simcenter</w:t>
      </w:r>
      <w:proofErr w:type="spellEnd"/>
      <w:r>
        <w:t xml:space="preserve"> or imported from another 3D </w:t>
      </w:r>
      <w:proofErr w:type="spellStart"/>
      <w:r w:rsidR="00F4331D">
        <w:t>modeling</w:t>
      </w:r>
      <w:proofErr w:type="spellEnd"/>
      <w:r>
        <w:t xml:space="preserve"> software),  while the idealized part is an additional file created by </w:t>
      </w:r>
      <w:proofErr w:type="spellStart"/>
      <w:r>
        <w:t>Simcenter</w:t>
      </w:r>
      <w:proofErr w:type="spellEnd"/>
      <w:r>
        <w:t xml:space="preserve"> that allows to perform modifications on the geometry without modifying the original file. The generation of the idealized part is optional, and it will not be performed in these tutorials. However, it is reported here for your knowledge, because many tutorials found on the </w:t>
      </w:r>
      <w:proofErr w:type="spellStart"/>
      <w:r>
        <w:t>Simcenter</w:t>
      </w:r>
      <w:proofErr w:type="spellEnd"/>
      <w:r>
        <w:t xml:space="preserve"> website use it. </w:t>
      </w:r>
    </w:p>
    <w:p w14:paraId="5334352B" w14:textId="14E88592" w:rsidR="00350B87" w:rsidRDefault="00350B87" w:rsidP="00350B87">
      <w:pPr>
        <w:jc w:val="both"/>
      </w:pPr>
    </w:p>
    <w:p w14:paraId="3AA50F16" w14:textId="44331710" w:rsidR="00350B87" w:rsidRDefault="00350B87" w:rsidP="00350B87">
      <w:pPr>
        <w:pStyle w:val="Paragrafoelenco"/>
        <w:numPr>
          <w:ilvl w:val="0"/>
          <w:numId w:val="11"/>
        </w:numPr>
        <w:rPr>
          <w:b/>
          <w:bCs/>
        </w:rPr>
      </w:pPr>
      <w:r>
        <w:rPr>
          <w:b/>
          <w:bCs/>
        </w:rPr>
        <w:t>FEM file</w:t>
      </w:r>
      <w:r w:rsidRPr="00350B87">
        <w:rPr>
          <w:b/>
          <w:bCs/>
        </w:rPr>
        <w:t xml:space="preserve"> (.</w:t>
      </w:r>
      <w:r>
        <w:rPr>
          <w:b/>
          <w:bCs/>
        </w:rPr>
        <w:t>fem</w:t>
      </w:r>
      <w:r w:rsidRPr="00350B87">
        <w:rPr>
          <w:b/>
          <w:bCs/>
        </w:rPr>
        <w:t>)</w:t>
      </w:r>
    </w:p>
    <w:p w14:paraId="43828866" w14:textId="02B6B762" w:rsidR="006026DA" w:rsidRDefault="006026DA" w:rsidP="00350B87">
      <w:r>
        <w:t>The .fem file contains the meshes, nodes, elements, physical and material properties.</w:t>
      </w:r>
    </w:p>
    <w:p w14:paraId="6EC3ACEE" w14:textId="1481D43A" w:rsidR="006026DA" w:rsidRDefault="006026DA" w:rsidP="00350B87">
      <w:r>
        <w:t>The mesh can be created manually: in this case, a .</w:t>
      </w:r>
      <w:proofErr w:type="spellStart"/>
      <w:r>
        <w:t>prt</w:t>
      </w:r>
      <w:proofErr w:type="spellEnd"/>
      <w:r>
        <w:t xml:space="preserve"> file is not needed. Otherwise, if the mesh is based on a CAD geometry, the .fem file must be associated with a .</w:t>
      </w:r>
      <w:proofErr w:type="spellStart"/>
      <w:r>
        <w:t>prt</w:t>
      </w:r>
      <w:proofErr w:type="spellEnd"/>
      <w:r>
        <w:t xml:space="preserve"> file.</w:t>
      </w:r>
    </w:p>
    <w:p w14:paraId="53B77548" w14:textId="77777777" w:rsidR="006026DA" w:rsidRPr="006026DA" w:rsidRDefault="006026DA" w:rsidP="00350B87"/>
    <w:p w14:paraId="699CD735" w14:textId="79D06D5D" w:rsidR="00350B87" w:rsidRPr="006026DA" w:rsidRDefault="00350B87" w:rsidP="006026DA">
      <w:pPr>
        <w:pStyle w:val="Paragrafoelenco"/>
        <w:numPr>
          <w:ilvl w:val="0"/>
          <w:numId w:val="11"/>
        </w:numPr>
        <w:rPr>
          <w:b/>
          <w:bCs/>
        </w:rPr>
      </w:pPr>
      <w:r>
        <w:rPr>
          <w:b/>
          <w:bCs/>
        </w:rPr>
        <w:t>Simulation file</w:t>
      </w:r>
      <w:r w:rsidRPr="00350B87">
        <w:rPr>
          <w:b/>
          <w:bCs/>
        </w:rPr>
        <w:t xml:space="preserve"> (.</w:t>
      </w:r>
      <w:r>
        <w:rPr>
          <w:b/>
          <w:bCs/>
        </w:rPr>
        <w:t>sim</w:t>
      </w:r>
      <w:r w:rsidRPr="00350B87">
        <w:rPr>
          <w:b/>
          <w:bCs/>
        </w:rPr>
        <w:t>)</w:t>
      </w:r>
    </w:p>
    <w:p w14:paraId="6341AD29" w14:textId="6EC382C8" w:rsidR="00350B87" w:rsidRDefault="006026DA" w:rsidP="00350B87">
      <w:r>
        <w:t>The .sim file contains the solution and all the parameters needed to define it (loads, constraints, boundary conditions and solver-specific data). The mesh is imported from the .fem file.</w:t>
      </w:r>
    </w:p>
    <w:p w14:paraId="5D7D2CF0" w14:textId="2631DDD0" w:rsidR="00DC5F44" w:rsidRDefault="00DC5F44" w:rsidP="00350B87"/>
    <w:p w14:paraId="62173A3E" w14:textId="6DAE4EEB" w:rsidR="00DC5F44" w:rsidRPr="006026DA" w:rsidRDefault="00DC5F44" w:rsidP="00DC5F44">
      <w:pPr>
        <w:pStyle w:val="Titolo2"/>
      </w:pPr>
      <w:bookmarkStart w:id="4" w:name="_Toc33449304"/>
      <w:r>
        <w:t>Additional tutorials</w:t>
      </w:r>
      <w:bookmarkEnd w:id="4"/>
    </w:p>
    <w:p w14:paraId="4C062235" w14:textId="684A62EA" w:rsidR="00350B87" w:rsidRDefault="00DC5F44" w:rsidP="00350B87">
      <w:r>
        <w:t xml:space="preserve">You can find useful tutorials on the </w:t>
      </w:r>
      <w:proofErr w:type="spellStart"/>
      <w:r>
        <w:t>Simcenter</w:t>
      </w:r>
      <w:proofErr w:type="spellEnd"/>
      <w:r>
        <w:t xml:space="preserve"> website:</w:t>
      </w:r>
    </w:p>
    <w:p w14:paraId="08C1AC30" w14:textId="681B5713" w:rsidR="00DC5F44" w:rsidRPr="00DC5F44" w:rsidRDefault="0076766D" w:rsidP="00350B87">
      <w:hyperlink r:id="rId10" w:anchor="uid:index_advanced_sim_tutorial" w:history="1">
        <w:r w:rsidR="00DC5F44">
          <w:rPr>
            <w:rStyle w:val="Collegamentoipertestuale"/>
          </w:rPr>
          <w:t>https://docs.plm.automation.siemens.com/tdoc/nx/1872/simcenter_3d_tutorials.html#uid:index_advanced_sim_tutorial</w:t>
        </w:r>
      </w:hyperlink>
    </w:p>
    <w:p w14:paraId="3758E870" w14:textId="17DEA697" w:rsidR="00350B87" w:rsidRDefault="00DC5F44" w:rsidP="00350B87">
      <w:pPr>
        <w:jc w:val="both"/>
      </w:pPr>
      <w:r>
        <w:t>At the end of each exercise proposed in this work, you will find a link to some tutorials chosen from this list. You are suggested to perform them to deepen your knowledge of the software.</w:t>
      </w:r>
    </w:p>
    <w:p w14:paraId="53A9B955" w14:textId="3137E0D9" w:rsidR="00A64EB5" w:rsidRDefault="00A64EB5" w:rsidP="00350B87">
      <w:pPr>
        <w:jc w:val="both"/>
      </w:pPr>
    </w:p>
    <w:p w14:paraId="1CDF485A" w14:textId="77777777" w:rsidR="00A64EB5" w:rsidRDefault="00A64EB5" w:rsidP="00A64EB5">
      <w:pPr>
        <w:pStyle w:val="Titolo2"/>
      </w:pPr>
      <w:bookmarkStart w:id="5" w:name="_Toc33449305"/>
      <w:r>
        <w:t>On-Line Help</w:t>
      </w:r>
      <w:bookmarkEnd w:id="5"/>
    </w:p>
    <w:p w14:paraId="50D29AD5" w14:textId="09125CCC" w:rsidR="001C6EDB" w:rsidRDefault="0076766D" w:rsidP="00A64EB5">
      <w:hyperlink r:id="rId11" w:anchor="uid:xid1128419:index_advanced" w:history="1">
        <w:r w:rsidR="00A64EB5">
          <w:rPr>
            <w:rStyle w:val="Collegamentoipertestuale"/>
          </w:rPr>
          <w:t>https://docs.plm.automation.siemens.com/tdoc/nx/1872/nx_help#uid:xid1128419:index_advanced</w:t>
        </w:r>
      </w:hyperlink>
      <w:r w:rsidR="001C6EDB">
        <w:br w:type="page"/>
      </w:r>
    </w:p>
    <w:p w14:paraId="38E72D8A" w14:textId="7725D83B" w:rsidR="00CC6967" w:rsidRPr="00917E12" w:rsidRDefault="00C15350" w:rsidP="00CC6967">
      <w:pPr>
        <w:pStyle w:val="Titolo1"/>
        <w:numPr>
          <w:ilvl w:val="0"/>
          <w:numId w:val="5"/>
        </w:numPr>
        <w:rPr>
          <w:b/>
          <w:bCs/>
          <w:sz w:val="40"/>
          <w:szCs w:val="40"/>
        </w:rPr>
      </w:pPr>
      <w:bookmarkStart w:id="6" w:name="_Toc33449306"/>
      <w:r w:rsidRPr="00917E12">
        <w:rPr>
          <w:b/>
          <w:bCs/>
          <w:sz w:val="40"/>
          <w:szCs w:val="40"/>
        </w:rPr>
        <w:lastRenderedPageBreak/>
        <w:t>Modal analysis (SOL 103) of a clamped beam</w:t>
      </w:r>
      <w:bookmarkEnd w:id="6"/>
    </w:p>
    <w:p w14:paraId="01E536B0" w14:textId="77777777" w:rsidR="00B25BE2" w:rsidRPr="00B25BE2" w:rsidRDefault="00B25BE2" w:rsidP="00B25BE2"/>
    <w:p w14:paraId="5EB23048" w14:textId="4768A805" w:rsidR="00CC6967" w:rsidRDefault="00CC6967" w:rsidP="00CC6967">
      <w:pPr>
        <w:jc w:val="both"/>
      </w:pPr>
      <w:r>
        <w:t xml:space="preserve">The goal is to obtain the first 10 natural frequencies and the corresponding mode shapes of a beam using </w:t>
      </w:r>
      <w:r w:rsidR="002F588C">
        <w:t xml:space="preserve"> 1D</w:t>
      </w:r>
      <w:r w:rsidR="00813CEA">
        <w:t>, 2D and 3D</w:t>
      </w:r>
      <w:r w:rsidR="002F588C">
        <w:t xml:space="preserve"> elements. </w:t>
      </w:r>
      <w:r>
        <w:t>The section of the beam is rectangular</w:t>
      </w:r>
      <w:r w:rsidR="002F588C">
        <w:t>, and its</w:t>
      </w:r>
      <w:r>
        <w:t xml:space="preserve"> dimensions are reported in the table below.</w:t>
      </w:r>
    </w:p>
    <w:tbl>
      <w:tblPr>
        <w:tblStyle w:val="Grigliatabella"/>
        <w:tblW w:w="0" w:type="auto"/>
        <w:tblInd w:w="2838" w:type="dxa"/>
        <w:tblLook w:val="04A0" w:firstRow="1" w:lastRow="0" w:firstColumn="1" w:lastColumn="0" w:noHBand="0" w:noVBand="1"/>
      </w:tblPr>
      <w:tblGrid>
        <w:gridCol w:w="1984"/>
        <w:gridCol w:w="1984"/>
      </w:tblGrid>
      <w:tr w:rsidR="00CC6967" w14:paraId="321C1E89" w14:textId="77777777" w:rsidTr="00CC6967">
        <w:tc>
          <w:tcPr>
            <w:tcW w:w="1984" w:type="dxa"/>
            <w:tcBorders>
              <w:top w:val="nil"/>
              <w:left w:val="nil"/>
            </w:tcBorders>
            <w:vAlign w:val="center"/>
          </w:tcPr>
          <w:p w14:paraId="35542601" w14:textId="77777777" w:rsidR="00CC6967" w:rsidRDefault="00CC6967" w:rsidP="00CC6967">
            <w:pPr>
              <w:jc w:val="center"/>
            </w:pPr>
          </w:p>
        </w:tc>
        <w:tc>
          <w:tcPr>
            <w:tcW w:w="1984" w:type="dxa"/>
            <w:vAlign w:val="center"/>
          </w:tcPr>
          <w:p w14:paraId="7842B4B9" w14:textId="061CB26F" w:rsidR="00CC6967" w:rsidRPr="00CC6967" w:rsidRDefault="00CC6967" w:rsidP="00CC6967">
            <w:pPr>
              <w:jc w:val="center"/>
              <w:rPr>
                <w:b/>
                <w:bCs/>
              </w:rPr>
            </w:pPr>
            <w:r w:rsidRPr="00CC6967">
              <w:rPr>
                <w:b/>
                <w:bCs/>
              </w:rPr>
              <w:t>Dimensions [mm]</w:t>
            </w:r>
          </w:p>
        </w:tc>
      </w:tr>
      <w:tr w:rsidR="00CC6967" w14:paraId="7F445D9F" w14:textId="77777777" w:rsidTr="00CC6967">
        <w:tc>
          <w:tcPr>
            <w:tcW w:w="1984" w:type="dxa"/>
            <w:vAlign w:val="center"/>
          </w:tcPr>
          <w:p w14:paraId="7BCC3506" w14:textId="1CB45A0B" w:rsidR="00CC6967" w:rsidRPr="00CC6967" w:rsidRDefault="003848BB" w:rsidP="00CC6967">
            <w:pPr>
              <w:jc w:val="center"/>
              <w:rPr>
                <w:i/>
                <w:iCs/>
              </w:rPr>
            </w:pPr>
            <m:oMathPara>
              <m:oMath>
                <m:r>
                  <w:rPr>
                    <w:rFonts w:ascii="Cambria Math" w:hAnsi="Cambria Math"/>
                  </w:rPr>
                  <m:t>Width</m:t>
                </m:r>
              </m:oMath>
            </m:oMathPara>
          </w:p>
        </w:tc>
        <w:tc>
          <w:tcPr>
            <w:tcW w:w="1984" w:type="dxa"/>
            <w:vAlign w:val="center"/>
          </w:tcPr>
          <w:p w14:paraId="641B1D6A" w14:textId="55BBFE07" w:rsidR="00CC6967" w:rsidRDefault="003848BB" w:rsidP="00CC6967">
            <w:pPr>
              <w:jc w:val="center"/>
            </w:pPr>
            <m:oMathPara>
              <m:oMath>
                <m:r>
                  <w:rPr>
                    <w:rFonts w:ascii="Cambria Math" w:hAnsi="Cambria Math"/>
                  </w:rPr>
                  <m:t>10</m:t>
                </m:r>
              </m:oMath>
            </m:oMathPara>
          </w:p>
        </w:tc>
      </w:tr>
      <w:tr w:rsidR="00CC6967" w14:paraId="29A65FDA" w14:textId="77777777" w:rsidTr="00CC6967">
        <w:tc>
          <w:tcPr>
            <w:tcW w:w="1984" w:type="dxa"/>
            <w:vAlign w:val="center"/>
          </w:tcPr>
          <w:p w14:paraId="7CC88F19" w14:textId="3CBE8C65" w:rsidR="00CC6967" w:rsidRPr="00CC6967" w:rsidRDefault="003848BB" w:rsidP="00CC6967">
            <w:pPr>
              <w:jc w:val="center"/>
              <w:rPr>
                <w:i/>
                <w:iCs/>
              </w:rPr>
            </w:pPr>
            <m:oMathPara>
              <m:oMath>
                <m:r>
                  <w:rPr>
                    <w:rFonts w:ascii="Cambria Math" w:hAnsi="Cambria Math"/>
                  </w:rPr>
                  <m:t>Height</m:t>
                </m:r>
              </m:oMath>
            </m:oMathPara>
          </w:p>
        </w:tc>
        <w:tc>
          <w:tcPr>
            <w:tcW w:w="1984" w:type="dxa"/>
            <w:vAlign w:val="center"/>
          </w:tcPr>
          <w:p w14:paraId="3526B97A" w14:textId="45A9E691" w:rsidR="00CC6967" w:rsidRDefault="003848BB" w:rsidP="00CC6967">
            <w:pPr>
              <w:jc w:val="center"/>
            </w:pPr>
            <m:oMathPara>
              <m:oMath>
                <m:r>
                  <w:rPr>
                    <w:rFonts w:ascii="Cambria Math" w:hAnsi="Cambria Math"/>
                  </w:rPr>
                  <m:t>2</m:t>
                </m:r>
              </m:oMath>
            </m:oMathPara>
          </w:p>
        </w:tc>
      </w:tr>
      <w:tr w:rsidR="00CC6967" w14:paraId="5BE44EFF" w14:textId="77777777" w:rsidTr="00CC6967">
        <w:tc>
          <w:tcPr>
            <w:tcW w:w="1984" w:type="dxa"/>
            <w:vAlign w:val="center"/>
          </w:tcPr>
          <w:p w14:paraId="6EB80290" w14:textId="6B3EF285" w:rsidR="00CC6967" w:rsidRPr="00CC6967" w:rsidRDefault="003848BB" w:rsidP="00CC6967">
            <w:pPr>
              <w:jc w:val="center"/>
              <w:rPr>
                <w:i/>
                <w:iCs/>
              </w:rPr>
            </w:pPr>
            <m:oMathPara>
              <m:oMath>
                <m:r>
                  <w:rPr>
                    <w:rFonts w:ascii="Cambria Math" w:hAnsi="Cambria Math"/>
                  </w:rPr>
                  <m:t>Length</m:t>
                </m:r>
              </m:oMath>
            </m:oMathPara>
          </w:p>
        </w:tc>
        <w:tc>
          <w:tcPr>
            <w:tcW w:w="1984" w:type="dxa"/>
            <w:vAlign w:val="center"/>
          </w:tcPr>
          <w:p w14:paraId="24473C62" w14:textId="6AB87F60" w:rsidR="00CC6967" w:rsidRDefault="003848BB" w:rsidP="00CC6967">
            <w:pPr>
              <w:jc w:val="center"/>
            </w:pPr>
            <m:oMathPara>
              <m:oMath>
                <m:r>
                  <w:rPr>
                    <w:rFonts w:ascii="Cambria Math" w:hAnsi="Cambria Math"/>
                  </w:rPr>
                  <m:t>500</m:t>
                </m:r>
              </m:oMath>
            </m:oMathPara>
          </w:p>
        </w:tc>
      </w:tr>
    </w:tbl>
    <w:p w14:paraId="08CF865E" w14:textId="77777777" w:rsidR="002F588C" w:rsidRDefault="002F588C" w:rsidP="00CC6967"/>
    <w:p w14:paraId="4A8EA649" w14:textId="77777777" w:rsidR="002F588C" w:rsidRDefault="002F588C" w:rsidP="00CC6967">
      <w:r>
        <w:t>The goal of this tutorial is to provide all the instruments to:</w:t>
      </w:r>
    </w:p>
    <w:p w14:paraId="12724108" w14:textId="0EFEFA0F" w:rsidR="002F588C" w:rsidRDefault="002F588C" w:rsidP="002F588C">
      <w:pPr>
        <w:pStyle w:val="Paragrafoelenco"/>
        <w:numPr>
          <w:ilvl w:val="0"/>
          <w:numId w:val="11"/>
        </w:numPr>
      </w:pPr>
      <w:r w:rsidRPr="002F588C">
        <w:rPr>
          <w:b/>
          <w:bCs/>
        </w:rPr>
        <w:t>Generate a mesh</w:t>
      </w:r>
      <w:r>
        <w:t>: create nodes and elements, both manually and automatically;</w:t>
      </w:r>
    </w:p>
    <w:p w14:paraId="5EE57573" w14:textId="49FCC2E9" w:rsidR="00CC6967" w:rsidRDefault="002F588C" w:rsidP="002F588C">
      <w:pPr>
        <w:pStyle w:val="Paragrafoelenco"/>
        <w:numPr>
          <w:ilvl w:val="0"/>
          <w:numId w:val="11"/>
        </w:numPr>
      </w:pPr>
      <w:r w:rsidRPr="002F588C">
        <w:rPr>
          <w:b/>
          <w:bCs/>
        </w:rPr>
        <w:t>Set-up a modal analysis</w:t>
      </w:r>
      <w:r>
        <w:t>: define modal parameters and boundary conditions.</w:t>
      </w:r>
    </w:p>
    <w:p w14:paraId="28F77A37" w14:textId="3526B17F" w:rsidR="002F588C" w:rsidRDefault="002F588C" w:rsidP="006235DC">
      <w:pPr>
        <w:jc w:val="both"/>
      </w:pPr>
      <w:r>
        <w:t xml:space="preserve">In fact, once the procedure has been understood for 1D elements, it can be generalized for 2D and 3D elements, as the definition of the modal analysis remains the same. </w:t>
      </w:r>
      <w:r w:rsidR="006235DC">
        <w:t xml:space="preserve">As a first approach with the problem, 1D elements are the easiest to work with, </w:t>
      </w:r>
      <w:r w:rsidR="00813CEA">
        <w:t>thus leading to an easier understanding of the procedure</w:t>
      </w:r>
      <w:r w:rsidR="006235DC">
        <w:t>.</w:t>
      </w:r>
      <w:r w:rsidR="00813CEA">
        <w:t xml:space="preserve"> Later, the same problem will be solved using 2D and 3D elements.</w:t>
      </w:r>
    </w:p>
    <w:p w14:paraId="2874338C" w14:textId="77777777" w:rsidR="00B25BE2" w:rsidRDefault="00B25BE2" w:rsidP="006235DC">
      <w:pPr>
        <w:jc w:val="both"/>
      </w:pPr>
    </w:p>
    <w:p w14:paraId="26696A7B" w14:textId="792A8814" w:rsidR="00B25BE2" w:rsidRPr="00B25BE2" w:rsidRDefault="003E63CD" w:rsidP="00B25BE2">
      <w:pPr>
        <w:pStyle w:val="Titolo2"/>
        <w:numPr>
          <w:ilvl w:val="0"/>
          <w:numId w:val="15"/>
        </w:numPr>
      </w:pPr>
      <w:bookmarkStart w:id="7" w:name="_Toc33449307"/>
      <w:r>
        <w:t>Beam modelled with 1D elements (CBEAM)</w:t>
      </w:r>
      <w:bookmarkEnd w:id="7"/>
    </w:p>
    <w:p w14:paraId="401AA4DA" w14:textId="340063B3" w:rsidR="00DA51CB" w:rsidRDefault="00DA51CB" w:rsidP="0086679E">
      <w:pPr>
        <w:jc w:val="both"/>
      </w:pPr>
      <w:r>
        <w:t xml:space="preserve">Create a new </w:t>
      </w:r>
      <w:r w:rsidRPr="00DA51CB">
        <w:rPr>
          <w:b/>
          <w:bCs/>
        </w:rPr>
        <w:t>.fem</w:t>
      </w:r>
      <w:r>
        <w:rPr>
          <w:b/>
          <w:bCs/>
        </w:rPr>
        <w:t xml:space="preserve"> </w:t>
      </w:r>
      <w:r>
        <w:t>file. There is no need to create a .</w:t>
      </w:r>
      <w:proofErr w:type="spellStart"/>
      <w:r>
        <w:t>prt</w:t>
      </w:r>
      <w:proofErr w:type="spellEnd"/>
      <w:r>
        <w:t xml:space="preserve"> file, since nodes and elements without an underlying geometry.</w:t>
      </w:r>
    </w:p>
    <w:p w14:paraId="49F4D15A" w14:textId="75041952" w:rsidR="00DA51CB" w:rsidRDefault="00DA51CB" w:rsidP="0086679E">
      <w:pPr>
        <w:pStyle w:val="Paragrafoelenco"/>
        <w:numPr>
          <w:ilvl w:val="0"/>
          <w:numId w:val="10"/>
        </w:numPr>
        <w:jc w:val="both"/>
      </w:pPr>
      <w:r>
        <w:t xml:space="preserve">From the starting window, select </w:t>
      </w:r>
      <w:r w:rsidRPr="00DA51CB">
        <w:rPr>
          <w:b/>
          <w:bCs/>
        </w:rPr>
        <w:t>New</w:t>
      </w:r>
      <w:r>
        <w:t xml:space="preserve"> </w:t>
      </w:r>
      <w:r>
        <w:sym w:font="Wingdings" w:char="F0E0"/>
      </w:r>
      <w:r>
        <w:t xml:space="preserve"> </w:t>
      </w:r>
      <w:r>
        <w:rPr>
          <w:b/>
          <w:bCs/>
        </w:rPr>
        <w:t xml:space="preserve">Simulation tab </w:t>
      </w:r>
      <w:r w:rsidRPr="00DA51CB">
        <w:rPr>
          <w:b/>
          <w:bCs/>
        </w:rPr>
        <w:sym w:font="Wingdings" w:char="F0E0"/>
      </w:r>
      <w:r>
        <w:rPr>
          <w:b/>
          <w:bCs/>
        </w:rPr>
        <w:t xml:space="preserve"> </w:t>
      </w:r>
      <w:proofErr w:type="spellStart"/>
      <w:r>
        <w:rPr>
          <w:b/>
          <w:bCs/>
        </w:rPr>
        <w:t>Simcenter</w:t>
      </w:r>
      <w:proofErr w:type="spellEnd"/>
      <w:r>
        <w:rPr>
          <w:b/>
          <w:bCs/>
        </w:rPr>
        <w:t xml:space="preserve"> Nastran (fem). </w:t>
      </w:r>
      <w:r>
        <w:t xml:space="preserve">In the lower section, </w:t>
      </w:r>
      <w:r w:rsidR="0086679E">
        <w:t>define</w:t>
      </w:r>
      <w:r>
        <w:t xml:space="preserve"> the file name and the folder </w:t>
      </w:r>
      <w:r w:rsidR="003630B1">
        <w:t>where the files will be</w:t>
      </w:r>
      <w:r>
        <w:t xml:space="preserve"> save</w:t>
      </w:r>
      <w:r w:rsidR="003630B1">
        <w:t>d</w:t>
      </w:r>
      <w:r>
        <w:t>.</w:t>
      </w:r>
      <w:r w:rsidR="006C69F6">
        <w:t xml:space="preserve"> </w:t>
      </w:r>
    </w:p>
    <w:p w14:paraId="72072D59" w14:textId="77777777" w:rsidR="001F08C8" w:rsidRDefault="001F08C8" w:rsidP="001F08C8">
      <w:pPr>
        <w:pStyle w:val="Paragrafoelenco"/>
        <w:ind w:left="360"/>
        <w:jc w:val="both"/>
      </w:pPr>
    </w:p>
    <w:p w14:paraId="17A4E7D5" w14:textId="1863A9C5" w:rsidR="00DA51CB" w:rsidRDefault="0086679E" w:rsidP="00DA51CB">
      <w:pPr>
        <w:jc w:val="center"/>
      </w:pPr>
      <w:r>
        <w:rPr>
          <w:noProof/>
          <w:lang w:val="it-IT" w:eastAsia="it-IT"/>
        </w:rPr>
        <mc:AlternateContent>
          <mc:Choice Requires="wpg">
            <w:drawing>
              <wp:anchor distT="0" distB="0" distL="114300" distR="114300" simplePos="0" relativeHeight="251662336" behindDoc="0" locked="0" layoutInCell="1" allowOverlap="1" wp14:anchorId="2BDA44D2" wp14:editId="4498DD61">
                <wp:simplePos x="0" y="0"/>
                <wp:positionH relativeFrom="column">
                  <wp:posOffset>816102</wp:posOffset>
                </wp:positionH>
                <wp:positionV relativeFrom="paragraph">
                  <wp:posOffset>133045</wp:posOffset>
                </wp:positionV>
                <wp:extent cx="3035808" cy="2604211"/>
                <wp:effectExtent l="0" t="0" r="12700" b="24765"/>
                <wp:wrapNone/>
                <wp:docPr id="7" name="Group 7"/>
                <wp:cNvGraphicFramePr/>
                <a:graphic xmlns:a="http://schemas.openxmlformats.org/drawingml/2006/main">
                  <a:graphicData uri="http://schemas.microsoft.com/office/word/2010/wordprocessingGroup">
                    <wpg:wgp>
                      <wpg:cNvGrpSpPr/>
                      <wpg:grpSpPr>
                        <a:xfrm>
                          <a:off x="0" y="0"/>
                          <a:ext cx="3035808" cy="2604211"/>
                          <a:chOff x="0" y="0"/>
                          <a:chExt cx="3035809" cy="2604211"/>
                        </a:xfrm>
                      </wpg:grpSpPr>
                      <wps:wsp>
                        <wps:cNvPr id="3" name="Rectangle 3"/>
                        <wps:cNvSpPr/>
                        <wps:spPr>
                          <a:xfrm>
                            <a:off x="248717" y="0"/>
                            <a:ext cx="395021" cy="19019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 name="Group 6"/>
                        <wpg:cNvGrpSpPr/>
                        <wpg:grpSpPr>
                          <a:xfrm>
                            <a:off x="0" y="738836"/>
                            <a:ext cx="3035809" cy="1865375"/>
                            <a:chOff x="0" y="1"/>
                            <a:chExt cx="3035809" cy="1865375"/>
                          </a:xfrm>
                        </wpg:grpSpPr>
                        <wps:wsp>
                          <wps:cNvPr id="2" name="Rectangle 2"/>
                          <wps:cNvSpPr/>
                          <wps:spPr>
                            <a:xfrm>
                              <a:off x="0" y="1309421"/>
                              <a:ext cx="2860244" cy="5559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29262" y="1"/>
                              <a:ext cx="3006547" cy="11704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481FBF8" id="Group 7" o:spid="_x0000_s1026" style="position:absolute;margin-left:64.25pt;margin-top:10.5pt;width:239.05pt;height:205.05pt;z-index:251662336;mso-width-relative:margin;mso-height-relative:margin" coordsize="30358,26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">
                <v:rect id="Rectangle 3" o:spid="_x0000_s1027" style="position:absolute;left:2487;width:3950;height:19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" filled="f" strokecolor="red" strokeweight="1.5pt"/>
                <v:group id="Group 6" o:spid="_x0000_s1028" style="position:absolute;top:7388;width:30358;height:18654" coordorigin="" coordsize="30358,18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2" o:spid="_x0000_s1029" style="position:absolute;top:13094;width:28602;height:5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" filled="f" strokecolor="red" strokeweight="1.5pt"/>
                  <v:rect id="Rectangle 5" o:spid="_x0000_s1030" style="position:absolute;left:292;width:30066;height:11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" filled="f" strokecolor="red" strokeweight="1.5pt"/>
                </v:group>
              </v:group>
            </w:pict>
          </mc:Fallback>
        </mc:AlternateContent>
      </w:r>
      <w:r w:rsidR="00DA51CB">
        <w:rPr>
          <w:noProof/>
          <w:lang w:val="it-IT" w:eastAsia="it-IT"/>
        </w:rPr>
        <w:drawing>
          <wp:inline distT="0" distB="0" distL="0" distR="0" wp14:anchorId="1671C073" wp14:editId="3771BBD0">
            <wp:extent cx="4608576" cy="3386859"/>
            <wp:effectExtent l="0" t="0" r="190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08576" cy="3386859"/>
                    </a:xfrm>
                    <a:prstGeom prst="rect">
                      <a:avLst/>
                    </a:prstGeom>
                  </pic:spPr>
                </pic:pic>
              </a:graphicData>
            </a:graphic>
          </wp:inline>
        </w:drawing>
      </w:r>
    </w:p>
    <w:p w14:paraId="4274968D" w14:textId="77777777" w:rsidR="001F08C8" w:rsidRDefault="001F08C8" w:rsidP="00DA51CB">
      <w:pPr>
        <w:jc w:val="center"/>
      </w:pPr>
    </w:p>
    <w:p w14:paraId="0E67A772" w14:textId="2EE7C04E" w:rsidR="0086679E" w:rsidRDefault="006C69F6" w:rsidP="006C69F6">
      <w:pPr>
        <w:pStyle w:val="Paragrafoelenco"/>
        <w:numPr>
          <w:ilvl w:val="0"/>
          <w:numId w:val="10"/>
        </w:numPr>
      </w:pPr>
      <w:r>
        <w:t>In the next window, check if the correct solver (</w:t>
      </w:r>
      <w:proofErr w:type="spellStart"/>
      <w:r>
        <w:t>Simcenter</w:t>
      </w:r>
      <w:proofErr w:type="spellEnd"/>
      <w:r>
        <w:t xml:space="preserve"> Nastran) and analysis type (Structural) are selected.</w:t>
      </w:r>
    </w:p>
    <w:p w14:paraId="75BD03FC" w14:textId="326267D4" w:rsidR="006A4359" w:rsidRDefault="006C69F6" w:rsidP="006C69F6">
      <w:pPr>
        <w:jc w:val="center"/>
      </w:pPr>
      <w:r>
        <w:rPr>
          <w:noProof/>
          <w:lang w:val="it-IT" w:eastAsia="it-IT"/>
        </w:rPr>
        <mc:AlternateContent>
          <mc:Choice Requires="wps">
            <w:drawing>
              <wp:anchor distT="0" distB="0" distL="114300" distR="114300" simplePos="0" relativeHeight="251664384" behindDoc="0" locked="0" layoutInCell="1" allowOverlap="1" wp14:anchorId="25C41750" wp14:editId="213EF1C8">
                <wp:simplePos x="0" y="0"/>
                <wp:positionH relativeFrom="column">
                  <wp:posOffset>2366315</wp:posOffset>
                </wp:positionH>
                <wp:positionV relativeFrom="paragraph">
                  <wp:posOffset>972820</wp:posOffset>
                </wp:positionV>
                <wp:extent cx="1383334" cy="416967"/>
                <wp:effectExtent l="0" t="0" r="26670" b="21590"/>
                <wp:wrapNone/>
                <wp:docPr id="9" name="Rectangle 9"/>
                <wp:cNvGraphicFramePr/>
                <a:graphic xmlns:a="http://schemas.openxmlformats.org/drawingml/2006/main">
                  <a:graphicData uri="http://schemas.microsoft.com/office/word/2010/wordprocessingShape">
                    <wps:wsp>
                      <wps:cNvSpPr/>
                      <wps:spPr>
                        <a:xfrm>
                          <a:off x="0" y="0"/>
                          <a:ext cx="1383334" cy="41696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AAE24B1" id="Rectangle 9" o:spid="_x0000_s1026" style="position:absolute;margin-left:186.3pt;margin-top:76.6pt;width:108.9pt;height:32.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" filled="f" strokecolor="red" strokeweight="1.5pt"/>
            </w:pict>
          </mc:Fallback>
        </mc:AlternateContent>
      </w:r>
      <w:r>
        <w:rPr>
          <w:noProof/>
          <w:lang w:val="it-IT" w:eastAsia="it-IT"/>
        </w:rPr>
        <w:drawing>
          <wp:inline distT="0" distB="0" distL="0" distR="0" wp14:anchorId="000A4B30" wp14:editId="06CE499F">
            <wp:extent cx="1390678" cy="284561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90678" cy="2845612"/>
                    </a:xfrm>
                    <a:prstGeom prst="rect">
                      <a:avLst/>
                    </a:prstGeom>
                  </pic:spPr>
                </pic:pic>
              </a:graphicData>
            </a:graphic>
          </wp:inline>
        </w:drawing>
      </w:r>
    </w:p>
    <w:p w14:paraId="50FB597F" w14:textId="4C84BBD0" w:rsidR="00181FC6" w:rsidRDefault="00181FC6" w:rsidP="00181FC6">
      <w:pPr>
        <w:pStyle w:val="Paragrafoelenco"/>
        <w:ind w:left="360"/>
      </w:pPr>
    </w:p>
    <w:p w14:paraId="1B25FCA5" w14:textId="53034150" w:rsidR="00181FC6" w:rsidRDefault="00181FC6" w:rsidP="00181FC6">
      <w:r>
        <w:t>Now nodes and elements</w:t>
      </w:r>
      <w:r w:rsidR="00B355DB">
        <w:t xml:space="preserve"> will be </w:t>
      </w:r>
      <w:r w:rsidR="00B355DB" w:rsidRPr="009B2EF6">
        <w:rPr>
          <w:u w:val="single"/>
        </w:rPr>
        <w:t>manually</w:t>
      </w:r>
      <w:r w:rsidR="00B355DB">
        <w:t xml:space="preserve"> created</w:t>
      </w:r>
      <w:r>
        <w:t xml:space="preserve">. </w:t>
      </w:r>
    </w:p>
    <w:p w14:paraId="6116DD70" w14:textId="5DC79D18" w:rsidR="006C69F6" w:rsidRDefault="006C69F6" w:rsidP="001354EC">
      <w:pPr>
        <w:pStyle w:val="Paragrafoelenco"/>
        <w:numPr>
          <w:ilvl w:val="0"/>
          <w:numId w:val="10"/>
        </w:numPr>
        <w:jc w:val="both"/>
      </w:pPr>
      <w:r>
        <w:t xml:space="preserve">Navigate to the </w:t>
      </w:r>
      <w:r>
        <w:rPr>
          <w:b/>
          <w:bCs/>
        </w:rPr>
        <w:t xml:space="preserve">Nodes and Elements </w:t>
      </w:r>
      <w:r>
        <w:t>tab.</w:t>
      </w:r>
      <w:r w:rsidR="00181FC6">
        <w:t xml:space="preserve"> Select </w:t>
      </w:r>
      <w:r w:rsidR="00181FC6" w:rsidRPr="00181FC6">
        <w:rPr>
          <w:b/>
          <w:bCs/>
        </w:rPr>
        <w:t>Node Create</w:t>
      </w:r>
      <w:r w:rsidR="00181FC6">
        <w:t>: the corresponding window will open.</w:t>
      </w:r>
    </w:p>
    <w:p w14:paraId="4DE29D46" w14:textId="3FC9F36D" w:rsidR="00181FC6" w:rsidRDefault="00181FC6" w:rsidP="001354EC">
      <w:pPr>
        <w:pStyle w:val="Paragrafoelenco"/>
        <w:numPr>
          <w:ilvl w:val="0"/>
          <w:numId w:val="10"/>
        </w:numPr>
        <w:jc w:val="both"/>
      </w:pPr>
      <w:r>
        <w:t xml:space="preserve">Insert the coordinates of the </w:t>
      </w:r>
      <w:r w:rsidR="009B2EF6">
        <w:t>nodes</w:t>
      </w:r>
      <w:r>
        <w:t xml:space="preserve"> by </w:t>
      </w:r>
      <w:r w:rsidR="009B2EF6">
        <w:t>providing the coordinates for each one</w:t>
      </w:r>
      <w:r>
        <w:t>. In this example, create a beam made of 11 nodes along the Y direction, so that the first node is located at (0,0,0) and the last at (0,500,0).</w:t>
      </w:r>
      <w:r w:rsidR="00F04EB9">
        <w:t xml:space="preserve"> Click </w:t>
      </w:r>
      <w:r w:rsidR="00F04EB9" w:rsidRPr="00F04EB9">
        <w:rPr>
          <w:b/>
          <w:bCs/>
        </w:rPr>
        <w:t>Apply</w:t>
      </w:r>
      <w:r w:rsidR="00F04EB9">
        <w:t xml:space="preserve"> to create a node and proceed with the next. Click </w:t>
      </w:r>
      <w:r w:rsidR="00F04EB9" w:rsidRPr="00F04EB9">
        <w:rPr>
          <w:b/>
          <w:bCs/>
        </w:rPr>
        <w:t>Ok</w:t>
      </w:r>
      <w:r w:rsidR="00F04EB9">
        <w:t xml:space="preserve"> when </w:t>
      </w:r>
      <w:r w:rsidR="009B2EF6">
        <w:t>all the nodes</w:t>
      </w:r>
      <w:r w:rsidR="00686910">
        <w:t xml:space="preserve"> have been created</w:t>
      </w:r>
      <w:r w:rsidR="00F04EB9">
        <w:t>.</w:t>
      </w:r>
    </w:p>
    <w:p w14:paraId="61478D6E" w14:textId="77777777" w:rsidR="001F08C8" w:rsidRDefault="001F08C8" w:rsidP="001F08C8"/>
    <w:p w14:paraId="3A2D91AE" w14:textId="29761977" w:rsidR="001F08C8" w:rsidRDefault="00181FC6" w:rsidP="006C69F6">
      <w:r>
        <w:rPr>
          <w:noProof/>
          <w:lang w:val="it-IT" w:eastAsia="it-IT"/>
        </w:rPr>
        <mc:AlternateContent>
          <mc:Choice Requires="wps">
            <w:drawing>
              <wp:anchor distT="0" distB="0" distL="114300" distR="114300" simplePos="0" relativeHeight="251670528" behindDoc="0" locked="0" layoutInCell="1" allowOverlap="1" wp14:anchorId="27CCF93F" wp14:editId="32EB0293">
                <wp:simplePos x="0" y="0"/>
                <wp:positionH relativeFrom="column">
                  <wp:posOffset>2201240</wp:posOffset>
                </wp:positionH>
                <wp:positionV relativeFrom="paragraph">
                  <wp:posOffset>1641739</wp:posOffset>
                </wp:positionV>
                <wp:extent cx="932213" cy="290912"/>
                <wp:effectExtent l="0" t="0" r="20320" b="13970"/>
                <wp:wrapNone/>
                <wp:docPr id="16" name="Rectangle 16"/>
                <wp:cNvGraphicFramePr/>
                <a:graphic xmlns:a="http://schemas.openxmlformats.org/drawingml/2006/main">
                  <a:graphicData uri="http://schemas.microsoft.com/office/word/2010/wordprocessingShape">
                    <wps:wsp>
                      <wps:cNvSpPr/>
                      <wps:spPr>
                        <a:xfrm>
                          <a:off x="0" y="0"/>
                          <a:ext cx="932213" cy="29091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B8C9F44" id="Rectangle 16" o:spid="_x0000_s1026" style="position:absolute;margin-left:173.35pt;margin-top:129.25pt;width:73.4pt;height:22.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" filled="f" strokecolor="red" strokeweight="1.5pt"/>
            </w:pict>
          </mc:Fallback>
        </mc:AlternateContent>
      </w:r>
      <w:r>
        <w:rPr>
          <w:noProof/>
          <w:lang w:val="it-IT" w:eastAsia="it-IT"/>
        </w:rPr>
        <mc:AlternateContent>
          <mc:Choice Requires="wps">
            <w:drawing>
              <wp:anchor distT="0" distB="0" distL="114300" distR="114300" simplePos="0" relativeHeight="251668480" behindDoc="0" locked="0" layoutInCell="1" allowOverlap="1" wp14:anchorId="15C211EE" wp14:editId="7CCE8283">
                <wp:simplePos x="0" y="0"/>
                <wp:positionH relativeFrom="column">
                  <wp:posOffset>402128</wp:posOffset>
                </wp:positionH>
                <wp:positionV relativeFrom="paragraph">
                  <wp:posOffset>81701</wp:posOffset>
                </wp:positionV>
                <wp:extent cx="516577" cy="124690"/>
                <wp:effectExtent l="0" t="0" r="17145" b="27940"/>
                <wp:wrapNone/>
                <wp:docPr id="15" name="Rectangle 15"/>
                <wp:cNvGraphicFramePr/>
                <a:graphic xmlns:a="http://schemas.openxmlformats.org/drawingml/2006/main">
                  <a:graphicData uri="http://schemas.microsoft.com/office/word/2010/wordprocessingShape">
                    <wps:wsp>
                      <wps:cNvSpPr/>
                      <wps:spPr>
                        <a:xfrm>
                          <a:off x="0" y="0"/>
                          <a:ext cx="516577" cy="1246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7FFF706" id="Rectangle 15" o:spid="_x0000_s1026" style="position:absolute;margin-left:31.65pt;margin-top:6.45pt;width:40.7pt;height:9.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" filled="f" strokecolor="red" strokeweight="1.5pt"/>
            </w:pict>
          </mc:Fallback>
        </mc:AlternateContent>
      </w:r>
      <w:r>
        <w:rPr>
          <w:noProof/>
          <w:lang w:val="it-IT" w:eastAsia="it-IT"/>
        </w:rPr>
        <mc:AlternateContent>
          <mc:Choice Requires="wps">
            <w:drawing>
              <wp:anchor distT="0" distB="0" distL="114300" distR="114300" simplePos="0" relativeHeight="251666432" behindDoc="0" locked="0" layoutInCell="1" allowOverlap="1" wp14:anchorId="6D54F9E7" wp14:editId="1971D5E0">
                <wp:simplePos x="0" y="0"/>
                <wp:positionH relativeFrom="column">
                  <wp:posOffset>9937</wp:posOffset>
                </wp:positionH>
                <wp:positionV relativeFrom="paragraph">
                  <wp:posOffset>194121</wp:posOffset>
                </wp:positionV>
                <wp:extent cx="166255" cy="267195"/>
                <wp:effectExtent l="0" t="0" r="24765" b="19050"/>
                <wp:wrapNone/>
                <wp:docPr id="14" name="Rectangle 14"/>
                <wp:cNvGraphicFramePr/>
                <a:graphic xmlns:a="http://schemas.openxmlformats.org/drawingml/2006/main">
                  <a:graphicData uri="http://schemas.microsoft.com/office/word/2010/wordprocessingShape">
                    <wps:wsp>
                      <wps:cNvSpPr/>
                      <wps:spPr>
                        <a:xfrm>
                          <a:off x="0" y="0"/>
                          <a:ext cx="166255" cy="2671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3D9F06A" id="Rectangle 14" o:spid="_x0000_s1026" style="position:absolute;margin-left:.8pt;margin-top:15.3pt;width:13.1pt;height:21.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" filled="f" strokecolor="red" strokeweight="1.5pt"/>
            </w:pict>
          </mc:Fallback>
        </mc:AlternateContent>
      </w:r>
      <w:r>
        <w:rPr>
          <w:noProof/>
          <w:lang w:val="it-IT" w:eastAsia="it-IT"/>
        </w:rPr>
        <w:drawing>
          <wp:inline distT="0" distB="0" distL="0" distR="0" wp14:anchorId="34431F6C" wp14:editId="3F26B6A3">
            <wp:extent cx="6120130" cy="33185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3318510"/>
                    </a:xfrm>
                    <a:prstGeom prst="rect">
                      <a:avLst/>
                    </a:prstGeom>
                  </pic:spPr>
                </pic:pic>
              </a:graphicData>
            </a:graphic>
          </wp:inline>
        </w:drawing>
      </w:r>
    </w:p>
    <w:p w14:paraId="03119A01" w14:textId="255776A9" w:rsidR="000E0B6C" w:rsidRDefault="0031287A" w:rsidP="006C69F6">
      <w:r>
        <w:lastRenderedPageBreak/>
        <w:t xml:space="preserve">The </w:t>
      </w:r>
      <w:r w:rsidR="000E0B6C">
        <w:t>obtain</w:t>
      </w:r>
      <w:r>
        <w:t>ed</w:t>
      </w:r>
      <w:r w:rsidR="000E0B6C">
        <w:t xml:space="preserve"> node distribution </w:t>
      </w:r>
      <w:r>
        <w:t xml:space="preserve">should be </w:t>
      </w:r>
      <w:r w:rsidR="00700F56">
        <w:t xml:space="preserve">as </w:t>
      </w:r>
      <w:r>
        <w:t xml:space="preserve">the one </w:t>
      </w:r>
      <w:r w:rsidR="000E0B6C">
        <w:t>depicted below:</w:t>
      </w:r>
    </w:p>
    <w:p w14:paraId="0D5EF2A9" w14:textId="46CFF671" w:rsidR="000E0B6C" w:rsidRDefault="000E0B6C" w:rsidP="000E0B6C">
      <w:pPr>
        <w:jc w:val="center"/>
        <w:rPr>
          <w:b/>
          <w:bCs/>
        </w:rPr>
      </w:pPr>
      <w:r>
        <w:rPr>
          <w:noProof/>
          <w:lang w:val="it-IT" w:eastAsia="it-IT"/>
        </w:rPr>
        <w:drawing>
          <wp:inline distT="0" distB="0" distL="0" distR="0" wp14:anchorId="75833223" wp14:editId="4B3950E6">
            <wp:extent cx="4174177" cy="174249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90763" cy="1749415"/>
                    </a:xfrm>
                    <a:prstGeom prst="rect">
                      <a:avLst/>
                    </a:prstGeom>
                  </pic:spPr>
                </pic:pic>
              </a:graphicData>
            </a:graphic>
          </wp:inline>
        </w:drawing>
      </w:r>
    </w:p>
    <w:p w14:paraId="332E30EE" w14:textId="26421BDA" w:rsidR="000E0B6C" w:rsidRDefault="00B355DB" w:rsidP="000E0B6C">
      <w:pPr>
        <w:jc w:val="both"/>
      </w:pPr>
      <w:r>
        <w:t xml:space="preserve">The next step consists in defining </w:t>
      </w:r>
      <w:r w:rsidR="000E0B6C">
        <w:t xml:space="preserve">a </w:t>
      </w:r>
      <w:r w:rsidR="000E0B6C" w:rsidRPr="000E0B6C">
        <w:rPr>
          <w:b/>
          <w:bCs/>
        </w:rPr>
        <w:t>mesh</w:t>
      </w:r>
      <w:r w:rsidR="000E0B6C">
        <w:t xml:space="preserve"> </w:t>
      </w:r>
      <w:r w:rsidR="000E0B6C" w:rsidRPr="000E0B6C">
        <w:rPr>
          <w:b/>
          <w:bCs/>
        </w:rPr>
        <w:t>collector</w:t>
      </w:r>
      <w:r w:rsidR="000E0B6C">
        <w:t xml:space="preserve"> for the elements. Mesh collectors are objects which allow to group meshes and assign physical properties (e.g. materials) to them.</w:t>
      </w:r>
    </w:p>
    <w:p w14:paraId="33F0879E" w14:textId="11E883CF" w:rsidR="000E0B6C" w:rsidRDefault="000E0B6C" w:rsidP="000E0B6C">
      <w:pPr>
        <w:pStyle w:val="Paragrafoelenco"/>
        <w:numPr>
          <w:ilvl w:val="0"/>
          <w:numId w:val="10"/>
        </w:numPr>
        <w:jc w:val="both"/>
      </w:pPr>
      <w:r>
        <w:t xml:space="preserve">Navigate to the </w:t>
      </w:r>
      <w:r>
        <w:rPr>
          <w:b/>
          <w:bCs/>
        </w:rPr>
        <w:t xml:space="preserve">Home </w:t>
      </w:r>
      <w:r>
        <w:t xml:space="preserve">tab. Select </w:t>
      </w:r>
      <w:r>
        <w:rPr>
          <w:b/>
          <w:bCs/>
        </w:rPr>
        <w:t>Mesh Collector</w:t>
      </w:r>
      <w:r>
        <w:t xml:space="preserve">: the corresponding window will open. </w:t>
      </w:r>
    </w:p>
    <w:p w14:paraId="5F2F482B" w14:textId="7F05AC85" w:rsidR="000E0B6C" w:rsidRDefault="000E0B6C" w:rsidP="000E0B6C">
      <w:pPr>
        <w:pStyle w:val="Paragrafoelenco"/>
        <w:numPr>
          <w:ilvl w:val="0"/>
          <w:numId w:val="10"/>
        </w:numPr>
        <w:jc w:val="both"/>
      </w:pPr>
      <w:r>
        <w:t xml:space="preserve">Since </w:t>
      </w:r>
      <w:r w:rsidR="00B355DB">
        <w:t>the modelling will be done using</w:t>
      </w:r>
      <w:r>
        <w:t xml:space="preserve"> 1D beam elements, the element family </w:t>
      </w:r>
      <w:r w:rsidR="00B355DB">
        <w:t xml:space="preserve">must be set </w:t>
      </w:r>
      <w:r>
        <w:t xml:space="preserve">to </w:t>
      </w:r>
      <w:r w:rsidRPr="000E0B6C">
        <w:rPr>
          <w:b/>
          <w:bCs/>
        </w:rPr>
        <w:t>1D</w:t>
      </w:r>
      <w:r>
        <w:t xml:space="preserve"> and the collector type to </w:t>
      </w:r>
      <w:r w:rsidRPr="000E0B6C">
        <w:rPr>
          <w:b/>
          <w:bCs/>
        </w:rPr>
        <w:t>Beam Collector</w:t>
      </w:r>
      <w:r>
        <w:rPr>
          <w:b/>
          <w:bCs/>
        </w:rPr>
        <w:t>.</w:t>
      </w:r>
    </w:p>
    <w:p w14:paraId="38C9B7B8" w14:textId="460B601B" w:rsidR="000E0B6C" w:rsidRDefault="003848BB" w:rsidP="000E0B6C">
      <w:pPr>
        <w:jc w:val="both"/>
      </w:pPr>
      <w:r>
        <w:rPr>
          <w:noProof/>
          <w:lang w:val="it-IT" w:eastAsia="it-IT"/>
        </w:rPr>
        <mc:AlternateContent>
          <mc:Choice Requires="wps">
            <w:drawing>
              <wp:anchor distT="0" distB="0" distL="114300" distR="114300" simplePos="0" relativeHeight="251759616" behindDoc="0" locked="0" layoutInCell="1" allowOverlap="1" wp14:anchorId="3D72C978" wp14:editId="70E15E8B">
                <wp:simplePos x="0" y="0"/>
                <wp:positionH relativeFrom="column">
                  <wp:posOffset>194309</wp:posOffset>
                </wp:positionH>
                <wp:positionV relativeFrom="paragraph">
                  <wp:posOffset>87217</wp:posOffset>
                </wp:positionV>
                <wp:extent cx="238539" cy="135172"/>
                <wp:effectExtent l="0" t="0" r="28575" b="17780"/>
                <wp:wrapNone/>
                <wp:docPr id="109" name="Rectangle 109"/>
                <wp:cNvGraphicFramePr/>
                <a:graphic xmlns:a="http://schemas.openxmlformats.org/drawingml/2006/main">
                  <a:graphicData uri="http://schemas.microsoft.com/office/word/2010/wordprocessingShape">
                    <wps:wsp>
                      <wps:cNvSpPr/>
                      <wps:spPr>
                        <a:xfrm>
                          <a:off x="0" y="0"/>
                          <a:ext cx="238539" cy="13517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BC4E475" id="Rectangle 109" o:spid="_x0000_s1026" style="position:absolute;margin-left:15.3pt;margin-top:6.85pt;width:18.8pt;height:10.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" filled="f" strokecolor="red" strokeweight="1.5pt"/>
            </w:pict>
          </mc:Fallback>
        </mc:AlternateContent>
      </w:r>
      <w:r>
        <w:rPr>
          <w:noProof/>
          <w:lang w:val="it-IT" w:eastAsia="it-IT"/>
        </w:rPr>
        <mc:AlternateContent>
          <mc:Choice Requires="wps">
            <w:drawing>
              <wp:anchor distT="0" distB="0" distL="114300" distR="114300" simplePos="0" relativeHeight="251757568" behindDoc="0" locked="0" layoutInCell="1" allowOverlap="1" wp14:anchorId="5B1F1CCE" wp14:editId="10F4F648">
                <wp:simplePos x="0" y="0"/>
                <wp:positionH relativeFrom="column">
                  <wp:posOffset>1068953</wp:posOffset>
                </wp:positionH>
                <wp:positionV relativeFrom="paragraph">
                  <wp:posOffset>198534</wp:posOffset>
                </wp:positionV>
                <wp:extent cx="166978" cy="230588"/>
                <wp:effectExtent l="0" t="0" r="24130" b="17145"/>
                <wp:wrapNone/>
                <wp:docPr id="108" name="Rectangle 108"/>
                <wp:cNvGraphicFramePr/>
                <a:graphic xmlns:a="http://schemas.openxmlformats.org/drawingml/2006/main">
                  <a:graphicData uri="http://schemas.microsoft.com/office/word/2010/wordprocessingShape">
                    <wps:wsp>
                      <wps:cNvSpPr/>
                      <wps:spPr>
                        <a:xfrm>
                          <a:off x="0" y="0"/>
                          <a:ext cx="166978" cy="23058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A7E7BD4" id="Rectangle 108" o:spid="_x0000_s1026" style="position:absolute;margin-left:84.15pt;margin-top:15.65pt;width:13.15pt;height:18.1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" filled="f" strokecolor="red" strokeweight="1.5pt"/>
            </w:pict>
          </mc:Fallback>
        </mc:AlternateContent>
      </w:r>
      <w:r w:rsidR="000E0B6C">
        <w:rPr>
          <w:noProof/>
          <w:lang w:val="it-IT" w:eastAsia="it-IT"/>
        </w:rPr>
        <mc:AlternateContent>
          <mc:Choice Requires="wps">
            <w:drawing>
              <wp:anchor distT="0" distB="0" distL="114300" distR="114300" simplePos="0" relativeHeight="251674624" behindDoc="0" locked="0" layoutInCell="1" allowOverlap="1" wp14:anchorId="06D24CDA" wp14:editId="2098DE55">
                <wp:simplePos x="0" y="0"/>
                <wp:positionH relativeFrom="column">
                  <wp:posOffset>3044190</wp:posOffset>
                </wp:positionH>
                <wp:positionV relativeFrom="paragraph">
                  <wp:posOffset>1385347</wp:posOffset>
                </wp:positionV>
                <wp:extent cx="100940" cy="106878"/>
                <wp:effectExtent l="0" t="0" r="13970" b="26670"/>
                <wp:wrapNone/>
                <wp:docPr id="22" name="Rectangle 22"/>
                <wp:cNvGraphicFramePr/>
                <a:graphic xmlns:a="http://schemas.openxmlformats.org/drawingml/2006/main">
                  <a:graphicData uri="http://schemas.microsoft.com/office/word/2010/wordprocessingShape">
                    <wps:wsp>
                      <wps:cNvSpPr/>
                      <wps:spPr>
                        <a:xfrm>
                          <a:off x="0" y="0"/>
                          <a:ext cx="100940" cy="10687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0660523" id="Rectangle 22" o:spid="_x0000_s1026" style="position:absolute;margin-left:239.7pt;margin-top:109.1pt;width:7.95pt;height:8.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" filled="f" strokecolor="red" strokeweight="1.5pt"/>
            </w:pict>
          </mc:Fallback>
        </mc:AlternateContent>
      </w:r>
      <w:r w:rsidR="000E0B6C">
        <w:rPr>
          <w:noProof/>
          <w:lang w:val="it-IT" w:eastAsia="it-IT"/>
        </w:rPr>
        <mc:AlternateContent>
          <mc:Choice Requires="wps">
            <w:drawing>
              <wp:anchor distT="0" distB="0" distL="114300" distR="114300" simplePos="0" relativeHeight="251672576" behindDoc="0" locked="0" layoutInCell="1" allowOverlap="1" wp14:anchorId="374C9EC3" wp14:editId="239622DF">
                <wp:simplePos x="0" y="0"/>
                <wp:positionH relativeFrom="column">
                  <wp:posOffset>2177489</wp:posOffset>
                </wp:positionH>
                <wp:positionV relativeFrom="paragraph">
                  <wp:posOffset>834019</wp:posOffset>
                </wp:positionV>
                <wp:extent cx="1199408" cy="290912"/>
                <wp:effectExtent l="0" t="0" r="20320" b="13970"/>
                <wp:wrapNone/>
                <wp:docPr id="21" name="Rectangle 21"/>
                <wp:cNvGraphicFramePr/>
                <a:graphic xmlns:a="http://schemas.openxmlformats.org/drawingml/2006/main">
                  <a:graphicData uri="http://schemas.microsoft.com/office/word/2010/wordprocessingShape">
                    <wps:wsp>
                      <wps:cNvSpPr/>
                      <wps:spPr>
                        <a:xfrm>
                          <a:off x="0" y="0"/>
                          <a:ext cx="1199408" cy="29091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329FDD8" id="Rectangle 21" o:spid="_x0000_s1026" style="position:absolute;margin-left:171.45pt;margin-top:65.65pt;width:94.45pt;height:22.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" filled="f" strokecolor="red" strokeweight="1.5pt"/>
            </w:pict>
          </mc:Fallback>
        </mc:AlternateContent>
      </w:r>
      <w:r w:rsidR="000E0B6C">
        <w:rPr>
          <w:noProof/>
          <w:lang w:val="it-IT" w:eastAsia="it-IT"/>
        </w:rPr>
        <w:drawing>
          <wp:inline distT="0" distB="0" distL="0" distR="0" wp14:anchorId="3B8DBDAA" wp14:editId="51C47D22">
            <wp:extent cx="6120130" cy="33185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3318510"/>
                    </a:xfrm>
                    <a:prstGeom prst="rect">
                      <a:avLst/>
                    </a:prstGeom>
                  </pic:spPr>
                </pic:pic>
              </a:graphicData>
            </a:graphic>
          </wp:inline>
        </w:drawing>
      </w:r>
    </w:p>
    <w:p w14:paraId="1926B004" w14:textId="3F2B187C" w:rsidR="007A62EA" w:rsidRDefault="00B355DB" w:rsidP="000E0B6C">
      <w:pPr>
        <w:jc w:val="both"/>
      </w:pPr>
      <w:r>
        <w:t>Now,</w:t>
      </w:r>
      <w:r w:rsidR="000E0B6C">
        <w:t xml:space="preserve"> define the physical properties associated to this collector.</w:t>
      </w:r>
    </w:p>
    <w:p w14:paraId="3B1236EC" w14:textId="3D766ACD" w:rsidR="007A62EA" w:rsidRDefault="000E0B6C" w:rsidP="00F04EB9">
      <w:pPr>
        <w:pStyle w:val="Paragrafoelenco"/>
        <w:numPr>
          <w:ilvl w:val="0"/>
          <w:numId w:val="10"/>
        </w:numPr>
        <w:jc w:val="both"/>
      </w:pPr>
      <w:r>
        <w:t>Click on the first button to the right of the row Beam Property</w:t>
      </w:r>
      <w:r w:rsidR="007A62EA">
        <w:t>: the PBEAML window will open</w:t>
      </w:r>
      <w:r w:rsidR="00B355DB">
        <w:t xml:space="preserve">: it is here that </w:t>
      </w:r>
      <w:r w:rsidR="00F04EB9">
        <w:t>the section property and the material</w:t>
      </w:r>
      <w:r w:rsidR="00B355DB">
        <w:t xml:space="preserve"> must be defined.</w:t>
      </w:r>
    </w:p>
    <w:p w14:paraId="1DB31136" w14:textId="4CF9C0FF" w:rsidR="00F04EB9" w:rsidRDefault="00F04EB9" w:rsidP="007A62EA">
      <w:pPr>
        <w:pStyle w:val="Paragrafoelenco"/>
        <w:numPr>
          <w:ilvl w:val="0"/>
          <w:numId w:val="10"/>
        </w:numPr>
        <w:jc w:val="both"/>
      </w:pPr>
      <w:r>
        <w:t xml:space="preserve">First, create the section. Click on the button next to </w:t>
      </w:r>
      <w:r w:rsidRPr="00F04EB9">
        <w:rPr>
          <w:b/>
          <w:bCs/>
        </w:rPr>
        <w:t>Fore Section</w:t>
      </w:r>
      <w:r>
        <w:t xml:space="preserve">: the beam section manager will open. Select the </w:t>
      </w:r>
      <w:r>
        <w:rPr>
          <w:b/>
          <w:bCs/>
          <w:noProof/>
        </w:rPr>
        <w:t>Create Section</w:t>
      </w:r>
      <w:r>
        <w:t xml:space="preserve"> button to open the Beam </w:t>
      </w:r>
      <w:r w:rsidRPr="00F04EB9">
        <w:t>Section</w:t>
      </w:r>
      <w:r>
        <w:t xml:space="preserve"> window. Here, from the dropdown menu select </w:t>
      </w:r>
      <w:r>
        <w:rPr>
          <w:b/>
          <w:bCs/>
        </w:rPr>
        <w:t>BAR</w:t>
      </w:r>
      <w:r>
        <w:t xml:space="preserve"> and define its dimensions in the lines below. Click </w:t>
      </w:r>
      <w:r>
        <w:rPr>
          <w:b/>
          <w:bCs/>
        </w:rPr>
        <w:t>Ok</w:t>
      </w:r>
      <w:r>
        <w:t>, then close the Beam Section Manager.</w:t>
      </w:r>
    </w:p>
    <w:p w14:paraId="246DDB91" w14:textId="15DFD5BC" w:rsidR="00F04EB9" w:rsidRDefault="00F04EB9" w:rsidP="007A62EA">
      <w:pPr>
        <w:pStyle w:val="Paragrafoelenco"/>
        <w:numPr>
          <w:ilvl w:val="0"/>
          <w:numId w:val="10"/>
        </w:numPr>
        <w:jc w:val="both"/>
      </w:pPr>
      <w:r>
        <w:t xml:space="preserve">Now create the material. From the PBEAML window, click the button next to </w:t>
      </w:r>
      <w:r>
        <w:rPr>
          <w:b/>
          <w:bCs/>
        </w:rPr>
        <w:t>Material</w:t>
      </w:r>
      <w:r>
        <w:t>: the material list will open. Create a new isotropic material by clicking the button in the bottom right corner: define the density, the Young’s Modulus and the Poisson’s ratio</w:t>
      </w:r>
      <w:r w:rsidR="006E2B0C">
        <w:t xml:space="preserve"> (</w:t>
      </w:r>
      <m:oMath>
        <m:r>
          <w:rPr>
            <w:rFonts w:ascii="Cambria Math" w:hAnsi="Cambria Math"/>
          </w:rPr>
          <m:t>ρ=7800 kg/</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 xml:space="preserve"> </m:t>
        </m:r>
        <m:r>
          <w:rPr>
            <w:rFonts w:ascii="Cambria Math" w:eastAsiaTheme="minorEastAsia" w:hAnsi="Cambria Math"/>
          </w:rPr>
          <m:t>, E=206 GPa, ν=0.3)</m:t>
        </m:r>
      </m:oMath>
      <w:r>
        <w:t xml:space="preserve">. Pay attention to </w:t>
      </w:r>
      <w:r w:rsidR="006E2B0C">
        <w:t xml:space="preserve">the </w:t>
      </w:r>
      <w:r>
        <w:t>units</w:t>
      </w:r>
      <w:r w:rsidR="006E2B0C">
        <w:t xml:space="preserve"> of measure</w:t>
      </w:r>
      <w:r>
        <w:t xml:space="preserve">! </w:t>
      </w:r>
      <w:r w:rsidR="006E2B0C">
        <w:t>Assign a name to the material and close all.</w:t>
      </w:r>
    </w:p>
    <w:p w14:paraId="4E0AB8D5" w14:textId="698E90B3" w:rsidR="007A62EA" w:rsidRDefault="00396B50" w:rsidP="000E0B6C">
      <w:pPr>
        <w:jc w:val="both"/>
        <w:rPr>
          <w:noProof/>
        </w:rPr>
      </w:pPr>
      <w:r>
        <w:rPr>
          <w:noProof/>
          <w:lang w:val="it-IT" w:eastAsia="it-IT"/>
        </w:rPr>
        <w:lastRenderedPageBreak/>
        <mc:AlternateContent>
          <mc:Choice Requires="wps">
            <w:drawing>
              <wp:anchor distT="0" distB="0" distL="114300" distR="114300" simplePos="0" relativeHeight="251762688" behindDoc="0" locked="0" layoutInCell="1" allowOverlap="1" wp14:anchorId="0E6098C8" wp14:editId="7A015D10">
                <wp:simplePos x="0" y="0"/>
                <wp:positionH relativeFrom="column">
                  <wp:posOffset>4567555</wp:posOffset>
                </wp:positionH>
                <wp:positionV relativeFrom="paragraph">
                  <wp:posOffset>1127430</wp:posOffset>
                </wp:positionV>
                <wp:extent cx="475488" cy="0"/>
                <wp:effectExtent l="0" t="95250" r="0" b="95250"/>
                <wp:wrapNone/>
                <wp:docPr id="116" name="Straight Arrow Connector 116"/>
                <wp:cNvGraphicFramePr/>
                <a:graphic xmlns:a="http://schemas.openxmlformats.org/drawingml/2006/main">
                  <a:graphicData uri="http://schemas.microsoft.com/office/word/2010/wordprocessingShape">
                    <wps:wsp>
                      <wps:cNvCnPr/>
                      <wps:spPr>
                        <a:xfrm>
                          <a:off x="0" y="0"/>
                          <a:ext cx="475488"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59D3658" id="_x0000_t32" coordsize="21600,21600" o:spt="32" o:oned="t" path="m,l21600,21600e" filled="f">
                <v:path arrowok="t" fillok="f" o:connecttype="none"/>
                <o:lock v:ext="edit" shapetype="t"/>
              </v:shapetype>
              <v:shape id="Straight Arrow Connector 116" o:spid="_x0000_s1026" type="#_x0000_t32" style="position:absolute;margin-left:359.65pt;margin-top:88.75pt;width:37.45pt;height:0;z-index:251762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" strokecolor="red" strokeweight="2.25pt">
                <v:stroke endarrow="block" joinstyle="miter"/>
              </v:shape>
            </w:pict>
          </mc:Fallback>
        </mc:AlternateContent>
      </w:r>
      <w:r>
        <w:rPr>
          <w:noProof/>
          <w:lang w:val="it-IT" w:eastAsia="it-IT"/>
        </w:rPr>
        <mc:AlternateContent>
          <mc:Choice Requires="wps">
            <w:drawing>
              <wp:anchor distT="0" distB="0" distL="114300" distR="114300" simplePos="0" relativeHeight="251761664" behindDoc="0" locked="0" layoutInCell="1" allowOverlap="1" wp14:anchorId="05779DD3" wp14:editId="215C153E">
                <wp:simplePos x="0" y="0"/>
                <wp:positionH relativeFrom="column">
                  <wp:posOffset>2008480</wp:posOffset>
                </wp:positionH>
                <wp:positionV relativeFrom="paragraph">
                  <wp:posOffset>1119200</wp:posOffset>
                </wp:positionV>
                <wp:extent cx="1280160" cy="10363"/>
                <wp:effectExtent l="0" t="76200" r="15240" b="85090"/>
                <wp:wrapNone/>
                <wp:docPr id="112" name="Straight Arrow Connector 112"/>
                <wp:cNvGraphicFramePr/>
                <a:graphic xmlns:a="http://schemas.openxmlformats.org/drawingml/2006/main">
                  <a:graphicData uri="http://schemas.microsoft.com/office/word/2010/wordprocessingShape">
                    <wps:wsp>
                      <wps:cNvCnPr/>
                      <wps:spPr>
                        <a:xfrm flipV="1">
                          <a:off x="0" y="0"/>
                          <a:ext cx="1280160" cy="1036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CBE1E3" id="Straight Arrow Connector 112" o:spid="_x0000_s1026" type="#_x0000_t32" style="position:absolute;margin-left:158.15pt;margin-top:88.15pt;width:100.8pt;height:.8pt;flip: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" strokecolor="red" strokeweight="1.5pt">
                <v:stroke endarrow="block" joinstyle="miter"/>
              </v:shape>
            </w:pict>
          </mc:Fallback>
        </mc:AlternateContent>
      </w:r>
      <w:r>
        <w:rPr>
          <w:noProof/>
          <w:lang w:val="it-IT" w:eastAsia="it-IT"/>
        </w:rPr>
        <mc:AlternateContent>
          <mc:Choice Requires="wps">
            <w:drawing>
              <wp:anchor distT="0" distB="0" distL="114300" distR="114300" simplePos="0" relativeHeight="251760640" behindDoc="0" locked="0" layoutInCell="1" allowOverlap="1" wp14:anchorId="1F0249FB" wp14:editId="64A7AAB0">
                <wp:simplePos x="0" y="0"/>
                <wp:positionH relativeFrom="column">
                  <wp:posOffset>2059305</wp:posOffset>
                </wp:positionH>
                <wp:positionV relativeFrom="paragraph">
                  <wp:posOffset>1411275</wp:posOffset>
                </wp:positionV>
                <wp:extent cx="0" cy="1258214"/>
                <wp:effectExtent l="95250" t="0" r="76200" b="56515"/>
                <wp:wrapNone/>
                <wp:docPr id="110" name="Straight Arrow Connector 110"/>
                <wp:cNvGraphicFramePr/>
                <a:graphic xmlns:a="http://schemas.openxmlformats.org/drawingml/2006/main">
                  <a:graphicData uri="http://schemas.microsoft.com/office/word/2010/wordprocessingShape">
                    <wps:wsp>
                      <wps:cNvCnPr/>
                      <wps:spPr>
                        <a:xfrm>
                          <a:off x="0" y="0"/>
                          <a:ext cx="0" cy="1258214"/>
                        </a:xfrm>
                        <a:prstGeom prst="straightConnector1">
                          <a:avLst/>
                        </a:prstGeom>
                        <a:ln w="28575">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DAAF5AD" id="Straight Arrow Connector 110" o:spid="_x0000_s1026" type="#_x0000_t32" style="position:absolute;margin-left:162.15pt;margin-top:111.1pt;width:0;height:99.05pt;z-index:251760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" strokecolor="#4472c4 [3204]" strokeweight="2.25pt">
                <v:stroke endarrow="block" joinstyle="miter"/>
              </v:shape>
            </w:pict>
          </mc:Fallback>
        </mc:AlternateContent>
      </w:r>
      <w:r w:rsidR="00F04EB9">
        <w:rPr>
          <w:noProof/>
          <w:lang w:val="it-IT" w:eastAsia="it-IT"/>
        </w:rPr>
        <mc:AlternateContent>
          <mc:Choice Requires="wps">
            <w:drawing>
              <wp:anchor distT="0" distB="0" distL="114300" distR="114300" simplePos="0" relativeHeight="251696128" behindDoc="0" locked="0" layoutInCell="1" allowOverlap="1" wp14:anchorId="6DC6C16D" wp14:editId="0F4C0080">
                <wp:simplePos x="0" y="0"/>
                <wp:positionH relativeFrom="column">
                  <wp:posOffset>1967230</wp:posOffset>
                </wp:positionH>
                <wp:positionV relativeFrom="paragraph">
                  <wp:posOffset>1222301</wp:posOffset>
                </wp:positionV>
                <wp:extent cx="172192" cy="183090"/>
                <wp:effectExtent l="0" t="0" r="18415" b="26670"/>
                <wp:wrapNone/>
                <wp:docPr id="38" name="Rectangle 38"/>
                <wp:cNvGraphicFramePr/>
                <a:graphic xmlns:a="http://schemas.openxmlformats.org/drawingml/2006/main">
                  <a:graphicData uri="http://schemas.microsoft.com/office/word/2010/wordprocessingShape">
                    <wps:wsp>
                      <wps:cNvSpPr/>
                      <wps:spPr>
                        <a:xfrm>
                          <a:off x="0" y="0"/>
                          <a:ext cx="172192" cy="183090"/>
                        </a:xfrm>
                        <a:prstGeom prst="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29D8F32" id="Rectangle 38" o:spid="_x0000_s1026" style="position:absolute;margin-left:154.9pt;margin-top:96.25pt;width:13.55pt;height:14.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" filled="f" strokecolor="#4472c4 [3204]" strokeweight="1.5pt"/>
            </w:pict>
          </mc:Fallback>
        </mc:AlternateContent>
      </w:r>
      <w:r w:rsidR="007A62EA">
        <w:rPr>
          <w:noProof/>
          <w:lang w:val="it-IT" w:eastAsia="it-IT"/>
        </w:rPr>
        <mc:AlternateContent>
          <mc:Choice Requires="wps">
            <w:drawing>
              <wp:anchor distT="0" distB="0" distL="114300" distR="114300" simplePos="0" relativeHeight="251685888" behindDoc="0" locked="0" layoutInCell="1" allowOverlap="1" wp14:anchorId="5363DFC9" wp14:editId="71BBEAD1">
                <wp:simplePos x="0" y="0"/>
                <wp:positionH relativeFrom="margin">
                  <wp:posOffset>5110694</wp:posOffset>
                </wp:positionH>
                <wp:positionV relativeFrom="paragraph">
                  <wp:posOffset>1124948</wp:posOffset>
                </wp:positionV>
                <wp:extent cx="944089" cy="324872"/>
                <wp:effectExtent l="0" t="0" r="27940" b="18415"/>
                <wp:wrapNone/>
                <wp:docPr id="31" name="Rectangle 31"/>
                <wp:cNvGraphicFramePr/>
                <a:graphic xmlns:a="http://schemas.openxmlformats.org/drawingml/2006/main">
                  <a:graphicData uri="http://schemas.microsoft.com/office/word/2010/wordprocessingShape">
                    <wps:wsp>
                      <wps:cNvSpPr/>
                      <wps:spPr>
                        <a:xfrm>
                          <a:off x="0" y="0"/>
                          <a:ext cx="944089" cy="32487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5713FD2" id="Rectangle 31" o:spid="_x0000_s1026" style="position:absolute;margin-left:402.4pt;margin-top:88.6pt;width:74.35pt;height:25.6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" filled="f" strokecolor="red" strokeweight="1.5pt">
                <w10:wrap anchorx="margin"/>
              </v:rect>
            </w:pict>
          </mc:Fallback>
        </mc:AlternateContent>
      </w:r>
      <w:r w:rsidR="007A62EA">
        <w:rPr>
          <w:noProof/>
          <w:lang w:val="it-IT" w:eastAsia="it-IT"/>
        </w:rPr>
        <mc:AlternateContent>
          <mc:Choice Requires="wps">
            <w:drawing>
              <wp:anchor distT="0" distB="0" distL="114300" distR="114300" simplePos="0" relativeHeight="251683840" behindDoc="0" locked="0" layoutInCell="1" allowOverlap="1" wp14:anchorId="7DC4DEA0" wp14:editId="512C363B">
                <wp:simplePos x="0" y="0"/>
                <wp:positionH relativeFrom="column">
                  <wp:posOffset>5075068</wp:posOffset>
                </wp:positionH>
                <wp:positionV relativeFrom="paragraph">
                  <wp:posOffset>109608</wp:posOffset>
                </wp:positionV>
                <wp:extent cx="997528" cy="166254"/>
                <wp:effectExtent l="0" t="0" r="12700" b="24765"/>
                <wp:wrapNone/>
                <wp:docPr id="30" name="Rectangle 30"/>
                <wp:cNvGraphicFramePr/>
                <a:graphic xmlns:a="http://schemas.openxmlformats.org/drawingml/2006/main">
                  <a:graphicData uri="http://schemas.microsoft.com/office/word/2010/wordprocessingShape">
                    <wps:wsp>
                      <wps:cNvSpPr/>
                      <wps:spPr>
                        <a:xfrm>
                          <a:off x="0" y="0"/>
                          <a:ext cx="997528" cy="16625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F6AA8FC" id="Rectangle 30" o:spid="_x0000_s1026" style="position:absolute;margin-left:399.6pt;margin-top:8.65pt;width:78.55pt;height:13.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" filled="f" strokecolor="red" strokeweight="1.5pt"/>
            </w:pict>
          </mc:Fallback>
        </mc:AlternateContent>
      </w:r>
      <w:r w:rsidR="007A62EA">
        <w:rPr>
          <w:noProof/>
          <w:lang w:val="it-IT" w:eastAsia="it-IT"/>
        </w:rPr>
        <mc:AlternateContent>
          <mc:Choice Requires="wps">
            <w:drawing>
              <wp:anchor distT="0" distB="0" distL="114300" distR="114300" simplePos="0" relativeHeight="251679744" behindDoc="0" locked="0" layoutInCell="1" allowOverlap="1" wp14:anchorId="09E135AB" wp14:editId="28295B43">
                <wp:simplePos x="0" y="0"/>
                <wp:positionH relativeFrom="column">
                  <wp:posOffset>3291328</wp:posOffset>
                </wp:positionH>
                <wp:positionV relativeFrom="paragraph">
                  <wp:posOffset>1265052</wp:posOffset>
                </wp:positionV>
                <wp:extent cx="172192" cy="183090"/>
                <wp:effectExtent l="0" t="0" r="18415" b="26670"/>
                <wp:wrapNone/>
                <wp:docPr id="28" name="Rectangle 28"/>
                <wp:cNvGraphicFramePr/>
                <a:graphic xmlns:a="http://schemas.openxmlformats.org/drawingml/2006/main">
                  <a:graphicData uri="http://schemas.microsoft.com/office/word/2010/wordprocessingShape">
                    <wps:wsp>
                      <wps:cNvSpPr/>
                      <wps:spPr>
                        <a:xfrm>
                          <a:off x="0" y="0"/>
                          <a:ext cx="172192" cy="1830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C63249E" id="Rectangle 28" o:spid="_x0000_s1026" style="position:absolute;margin-left:259.15pt;margin-top:99.6pt;width:13.55pt;height:14.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" filled="f" strokecolor="red" strokeweight="1.5pt"/>
            </w:pict>
          </mc:Fallback>
        </mc:AlternateContent>
      </w:r>
      <w:r w:rsidR="007A62EA">
        <w:rPr>
          <w:noProof/>
          <w:lang w:val="it-IT" w:eastAsia="it-IT"/>
        </w:rPr>
        <mc:AlternateContent>
          <mc:Choice Requires="wps">
            <w:drawing>
              <wp:anchor distT="0" distB="0" distL="114300" distR="114300" simplePos="0" relativeHeight="251676672" behindDoc="0" locked="0" layoutInCell="1" allowOverlap="1" wp14:anchorId="3BDCCD60" wp14:editId="559EED69">
                <wp:simplePos x="0" y="0"/>
                <wp:positionH relativeFrom="column">
                  <wp:posOffset>1814986</wp:posOffset>
                </wp:positionH>
                <wp:positionV relativeFrom="paragraph">
                  <wp:posOffset>1041400</wp:posOffset>
                </wp:positionV>
                <wp:extent cx="172192" cy="183090"/>
                <wp:effectExtent l="0" t="0" r="18415" b="26670"/>
                <wp:wrapNone/>
                <wp:docPr id="26" name="Rectangle 26"/>
                <wp:cNvGraphicFramePr/>
                <a:graphic xmlns:a="http://schemas.openxmlformats.org/drawingml/2006/main">
                  <a:graphicData uri="http://schemas.microsoft.com/office/word/2010/wordprocessingShape">
                    <wps:wsp>
                      <wps:cNvSpPr/>
                      <wps:spPr>
                        <a:xfrm>
                          <a:off x="0" y="0"/>
                          <a:ext cx="172192" cy="1830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5103AE0" id="Rectangle 26" o:spid="_x0000_s1026" style="position:absolute;margin-left:142.9pt;margin-top:82pt;width:13.55pt;height:1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" filled="f" strokecolor="red" strokeweight="1.5pt"/>
            </w:pict>
          </mc:Fallback>
        </mc:AlternateContent>
      </w:r>
      <w:r w:rsidR="007A62EA">
        <w:rPr>
          <w:noProof/>
          <w:lang w:val="it-IT" w:eastAsia="it-IT"/>
        </w:rPr>
        <w:drawing>
          <wp:inline distT="0" distB="0" distL="0" distR="0" wp14:anchorId="5E26214E" wp14:editId="4D06A757">
            <wp:extent cx="2229175" cy="2012867"/>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75678" cy="2054858"/>
                    </a:xfrm>
                    <a:prstGeom prst="rect">
                      <a:avLst/>
                    </a:prstGeom>
                  </pic:spPr>
                </pic:pic>
              </a:graphicData>
            </a:graphic>
          </wp:inline>
        </w:drawing>
      </w:r>
      <w:r w:rsidR="007A62EA" w:rsidRPr="007A62EA">
        <w:rPr>
          <w:noProof/>
        </w:rPr>
        <w:t xml:space="preserve"> </w:t>
      </w:r>
      <w:r w:rsidR="007A62EA">
        <w:rPr>
          <w:noProof/>
        </w:rPr>
        <w:t xml:space="preserve">                                </w:t>
      </w:r>
      <w:r w:rsidR="007A62EA">
        <w:rPr>
          <w:noProof/>
          <w:lang w:val="it-IT" w:eastAsia="it-IT"/>
        </w:rPr>
        <w:drawing>
          <wp:inline distT="0" distB="0" distL="0" distR="0" wp14:anchorId="55822113" wp14:editId="134E986A">
            <wp:extent cx="1275251" cy="2007572"/>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09073" cy="2060816"/>
                    </a:xfrm>
                    <a:prstGeom prst="rect">
                      <a:avLst/>
                    </a:prstGeom>
                  </pic:spPr>
                </pic:pic>
              </a:graphicData>
            </a:graphic>
          </wp:inline>
        </w:drawing>
      </w:r>
      <w:r w:rsidR="007A62EA" w:rsidRPr="007A62EA">
        <w:rPr>
          <w:noProof/>
        </w:rPr>
        <w:t xml:space="preserve"> </w:t>
      </w:r>
      <w:r w:rsidR="007A62EA">
        <w:rPr>
          <w:noProof/>
        </w:rPr>
        <w:t xml:space="preserve">               </w:t>
      </w:r>
      <w:r w:rsidR="007A62EA">
        <w:rPr>
          <w:noProof/>
          <w:lang w:val="it-IT" w:eastAsia="it-IT"/>
        </w:rPr>
        <w:drawing>
          <wp:inline distT="0" distB="0" distL="0" distR="0" wp14:anchorId="0399D0F1" wp14:editId="4939CBE3">
            <wp:extent cx="1057372" cy="199260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060721" cy="1998916"/>
                    </a:xfrm>
                    <a:prstGeom prst="rect">
                      <a:avLst/>
                    </a:prstGeom>
                  </pic:spPr>
                </pic:pic>
              </a:graphicData>
            </a:graphic>
          </wp:inline>
        </w:drawing>
      </w:r>
    </w:p>
    <w:p w14:paraId="116F4736" w14:textId="6A566A6F" w:rsidR="006E2B0C" w:rsidRDefault="00396B50" w:rsidP="000E0B6C">
      <w:pPr>
        <w:jc w:val="both"/>
        <w:rPr>
          <w:noProof/>
        </w:rPr>
      </w:pPr>
      <w:r>
        <w:rPr>
          <w:noProof/>
          <w:lang w:val="it-IT" w:eastAsia="it-IT"/>
        </w:rPr>
        <mc:AlternateContent>
          <mc:Choice Requires="wps">
            <w:drawing>
              <wp:anchor distT="0" distB="0" distL="114300" distR="114300" simplePos="0" relativeHeight="251766784" behindDoc="0" locked="0" layoutInCell="1" allowOverlap="1" wp14:anchorId="103E0B34" wp14:editId="494F91D7">
                <wp:simplePos x="0" y="0"/>
                <wp:positionH relativeFrom="margin">
                  <wp:align>right</wp:align>
                </wp:positionH>
                <wp:positionV relativeFrom="paragraph">
                  <wp:posOffset>278410</wp:posOffset>
                </wp:positionV>
                <wp:extent cx="2238375" cy="190500"/>
                <wp:effectExtent l="0" t="0" r="28575" b="19050"/>
                <wp:wrapNone/>
                <wp:docPr id="118" name="Rectangle 118"/>
                <wp:cNvGraphicFramePr/>
                <a:graphic xmlns:a="http://schemas.openxmlformats.org/drawingml/2006/main">
                  <a:graphicData uri="http://schemas.microsoft.com/office/word/2010/wordprocessingShape">
                    <wps:wsp>
                      <wps:cNvSpPr/>
                      <wps:spPr>
                        <a:xfrm>
                          <a:off x="0" y="0"/>
                          <a:ext cx="2238375" cy="190500"/>
                        </a:xfrm>
                        <a:prstGeom prst="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E250291" id="Rectangle 118" o:spid="_x0000_s1026" style="position:absolute;margin-left:125.05pt;margin-top:21.9pt;width:176.25pt;height:15pt;z-index:2517667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" filled="f" strokecolor="#4472c4 [3204]" strokeweight="1.5pt">
                <w10:wrap anchorx="margin"/>
              </v:rect>
            </w:pict>
          </mc:Fallback>
        </mc:AlternateContent>
      </w:r>
      <w:r>
        <w:rPr>
          <w:noProof/>
          <w:lang w:val="it-IT" w:eastAsia="it-IT"/>
        </w:rPr>
        <mc:AlternateContent>
          <mc:Choice Requires="wps">
            <w:drawing>
              <wp:anchor distT="0" distB="0" distL="114300" distR="114300" simplePos="0" relativeHeight="251764736" behindDoc="0" locked="0" layoutInCell="1" allowOverlap="1" wp14:anchorId="6015BF19" wp14:editId="0C9ABECC">
                <wp:simplePos x="0" y="0"/>
                <wp:positionH relativeFrom="column">
                  <wp:posOffset>3484321</wp:posOffset>
                </wp:positionH>
                <wp:positionV relativeFrom="paragraph">
                  <wp:posOffset>1346530</wp:posOffset>
                </wp:positionV>
                <wp:extent cx="475488" cy="0"/>
                <wp:effectExtent l="0" t="95250" r="0" b="95250"/>
                <wp:wrapNone/>
                <wp:docPr id="117" name="Straight Arrow Connector 117"/>
                <wp:cNvGraphicFramePr/>
                <a:graphic xmlns:a="http://schemas.openxmlformats.org/drawingml/2006/main">
                  <a:graphicData uri="http://schemas.microsoft.com/office/word/2010/wordprocessingShape">
                    <wps:wsp>
                      <wps:cNvCnPr/>
                      <wps:spPr>
                        <a:xfrm>
                          <a:off x="0" y="0"/>
                          <a:ext cx="475488" cy="0"/>
                        </a:xfrm>
                        <a:prstGeom prst="straightConnector1">
                          <a:avLst/>
                        </a:prstGeom>
                        <a:ln w="28575">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E00AB0B" id="Straight Arrow Connector 117" o:spid="_x0000_s1026" type="#_x0000_t32" style="position:absolute;margin-left:274.35pt;margin-top:106.05pt;width:37.45pt;height:0;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" strokecolor="#4472c4 [3204]" strokeweight="2.25pt">
                <v:stroke endarrow="block" joinstyle="miter"/>
              </v:shape>
            </w:pict>
          </mc:Fallback>
        </mc:AlternateContent>
      </w:r>
      <w:r w:rsidR="007A62EA">
        <w:rPr>
          <w:noProof/>
          <w:lang w:val="it-IT" w:eastAsia="it-IT"/>
        </w:rPr>
        <mc:AlternateContent>
          <mc:Choice Requires="wps">
            <w:drawing>
              <wp:anchor distT="0" distB="0" distL="114300" distR="114300" simplePos="0" relativeHeight="251694080" behindDoc="0" locked="0" layoutInCell="1" allowOverlap="1" wp14:anchorId="7D9DB6C3" wp14:editId="27965BD9">
                <wp:simplePos x="0" y="0"/>
                <wp:positionH relativeFrom="column">
                  <wp:posOffset>3463679</wp:posOffset>
                </wp:positionH>
                <wp:positionV relativeFrom="paragraph">
                  <wp:posOffset>2229951</wp:posOffset>
                </wp:positionV>
                <wp:extent cx="153281" cy="168668"/>
                <wp:effectExtent l="0" t="0" r="18415" b="22225"/>
                <wp:wrapNone/>
                <wp:docPr id="37" name="Rectangle 37"/>
                <wp:cNvGraphicFramePr/>
                <a:graphic xmlns:a="http://schemas.openxmlformats.org/drawingml/2006/main">
                  <a:graphicData uri="http://schemas.microsoft.com/office/word/2010/wordprocessingShape">
                    <wps:wsp>
                      <wps:cNvSpPr/>
                      <wps:spPr>
                        <a:xfrm>
                          <a:off x="0" y="0"/>
                          <a:ext cx="153281" cy="168668"/>
                        </a:xfrm>
                        <a:prstGeom prst="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0CDA180" id="Rectangle 37" o:spid="_x0000_s1026" style="position:absolute;margin-left:272.75pt;margin-top:175.6pt;width:12.05pt;height:13.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" filled="f" strokecolor="#4472c4 [3204]" strokeweight="1.5pt"/>
            </w:pict>
          </mc:Fallback>
        </mc:AlternateContent>
      </w:r>
      <w:r w:rsidR="007A62EA">
        <w:rPr>
          <w:noProof/>
          <w:lang w:val="it-IT" w:eastAsia="it-IT"/>
        </w:rPr>
        <mc:AlternateContent>
          <mc:Choice Requires="wps">
            <w:drawing>
              <wp:anchor distT="0" distB="0" distL="114300" distR="114300" simplePos="0" relativeHeight="251692032" behindDoc="0" locked="0" layoutInCell="1" allowOverlap="1" wp14:anchorId="75AE59B3" wp14:editId="4E4E4F1A">
                <wp:simplePos x="0" y="0"/>
                <wp:positionH relativeFrom="margin">
                  <wp:posOffset>4418649</wp:posOffset>
                </wp:positionH>
                <wp:positionV relativeFrom="paragraph">
                  <wp:posOffset>914083</wp:posOffset>
                </wp:positionV>
                <wp:extent cx="1604962" cy="309562"/>
                <wp:effectExtent l="0" t="0" r="14605" b="14605"/>
                <wp:wrapNone/>
                <wp:docPr id="36" name="Rectangle 36"/>
                <wp:cNvGraphicFramePr/>
                <a:graphic xmlns:a="http://schemas.openxmlformats.org/drawingml/2006/main">
                  <a:graphicData uri="http://schemas.microsoft.com/office/word/2010/wordprocessingShape">
                    <wps:wsp>
                      <wps:cNvSpPr/>
                      <wps:spPr>
                        <a:xfrm>
                          <a:off x="0" y="0"/>
                          <a:ext cx="1604962" cy="309562"/>
                        </a:xfrm>
                        <a:prstGeom prst="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92080E8" id="Rectangle 36" o:spid="_x0000_s1026" style="position:absolute;margin-left:347.95pt;margin-top:1in;width:126.35pt;height:24.3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" filled="f" strokecolor="#4472c4 [3204]" strokeweight="1.5pt">
                <w10:wrap anchorx="margin"/>
              </v:rect>
            </w:pict>
          </mc:Fallback>
        </mc:AlternateContent>
      </w:r>
      <w:r w:rsidR="007A62EA">
        <w:rPr>
          <w:noProof/>
          <w:lang w:val="it-IT" w:eastAsia="it-IT"/>
        </w:rPr>
        <mc:AlternateContent>
          <mc:Choice Requires="wps">
            <w:drawing>
              <wp:anchor distT="0" distB="0" distL="114300" distR="114300" simplePos="0" relativeHeight="251689984" behindDoc="0" locked="0" layoutInCell="1" allowOverlap="1" wp14:anchorId="3C0621B6" wp14:editId="2D3D65EC">
                <wp:simplePos x="0" y="0"/>
                <wp:positionH relativeFrom="margin">
                  <wp:align>right</wp:align>
                </wp:positionH>
                <wp:positionV relativeFrom="paragraph">
                  <wp:posOffset>694690</wp:posOffset>
                </wp:positionV>
                <wp:extent cx="2238375" cy="190500"/>
                <wp:effectExtent l="0" t="0" r="28575" b="19050"/>
                <wp:wrapNone/>
                <wp:docPr id="35" name="Rectangle 35"/>
                <wp:cNvGraphicFramePr/>
                <a:graphic xmlns:a="http://schemas.openxmlformats.org/drawingml/2006/main">
                  <a:graphicData uri="http://schemas.microsoft.com/office/word/2010/wordprocessingShape">
                    <wps:wsp>
                      <wps:cNvSpPr/>
                      <wps:spPr>
                        <a:xfrm>
                          <a:off x="0" y="0"/>
                          <a:ext cx="2238375" cy="190500"/>
                        </a:xfrm>
                        <a:prstGeom prst="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2F4D833" id="Rectangle 35" o:spid="_x0000_s1026" style="position:absolute;margin-left:125.05pt;margin-top:54.7pt;width:176.25pt;height:15pt;z-index:2516899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" filled="f" strokecolor="#4472c4 [3204]" strokeweight="1.5pt">
                <w10:wrap anchorx="margin"/>
              </v:rect>
            </w:pict>
          </mc:Fallback>
        </mc:AlternateContent>
      </w:r>
      <w:r w:rsidR="007A62EA">
        <w:rPr>
          <w:noProof/>
        </w:rPr>
        <w:t xml:space="preserve">                 </w:t>
      </w:r>
      <w:r w:rsidR="007A62EA">
        <w:rPr>
          <w:noProof/>
          <w:lang w:val="it-IT" w:eastAsia="it-IT"/>
        </w:rPr>
        <w:drawing>
          <wp:inline distT="0" distB="0" distL="0" distR="0" wp14:anchorId="47B2FF6F" wp14:editId="277BE188">
            <wp:extent cx="3124667" cy="255958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65512" cy="2593039"/>
                    </a:xfrm>
                    <a:prstGeom prst="rect">
                      <a:avLst/>
                    </a:prstGeom>
                  </pic:spPr>
                </pic:pic>
              </a:graphicData>
            </a:graphic>
          </wp:inline>
        </w:drawing>
      </w:r>
      <w:r w:rsidR="007A62EA">
        <w:rPr>
          <w:noProof/>
        </w:rPr>
        <w:t xml:space="preserve">      </w:t>
      </w:r>
      <w:r w:rsidR="007A62EA">
        <w:rPr>
          <w:noProof/>
          <w:lang w:val="it-IT" w:eastAsia="it-IT"/>
        </w:rPr>
        <w:drawing>
          <wp:inline distT="0" distB="0" distL="0" distR="0" wp14:anchorId="747B6D6C" wp14:editId="5687ED3B">
            <wp:extent cx="2283195" cy="2572917"/>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16351" cy="2610280"/>
                    </a:xfrm>
                    <a:prstGeom prst="rect">
                      <a:avLst/>
                    </a:prstGeom>
                  </pic:spPr>
                </pic:pic>
              </a:graphicData>
            </a:graphic>
          </wp:inline>
        </w:drawing>
      </w:r>
    </w:p>
    <w:p w14:paraId="0A77B5A6" w14:textId="64716C61" w:rsidR="006E2B0C" w:rsidRDefault="006E2B0C" w:rsidP="000E0B6C">
      <w:pPr>
        <w:jc w:val="both"/>
        <w:rPr>
          <w:noProof/>
        </w:rPr>
      </w:pPr>
      <w:r>
        <w:rPr>
          <w:noProof/>
        </w:rPr>
        <w:t>The collector will appear in the simulation navigator. If needed, its parameter</w:t>
      </w:r>
      <w:r w:rsidR="009B2EF6">
        <w:rPr>
          <w:noProof/>
        </w:rPr>
        <w:t>s</w:t>
      </w:r>
      <w:r w:rsidR="00F272AA">
        <w:rPr>
          <w:noProof/>
        </w:rPr>
        <w:t xml:space="preserve"> may be edited</w:t>
      </w:r>
      <w:r>
        <w:rPr>
          <w:noProof/>
        </w:rPr>
        <w:t xml:space="preserve"> by right-clicking it and choosing </w:t>
      </w:r>
      <w:r w:rsidRPr="006E2B0C">
        <w:rPr>
          <w:b/>
          <w:bCs/>
          <w:noProof/>
        </w:rPr>
        <w:t>Edit</w:t>
      </w:r>
      <w:r>
        <w:rPr>
          <w:noProof/>
        </w:rPr>
        <w:t>.</w:t>
      </w:r>
    </w:p>
    <w:p w14:paraId="5C191F65" w14:textId="4B1A845A" w:rsidR="006E2B0C" w:rsidRDefault="006E2B0C" w:rsidP="006E2B0C">
      <w:pPr>
        <w:jc w:val="center"/>
      </w:pPr>
      <w:r>
        <w:rPr>
          <w:noProof/>
          <w:lang w:val="it-IT" w:eastAsia="it-IT"/>
        </w:rPr>
        <w:drawing>
          <wp:inline distT="0" distB="0" distL="0" distR="0" wp14:anchorId="24D68977" wp14:editId="37A4CD92">
            <wp:extent cx="3719015" cy="1632738"/>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52727" cy="1647538"/>
                    </a:xfrm>
                    <a:prstGeom prst="rect">
                      <a:avLst/>
                    </a:prstGeom>
                  </pic:spPr>
                </pic:pic>
              </a:graphicData>
            </a:graphic>
          </wp:inline>
        </w:drawing>
      </w:r>
    </w:p>
    <w:p w14:paraId="53545912" w14:textId="663150FA" w:rsidR="00513E0D" w:rsidRDefault="00B355DB" w:rsidP="00513E0D">
      <w:r>
        <w:t>N</w:t>
      </w:r>
      <w:r w:rsidR="00513E0D">
        <w:t>ow</w:t>
      </w:r>
      <w:r>
        <w:t xml:space="preserve"> that the mesh collector is ready, elements may be created.</w:t>
      </w:r>
    </w:p>
    <w:p w14:paraId="5A1C5A79" w14:textId="0AEFD975" w:rsidR="00513E0D" w:rsidRDefault="00513E0D" w:rsidP="00513E0D">
      <w:pPr>
        <w:pStyle w:val="Paragrafoelenco"/>
        <w:numPr>
          <w:ilvl w:val="0"/>
          <w:numId w:val="10"/>
        </w:numPr>
        <w:jc w:val="both"/>
      </w:pPr>
      <w:r>
        <w:t xml:space="preserve">Navigate to the </w:t>
      </w:r>
      <w:r w:rsidRPr="00513E0D">
        <w:rPr>
          <w:b/>
          <w:bCs/>
        </w:rPr>
        <w:t>Nodes and Elements</w:t>
      </w:r>
      <w:r>
        <w:rPr>
          <w:b/>
          <w:bCs/>
        </w:rPr>
        <w:t xml:space="preserve"> </w:t>
      </w:r>
      <w:r>
        <w:t xml:space="preserve">tab. Select </w:t>
      </w:r>
      <w:r>
        <w:rPr>
          <w:b/>
          <w:bCs/>
        </w:rPr>
        <w:t>Element Create</w:t>
      </w:r>
      <w:r>
        <w:t xml:space="preserve">. </w:t>
      </w:r>
    </w:p>
    <w:p w14:paraId="299B6E3B" w14:textId="2BC72D9F" w:rsidR="00513E0D" w:rsidRDefault="00513E0D" w:rsidP="00513E0D">
      <w:pPr>
        <w:pStyle w:val="Paragrafoelenco"/>
        <w:numPr>
          <w:ilvl w:val="0"/>
          <w:numId w:val="10"/>
        </w:numPr>
        <w:jc w:val="both"/>
      </w:pPr>
      <w:r>
        <w:t xml:space="preserve">Set the </w:t>
      </w:r>
      <w:r w:rsidRPr="00513E0D">
        <w:rPr>
          <w:b/>
          <w:bCs/>
        </w:rPr>
        <w:t>Element Family</w:t>
      </w:r>
      <w:r>
        <w:t xml:space="preserve"> to 1D. In </w:t>
      </w:r>
      <w:r w:rsidRPr="00513E0D">
        <w:rPr>
          <w:b/>
          <w:bCs/>
        </w:rPr>
        <w:t>Element Properties</w:t>
      </w:r>
      <w:r>
        <w:t xml:space="preserve">, choose CBEAM. Under </w:t>
      </w:r>
      <w:r w:rsidRPr="00513E0D">
        <w:rPr>
          <w:b/>
          <w:bCs/>
        </w:rPr>
        <w:t>Destination Collector</w:t>
      </w:r>
      <w:r>
        <w:t xml:space="preserve">, uncheck </w:t>
      </w:r>
      <w:r>
        <w:rPr>
          <w:i/>
          <w:iCs/>
        </w:rPr>
        <w:t>Automatic Creation</w:t>
      </w:r>
      <w:r>
        <w:t xml:space="preserve"> and select from the dropdown menu the name of the previously created collector.</w:t>
      </w:r>
    </w:p>
    <w:p w14:paraId="132DE9D5" w14:textId="4A5E5ECD" w:rsidR="00513E0D" w:rsidRDefault="00513E0D" w:rsidP="00513E0D">
      <w:pPr>
        <w:pStyle w:val="Paragrafoelenco"/>
        <w:numPr>
          <w:ilvl w:val="0"/>
          <w:numId w:val="10"/>
        </w:numPr>
        <w:jc w:val="both"/>
      </w:pPr>
      <w:r>
        <w:t>Create the elements my manually connecting the nodes (select each pair of nodes one after another). To add all the elements to the same mesh</w:t>
      </w:r>
      <w:r w:rsidR="002E7B52">
        <w:t xml:space="preserve">, after the first one has been created, select </w:t>
      </w:r>
      <w:r w:rsidR="002E7B52">
        <w:rPr>
          <w:b/>
          <w:bCs/>
        </w:rPr>
        <w:t>Add to Existing</w:t>
      </w:r>
      <w:r w:rsidR="002E7B52">
        <w:t xml:space="preserve"> under </w:t>
      </w:r>
      <w:r w:rsidR="002E7B52">
        <w:rPr>
          <w:b/>
          <w:bCs/>
        </w:rPr>
        <w:t>Destination Mesh</w:t>
      </w:r>
      <w:r w:rsidR="002E7B52">
        <w:t>.</w:t>
      </w:r>
    </w:p>
    <w:p w14:paraId="43FC48D3" w14:textId="16C825E1" w:rsidR="00513E0D" w:rsidRDefault="002E7B52" w:rsidP="00513E0D">
      <w:pPr>
        <w:pStyle w:val="Paragrafoelenco"/>
        <w:numPr>
          <w:ilvl w:val="0"/>
          <w:numId w:val="10"/>
        </w:numPr>
        <w:jc w:val="both"/>
      </w:pPr>
      <w:r>
        <w:t>The mesh will appear under the associated Beam Collector in the simulation navigator.</w:t>
      </w:r>
    </w:p>
    <w:p w14:paraId="655FB3AD" w14:textId="300F30CB" w:rsidR="006E2B0C" w:rsidRDefault="009B2EF6" w:rsidP="006E2B0C">
      <w:r>
        <w:rPr>
          <w:noProof/>
          <w:lang w:val="it-IT" w:eastAsia="it-IT"/>
        </w:rPr>
        <w:lastRenderedPageBreak/>
        <mc:AlternateContent>
          <mc:Choice Requires="wps">
            <w:drawing>
              <wp:anchor distT="0" distB="0" distL="114300" distR="114300" simplePos="0" relativeHeight="251777024" behindDoc="0" locked="0" layoutInCell="1" allowOverlap="1" wp14:anchorId="51CFA673" wp14:editId="486F2B69">
                <wp:simplePos x="0" y="0"/>
                <wp:positionH relativeFrom="column">
                  <wp:posOffset>4641952</wp:posOffset>
                </wp:positionH>
                <wp:positionV relativeFrom="paragraph">
                  <wp:posOffset>753440</wp:posOffset>
                </wp:positionV>
                <wp:extent cx="943660" cy="826059"/>
                <wp:effectExtent l="0" t="0" r="27940" b="12700"/>
                <wp:wrapNone/>
                <wp:docPr id="11" name="Rectangle 11"/>
                <wp:cNvGraphicFramePr/>
                <a:graphic xmlns:a="http://schemas.openxmlformats.org/drawingml/2006/main">
                  <a:graphicData uri="http://schemas.microsoft.com/office/word/2010/wordprocessingShape">
                    <wps:wsp>
                      <wps:cNvSpPr/>
                      <wps:spPr>
                        <a:xfrm>
                          <a:off x="0" y="0"/>
                          <a:ext cx="943660" cy="82605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1A54438" id="Rectangle 11" o:spid="_x0000_s1026" style="position:absolute;margin-left:365.5pt;margin-top:59.35pt;width:74.3pt;height:65.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" filled="f" strokecolor="red" strokeweight="1.5pt"/>
            </w:pict>
          </mc:Fallback>
        </mc:AlternateContent>
      </w:r>
      <w:r>
        <w:rPr>
          <w:noProof/>
          <w:lang w:val="it-IT" w:eastAsia="it-IT"/>
        </w:rPr>
        <mc:AlternateContent>
          <mc:Choice Requires="wps">
            <w:drawing>
              <wp:anchor distT="0" distB="0" distL="114300" distR="114300" simplePos="0" relativeHeight="251774976" behindDoc="0" locked="0" layoutInCell="1" allowOverlap="1" wp14:anchorId="3A21574A" wp14:editId="6BE13F06">
                <wp:simplePos x="0" y="0"/>
                <wp:positionH relativeFrom="column">
                  <wp:posOffset>983920</wp:posOffset>
                </wp:positionH>
                <wp:positionV relativeFrom="paragraph">
                  <wp:posOffset>182245</wp:posOffset>
                </wp:positionV>
                <wp:extent cx="182880" cy="256032"/>
                <wp:effectExtent l="0" t="0" r="26670" b="10795"/>
                <wp:wrapNone/>
                <wp:docPr id="10" name="Rectangle 10"/>
                <wp:cNvGraphicFramePr/>
                <a:graphic xmlns:a="http://schemas.openxmlformats.org/drawingml/2006/main">
                  <a:graphicData uri="http://schemas.microsoft.com/office/word/2010/wordprocessingShape">
                    <wps:wsp>
                      <wps:cNvSpPr/>
                      <wps:spPr>
                        <a:xfrm>
                          <a:off x="0" y="0"/>
                          <a:ext cx="182880" cy="25603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F1011AD" id="Rectangle 10" o:spid="_x0000_s1026" style="position:absolute;margin-left:77.45pt;margin-top:14.35pt;width:14.4pt;height:20.1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" filled="f" strokecolor="red" strokeweight="1.5pt"/>
            </w:pict>
          </mc:Fallback>
        </mc:AlternateContent>
      </w:r>
      <w:r>
        <w:rPr>
          <w:noProof/>
          <w:lang w:val="it-IT" w:eastAsia="it-IT"/>
        </w:rPr>
        <mc:AlternateContent>
          <mc:Choice Requires="wps">
            <w:drawing>
              <wp:anchor distT="0" distB="0" distL="114300" distR="114300" simplePos="0" relativeHeight="251772928" behindDoc="0" locked="0" layoutInCell="1" allowOverlap="1" wp14:anchorId="7C6CC57F" wp14:editId="3B3BA7E4">
                <wp:simplePos x="0" y="0"/>
                <wp:positionH relativeFrom="column">
                  <wp:posOffset>413766</wp:posOffset>
                </wp:positionH>
                <wp:positionV relativeFrom="paragraph">
                  <wp:posOffset>87757</wp:posOffset>
                </wp:positionV>
                <wp:extent cx="475488" cy="146304"/>
                <wp:effectExtent l="0" t="0" r="20320" b="25400"/>
                <wp:wrapNone/>
                <wp:docPr id="4" name="Rectangle 4"/>
                <wp:cNvGraphicFramePr/>
                <a:graphic xmlns:a="http://schemas.openxmlformats.org/drawingml/2006/main">
                  <a:graphicData uri="http://schemas.microsoft.com/office/word/2010/wordprocessingShape">
                    <wps:wsp>
                      <wps:cNvSpPr/>
                      <wps:spPr>
                        <a:xfrm>
                          <a:off x="0" y="0"/>
                          <a:ext cx="475488" cy="14630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C689D89" id="Rectangle 4" o:spid="_x0000_s1026" style="position:absolute;margin-left:32.6pt;margin-top:6.9pt;width:37.45pt;height:11.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" filled="f" strokecolor="red" strokeweight="1.5pt"/>
            </w:pict>
          </mc:Fallback>
        </mc:AlternateContent>
      </w:r>
      <w:r w:rsidR="00513E0D">
        <w:rPr>
          <w:noProof/>
          <w:lang w:val="it-IT" w:eastAsia="it-IT"/>
        </w:rPr>
        <mc:AlternateContent>
          <mc:Choice Requires="wps">
            <w:drawing>
              <wp:anchor distT="0" distB="0" distL="114300" distR="114300" simplePos="0" relativeHeight="251699200" behindDoc="0" locked="0" layoutInCell="1" allowOverlap="1" wp14:anchorId="22A322C1" wp14:editId="7AA4A014">
                <wp:simplePos x="0" y="0"/>
                <wp:positionH relativeFrom="column">
                  <wp:posOffset>3613074</wp:posOffset>
                </wp:positionH>
                <wp:positionV relativeFrom="paragraph">
                  <wp:posOffset>1938939</wp:posOffset>
                </wp:positionV>
                <wp:extent cx="1050878" cy="1494430"/>
                <wp:effectExtent l="38100" t="0" r="35560" b="48895"/>
                <wp:wrapNone/>
                <wp:docPr id="45" name="Straight Arrow Connector 45"/>
                <wp:cNvGraphicFramePr/>
                <a:graphic xmlns:a="http://schemas.openxmlformats.org/drawingml/2006/main">
                  <a:graphicData uri="http://schemas.microsoft.com/office/word/2010/wordprocessingShape">
                    <wps:wsp>
                      <wps:cNvCnPr/>
                      <wps:spPr>
                        <a:xfrm flipH="1">
                          <a:off x="0" y="0"/>
                          <a:ext cx="1050878" cy="149443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20B9CD" id="Straight Arrow Connector 45" o:spid="_x0000_s1026" type="#_x0000_t32" style="position:absolute;margin-left:284.5pt;margin-top:152.65pt;width:82.75pt;height:117.65pt;flip:x;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" strokecolor="red" strokeweight=".5pt">
                <v:stroke endarrow="block" joinstyle="miter"/>
              </v:shape>
            </w:pict>
          </mc:Fallback>
        </mc:AlternateContent>
      </w:r>
      <w:r w:rsidR="006E2B0C">
        <w:rPr>
          <w:noProof/>
          <w:lang w:val="it-IT" w:eastAsia="it-IT"/>
        </w:rPr>
        <w:drawing>
          <wp:inline distT="0" distB="0" distL="0" distR="0" wp14:anchorId="0B02D9EA" wp14:editId="189E1FB2">
            <wp:extent cx="6120130" cy="331851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3318510"/>
                    </a:xfrm>
                    <a:prstGeom prst="rect">
                      <a:avLst/>
                    </a:prstGeom>
                  </pic:spPr>
                </pic:pic>
              </a:graphicData>
            </a:graphic>
          </wp:inline>
        </w:drawing>
      </w:r>
    </w:p>
    <w:p w14:paraId="179D6B03" w14:textId="7F225F8F" w:rsidR="00513E0D" w:rsidRPr="00C64C6F" w:rsidRDefault="00513E0D" w:rsidP="00513E0D">
      <w:pPr>
        <w:jc w:val="center"/>
        <w:rPr>
          <w:b/>
          <w:bCs/>
          <w:color w:val="FF0000"/>
        </w:rPr>
      </w:pPr>
      <w:r w:rsidRPr="00C64C6F">
        <w:rPr>
          <w:b/>
          <w:bCs/>
          <w:color w:val="FF0000"/>
        </w:rPr>
        <w:t>Starting from the second element:</w:t>
      </w:r>
    </w:p>
    <w:p w14:paraId="47030D54" w14:textId="47FF9EE0" w:rsidR="00513E0D" w:rsidRDefault="00513E0D" w:rsidP="00513E0D">
      <w:pPr>
        <w:jc w:val="center"/>
      </w:pPr>
      <w:r>
        <w:rPr>
          <w:noProof/>
          <w:lang w:val="it-IT" w:eastAsia="it-IT"/>
        </w:rPr>
        <w:drawing>
          <wp:inline distT="0" distB="0" distL="0" distR="0" wp14:anchorId="4F52FC2E" wp14:editId="0532B008">
            <wp:extent cx="2436126" cy="757174"/>
            <wp:effectExtent l="0" t="0" r="254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57828" cy="763919"/>
                    </a:xfrm>
                    <a:prstGeom prst="rect">
                      <a:avLst/>
                    </a:prstGeom>
                  </pic:spPr>
                </pic:pic>
              </a:graphicData>
            </a:graphic>
          </wp:inline>
        </w:drawing>
      </w:r>
    </w:p>
    <w:p w14:paraId="347EE346" w14:textId="2B407C85" w:rsidR="00215943" w:rsidRDefault="00215943" w:rsidP="00215943">
      <w:r>
        <w:t>The obtained mesh should look as in the figure below:</w:t>
      </w:r>
    </w:p>
    <w:p w14:paraId="3866F0C2" w14:textId="602F1319" w:rsidR="00215943" w:rsidRDefault="00215943" w:rsidP="00513E0D">
      <w:pPr>
        <w:jc w:val="center"/>
      </w:pPr>
    </w:p>
    <w:p w14:paraId="08FC9102" w14:textId="1E16824F" w:rsidR="00215943" w:rsidRPr="00215943" w:rsidRDefault="00215943" w:rsidP="00513E0D">
      <w:pPr>
        <w:jc w:val="center"/>
        <w:rPr>
          <w:b/>
          <w:bCs/>
        </w:rPr>
      </w:pPr>
      <w:r>
        <w:rPr>
          <w:noProof/>
          <w:lang w:val="it-IT" w:eastAsia="it-IT"/>
        </w:rPr>
        <w:drawing>
          <wp:inline distT="0" distB="0" distL="0" distR="0" wp14:anchorId="6091E19F" wp14:editId="0497D783">
            <wp:extent cx="5011948" cy="1998955"/>
            <wp:effectExtent l="0" t="0" r="0"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27357" cy="2005101"/>
                    </a:xfrm>
                    <a:prstGeom prst="rect">
                      <a:avLst/>
                    </a:prstGeom>
                  </pic:spPr>
                </pic:pic>
              </a:graphicData>
            </a:graphic>
          </wp:inline>
        </w:drawing>
      </w:r>
    </w:p>
    <w:p w14:paraId="12FA5339" w14:textId="3EED7626" w:rsidR="00396B50" w:rsidRDefault="00B355DB" w:rsidP="002E7B52">
      <w:pPr>
        <w:jc w:val="both"/>
      </w:pPr>
      <w:r>
        <w:t>The</w:t>
      </w:r>
      <w:r w:rsidR="00396B50">
        <w:t xml:space="preserve"> orientation of the section </w:t>
      </w:r>
      <w:r>
        <w:t>must be checked</w:t>
      </w:r>
      <w:r w:rsidR="00396B50">
        <w:t>. In fact, the beam axes may not be aligned in the correct way with respect to the reference frame.</w:t>
      </w:r>
      <w:r w:rsidR="00EF0014">
        <w:t xml:space="preserve"> </w:t>
      </w:r>
      <w:r w:rsidR="00396B50">
        <w:t xml:space="preserve">For instance, </w:t>
      </w:r>
      <w:r w:rsidR="00EF0014">
        <w:t>in this example the long side of the rectangle</w:t>
      </w:r>
      <w:r w:rsidR="009B2EF6">
        <w:t xml:space="preserve"> which defines</w:t>
      </w:r>
      <w:r w:rsidR="00EF0014">
        <w:t xml:space="preserve"> the section </w:t>
      </w:r>
      <w:r w:rsidR="009C7713">
        <w:t>must</w:t>
      </w:r>
      <w:r w:rsidR="00EF0014">
        <w:t xml:space="preserve"> be parallel to the X axis.</w:t>
      </w:r>
    </w:p>
    <w:p w14:paraId="2761FFE1" w14:textId="73CB0E1B" w:rsidR="00396B50" w:rsidRDefault="00396B50" w:rsidP="00396B50">
      <w:pPr>
        <w:pStyle w:val="Paragrafoelenco"/>
        <w:numPr>
          <w:ilvl w:val="0"/>
          <w:numId w:val="10"/>
        </w:numPr>
        <w:jc w:val="both"/>
      </w:pPr>
      <w:r>
        <w:t xml:space="preserve">First, display the beam sections by superimposing them on the nodes. </w:t>
      </w:r>
      <w:r w:rsidR="00EF0014">
        <w:t xml:space="preserve">Right-click on the mesh (found under the Beam Collector) and choose </w:t>
      </w:r>
      <w:r w:rsidR="00EF0014" w:rsidRPr="00EF0014">
        <w:rPr>
          <w:b/>
          <w:bCs/>
        </w:rPr>
        <w:t>Edit Display</w:t>
      </w:r>
      <w:r w:rsidR="00EF0014">
        <w:t xml:space="preserve">. On the </w:t>
      </w:r>
      <w:r w:rsidR="00EF0014" w:rsidRPr="00EF0014">
        <w:rPr>
          <w:b/>
          <w:bCs/>
        </w:rPr>
        <w:t>Mesh Displa</w:t>
      </w:r>
      <w:r w:rsidR="00EF0014">
        <w:t xml:space="preserve">y window, select </w:t>
      </w:r>
      <w:r w:rsidR="00EF0014" w:rsidRPr="00EF0014">
        <w:rPr>
          <w:b/>
          <w:bCs/>
        </w:rPr>
        <w:t>Curves</w:t>
      </w:r>
      <w:r w:rsidR="00EF0014">
        <w:t xml:space="preserve"> </w:t>
      </w:r>
      <w:r w:rsidR="00580396">
        <w:t xml:space="preserve">under the option </w:t>
      </w:r>
      <w:r w:rsidR="00EF0014" w:rsidRPr="00EF0014">
        <w:rPr>
          <w:b/>
          <w:bCs/>
        </w:rPr>
        <w:t>Display Section</w:t>
      </w:r>
      <w:r w:rsidR="00EF0014">
        <w:t>.</w:t>
      </w:r>
    </w:p>
    <w:p w14:paraId="2172D4BE" w14:textId="006BB5D1" w:rsidR="00396B50" w:rsidRDefault="00FA0B25" w:rsidP="00396B50">
      <w:pPr>
        <w:jc w:val="center"/>
      </w:pPr>
      <w:r>
        <w:rPr>
          <w:noProof/>
          <w:lang w:val="it-IT" w:eastAsia="it-IT"/>
        </w:rPr>
        <w:lastRenderedPageBreak/>
        <mc:AlternateContent>
          <mc:Choice Requires="wps">
            <w:drawing>
              <wp:anchor distT="0" distB="0" distL="114300" distR="114300" simplePos="0" relativeHeight="251770880" behindDoc="0" locked="0" layoutInCell="1" allowOverlap="1" wp14:anchorId="075DC10B" wp14:editId="50335D55">
                <wp:simplePos x="0" y="0"/>
                <wp:positionH relativeFrom="margin">
                  <wp:posOffset>4783150</wp:posOffset>
                </wp:positionH>
                <wp:positionV relativeFrom="paragraph">
                  <wp:posOffset>1511935</wp:posOffset>
                </wp:positionV>
                <wp:extent cx="1207674" cy="258793"/>
                <wp:effectExtent l="0" t="0" r="12065" b="27305"/>
                <wp:wrapNone/>
                <wp:docPr id="125" name="Rectangle 125"/>
                <wp:cNvGraphicFramePr/>
                <a:graphic xmlns:a="http://schemas.openxmlformats.org/drawingml/2006/main">
                  <a:graphicData uri="http://schemas.microsoft.com/office/word/2010/wordprocessingShape">
                    <wps:wsp>
                      <wps:cNvSpPr/>
                      <wps:spPr>
                        <a:xfrm>
                          <a:off x="0" y="0"/>
                          <a:ext cx="1207674" cy="25879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6CBC502" id="Rectangle 125" o:spid="_x0000_s1026" style="position:absolute;margin-left:376.65pt;margin-top:119.05pt;width:95.1pt;height:20.4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" filled="f" strokecolor="red" strokeweight="1.5pt">
                <w10:wrap anchorx="margin"/>
              </v:rect>
            </w:pict>
          </mc:Fallback>
        </mc:AlternateContent>
      </w:r>
      <w:r w:rsidR="00EF0014">
        <w:rPr>
          <w:noProof/>
          <w:lang w:val="it-IT" w:eastAsia="it-IT"/>
        </w:rPr>
        <w:drawing>
          <wp:inline distT="0" distB="0" distL="0" distR="0" wp14:anchorId="687896D4" wp14:editId="5D906E2D">
            <wp:extent cx="2694324" cy="2612953"/>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26392" cy="2644053"/>
                    </a:xfrm>
                    <a:prstGeom prst="rect">
                      <a:avLst/>
                    </a:prstGeom>
                  </pic:spPr>
                </pic:pic>
              </a:graphicData>
            </a:graphic>
          </wp:inline>
        </w:drawing>
      </w:r>
      <w:r w:rsidR="00EF0014">
        <w:rPr>
          <w:noProof/>
        </w:rPr>
        <w:t xml:space="preserve">  </w:t>
      </w:r>
      <w:r w:rsidR="009B2EF6">
        <w:rPr>
          <w:noProof/>
        </w:rPr>
        <w:t xml:space="preserve">     </w:t>
      </w:r>
      <w:r w:rsidR="00EF0014">
        <w:rPr>
          <w:noProof/>
          <w:lang w:val="it-IT" w:eastAsia="it-IT"/>
        </w:rPr>
        <w:drawing>
          <wp:inline distT="0" distB="0" distL="0" distR="0" wp14:anchorId="6AD5562A" wp14:editId="08DFAE8F">
            <wp:extent cx="3160852" cy="2627265"/>
            <wp:effectExtent l="0" t="0" r="1905" b="190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07419" cy="2665971"/>
                    </a:xfrm>
                    <a:prstGeom prst="rect">
                      <a:avLst/>
                    </a:prstGeom>
                  </pic:spPr>
                </pic:pic>
              </a:graphicData>
            </a:graphic>
          </wp:inline>
        </w:drawing>
      </w:r>
    </w:p>
    <w:p w14:paraId="7D76BFEE" w14:textId="3A43A968" w:rsidR="00EF0014" w:rsidRDefault="00EF0014" w:rsidP="00EF0014">
      <w:pPr>
        <w:pStyle w:val="Paragrafoelenco"/>
        <w:numPr>
          <w:ilvl w:val="0"/>
          <w:numId w:val="10"/>
        </w:numPr>
        <w:jc w:val="both"/>
      </w:pPr>
      <w:r>
        <w:t xml:space="preserve">Notice that the section is not aligned as </w:t>
      </w:r>
      <w:r w:rsidR="009C7713">
        <w:t>it should be</w:t>
      </w:r>
      <w:r>
        <w:t xml:space="preserve">. To </w:t>
      </w:r>
      <w:r w:rsidR="009B2EF6">
        <w:t>modify its orientation</w:t>
      </w:r>
      <w:r>
        <w:t>, right-click again the mesh</w:t>
      </w:r>
      <w:r w:rsidR="009B2EF6">
        <w:t xml:space="preserve"> under the collector</w:t>
      </w:r>
      <w:r>
        <w:t xml:space="preserve">, but this time click </w:t>
      </w:r>
      <w:r w:rsidRPr="00EF0014">
        <w:rPr>
          <w:b/>
          <w:bCs/>
        </w:rPr>
        <w:t>Edit Mesh Associated Data</w:t>
      </w:r>
      <w:r>
        <w:t>.</w:t>
      </w:r>
      <w:r w:rsidR="00FA0B25">
        <w:t xml:space="preserve"> In the </w:t>
      </w:r>
      <w:r w:rsidR="00FA0B25" w:rsidRPr="00FA0B25">
        <w:rPr>
          <w:b/>
          <w:bCs/>
        </w:rPr>
        <w:t>Selection Orientation</w:t>
      </w:r>
      <w:r w:rsidR="00FA0B25">
        <w:t xml:space="preserve"> group, in </w:t>
      </w:r>
      <w:r w:rsidR="00FA0B25" w:rsidRPr="00FA0B25">
        <w:rPr>
          <w:b/>
          <w:bCs/>
        </w:rPr>
        <w:t>Specify Vector</w:t>
      </w:r>
      <w:r w:rsidR="00FA0B25">
        <w:t xml:space="preserve"> select +ZC as the direction of the Y axis of the section. Confirm everything with </w:t>
      </w:r>
      <w:r w:rsidR="00FA0B25">
        <w:rPr>
          <w:b/>
          <w:bCs/>
        </w:rPr>
        <w:t>Ok</w:t>
      </w:r>
      <w:r w:rsidR="00FA0B25">
        <w:t>.</w:t>
      </w:r>
    </w:p>
    <w:p w14:paraId="163AFC27" w14:textId="53235A6A" w:rsidR="00EF0014" w:rsidRDefault="00FA0B25" w:rsidP="00FA0B25">
      <w:pPr>
        <w:jc w:val="center"/>
      </w:pPr>
      <w:r>
        <w:rPr>
          <w:noProof/>
          <w:lang w:val="it-IT" w:eastAsia="it-IT"/>
        </w:rPr>
        <mc:AlternateContent>
          <mc:Choice Requires="wps">
            <w:drawing>
              <wp:anchor distT="0" distB="0" distL="114300" distR="114300" simplePos="0" relativeHeight="251768832" behindDoc="0" locked="0" layoutInCell="1" allowOverlap="1" wp14:anchorId="4DBC52F8" wp14:editId="0838613F">
                <wp:simplePos x="0" y="0"/>
                <wp:positionH relativeFrom="margin">
                  <wp:posOffset>4459072</wp:posOffset>
                </wp:positionH>
                <wp:positionV relativeFrom="paragraph">
                  <wp:posOffset>1314348</wp:posOffset>
                </wp:positionV>
                <wp:extent cx="1477797" cy="197511"/>
                <wp:effectExtent l="0" t="0" r="27305" b="12065"/>
                <wp:wrapNone/>
                <wp:docPr id="122" name="Rectangle 122"/>
                <wp:cNvGraphicFramePr/>
                <a:graphic xmlns:a="http://schemas.openxmlformats.org/drawingml/2006/main">
                  <a:graphicData uri="http://schemas.microsoft.com/office/word/2010/wordprocessingShape">
                    <wps:wsp>
                      <wps:cNvSpPr/>
                      <wps:spPr>
                        <a:xfrm>
                          <a:off x="0" y="0"/>
                          <a:ext cx="1477797" cy="19751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0FCE572" id="Rectangle 122" o:spid="_x0000_s1026" style="position:absolute;margin-left:351.1pt;margin-top:103.5pt;width:116.35pt;height:15.5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" filled="f" strokecolor="red" strokeweight="1.5pt">
                <w10:wrap anchorx="margin"/>
              </v:rect>
            </w:pict>
          </mc:Fallback>
        </mc:AlternateContent>
      </w:r>
      <w:r w:rsidR="00EF0014">
        <w:rPr>
          <w:noProof/>
          <w:lang w:val="it-IT" w:eastAsia="it-IT"/>
        </w:rPr>
        <w:drawing>
          <wp:inline distT="0" distB="0" distL="0" distR="0" wp14:anchorId="3B715E32" wp14:editId="75F75153">
            <wp:extent cx="2562045" cy="2500731"/>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00988" cy="2538742"/>
                    </a:xfrm>
                    <a:prstGeom prst="rect">
                      <a:avLst/>
                    </a:prstGeom>
                  </pic:spPr>
                </pic:pic>
              </a:graphicData>
            </a:graphic>
          </wp:inline>
        </w:drawing>
      </w:r>
      <w:r>
        <w:rPr>
          <w:noProof/>
        </w:rPr>
        <w:t xml:space="preserve">        </w:t>
      </w:r>
      <w:r w:rsidR="00EF0014">
        <w:rPr>
          <w:noProof/>
          <w:lang w:val="it-IT" w:eastAsia="it-IT"/>
        </w:rPr>
        <w:drawing>
          <wp:inline distT="0" distB="0" distL="0" distR="0" wp14:anchorId="02522681" wp14:editId="2BF7DA22">
            <wp:extent cx="3174520" cy="2500617"/>
            <wp:effectExtent l="0" t="0" r="698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06428" cy="2525751"/>
                    </a:xfrm>
                    <a:prstGeom prst="rect">
                      <a:avLst/>
                    </a:prstGeom>
                  </pic:spPr>
                </pic:pic>
              </a:graphicData>
            </a:graphic>
          </wp:inline>
        </w:drawing>
      </w:r>
    </w:p>
    <w:p w14:paraId="377DD3FE" w14:textId="77777777" w:rsidR="00EF0014" w:rsidRDefault="00EF0014" w:rsidP="002E7B52">
      <w:pPr>
        <w:jc w:val="both"/>
      </w:pPr>
    </w:p>
    <w:p w14:paraId="1F6F857C" w14:textId="1B7620B8" w:rsidR="002E7B52" w:rsidRDefault="002E7B52" w:rsidP="002E7B52">
      <w:pPr>
        <w:jc w:val="both"/>
      </w:pPr>
      <w:r>
        <w:t xml:space="preserve">The .fem part has been completed. Now </w:t>
      </w:r>
      <w:r w:rsidR="009C7713">
        <w:t>it will be created</w:t>
      </w:r>
      <w:r>
        <w:t xml:space="preserve"> the .sim file, in which everything need</w:t>
      </w:r>
      <w:r w:rsidR="009C7713">
        <w:t>ed</w:t>
      </w:r>
      <w:r>
        <w:t xml:space="preserve"> to set</w:t>
      </w:r>
      <w:r w:rsidR="00BD5F01">
        <w:t>-</w:t>
      </w:r>
      <w:r>
        <w:t>up a modal analysis</w:t>
      </w:r>
      <w:r w:rsidR="009C7713">
        <w:t xml:space="preserve"> will be defined</w:t>
      </w:r>
      <w:r>
        <w:t>.</w:t>
      </w:r>
    </w:p>
    <w:p w14:paraId="2BE1EB84" w14:textId="50EB00B0" w:rsidR="002E7B52" w:rsidRDefault="002E7B52" w:rsidP="002E7B52">
      <w:pPr>
        <w:pStyle w:val="Paragrafoelenco"/>
        <w:numPr>
          <w:ilvl w:val="0"/>
          <w:numId w:val="10"/>
        </w:numPr>
        <w:jc w:val="both"/>
      </w:pPr>
      <w:r>
        <w:t xml:space="preserve">In the Simulation Navigator, right click the .fem file and select </w:t>
      </w:r>
      <w:r w:rsidRPr="002E7B52">
        <w:rPr>
          <w:b/>
          <w:bCs/>
        </w:rPr>
        <w:t>New Simulation</w:t>
      </w:r>
      <w:r>
        <w:t xml:space="preserve">. Create a </w:t>
      </w:r>
      <w:proofErr w:type="spellStart"/>
      <w:r w:rsidRPr="002E7B52">
        <w:rPr>
          <w:b/>
          <w:bCs/>
        </w:rPr>
        <w:t>Simcenter</w:t>
      </w:r>
      <w:proofErr w:type="spellEnd"/>
      <w:r w:rsidRPr="002E7B52">
        <w:rPr>
          <w:b/>
          <w:bCs/>
        </w:rPr>
        <w:t xml:space="preserve"> Nastran</w:t>
      </w:r>
      <w:r>
        <w:t xml:space="preserve"> simulation file, choose a name and confirm with </w:t>
      </w:r>
      <w:r w:rsidRPr="002E7B52">
        <w:rPr>
          <w:b/>
          <w:bCs/>
        </w:rPr>
        <w:t>Ok</w:t>
      </w:r>
      <w:r>
        <w:t xml:space="preserve">. Click </w:t>
      </w:r>
      <w:r w:rsidRPr="002E7B52">
        <w:rPr>
          <w:b/>
          <w:bCs/>
        </w:rPr>
        <w:t>Ok</w:t>
      </w:r>
      <w:r>
        <w:t xml:space="preserve"> </w:t>
      </w:r>
      <w:r w:rsidR="009B2EF6">
        <w:t>again in the next window</w:t>
      </w:r>
      <w:r w:rsidR="00C64C6F">
        <w:t>.</w:t>
      </w:r>
    </w:p>
    <w:p w14:paraId="0C51B593" w14:textId="209DD455" w:rsidR="002E7B52" w:rsidRDefault="002E7B52" w:rsidP="002E7B52">
      <w:pPr>
        <w:jc w:val="center"/>
      </w:pPr>
      <w:r>
        <w:rPr>
          <w:noProof/>
          <w:lang w:val="it-IT" w:eastAsia="it-IT"/>
        </w:rPr>
        <w:lastRenderedPageBreak/>
        <w:drawing>
          <wp:inline distT="0" distB="0" distL="0" distR="0" wp14:anchorId="72EA760F" wp14:editId="5E78234A">
            <wp:extent cx="3995954" cy="1931957"/>
            <wp:effectExtent l="0" t="0" r="508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19950" cy="1943559"/>
                    </a:xfrm>
                    <a:prstGeom prst="rect">
                      <a:avLst/>
                    </a:prstGeom>
                  </pic:spPr>
                </pic:pic>
              </a:graphicData>
            </a:graphic>
          </wp:inline>
        </w:drawing>
      </w:r>
    </w:p>
    <w:p w14:paraId="750BBF21" w14:textId="0A778038" w:rsidR="00C64C6F" w:rsidRDefault="00C64C6F" w:rsidP="00C64C6F">
      <w:pPr>
        <w:pStyle w:val="Paragrafoelenco"/>
        <w:numPr>
          <w:ilvl w:val="0"/>
          <w:numId w:val="10"/>
        </w:numPr>
        <w:jc w:val="both"/>
      </w:pPr>
      <w:r>
        <w:t xml:space="preserve">The </w:t>
      </w:r>
      <w:r w:rsidRPr="00C64C6F">
        <w:rPr>
          <w:b/>
          <w:bCs/>
        </w:rPr>
        <w:t>Solution</w:t>
      </w:r>
      <w:r>
        <w:rPr>
          <w:b/>
          <w:bCs/>
        </w:rPr>
        <w:t xml:space="preserve"> </w:t>
      </w:r>
      <w:r>
        <w:t xml:space="preserve">window is now open. </w:t>
      </w:r>
      <w:r w:rsidR="009B2EF6">
        <w:t>First, d</w:t>
      </w:r>
      <w:r>
        <w:t>efine a name for the solution</w:t>
      </w:r>
      <w:r w:rsidR="009B2EF6">
        <w:t>.</w:t>
      </w:r>
      <w:r>
        <w:t xml:space="preserve"> </w:t>
      </w:r>
      <w:r w:rsidR="009B2EF6">
        <w:t>Then, to set-up the modal analysis, i</w:t>
      </w:r>
      <w:r>
        <w:t xml:space="preserve">n the </w:t>
      </w:r>
      <w:r w:rsidRPr="00C64C6F">
        <w:rPr>
          <w:b/>
          <w:bCs/>
        </w:rPr>
        <w:t>Solution Type</w:t>
      </w:r>
      <w:r>
        <w:t xml:space="preserve"> line, select </w:t>
      </w:r>
      <w:r w:rsidRPr="00C64C6F">
        <w:rPr>
          <w:b/>
          <w:bCs/>
        </w:rPr>
        <w:t xml:space="preserve">SOL 103 </w:t>
      </w:r>
      <w:r w:rsidR="00A24012">
        <w:rPr>
          <w:b/>
          <w:bCs/>
        </w:rPr>
        <w:t xml:space="preserve">- </w:t>
      </w:r>
      <w:r w:rsidRPr="00C64C6F">
        <w:rPr>
          <w:b/>
          <w:bCs/>
        </w:rPr>
        <w:t>Real Eigenvalues</w:t>
      </w:r>
      <w:r w:rsidR="009B2EF6">
        <w:rPr>
          <w:b/>
          <w:bCs/>
        </w:rPr>
        <w:t xml:space="preserve"> </w:t>
      </w:r>
      <w:r w:rsidR="009B2EF6">
        <w:t>from the dropdown menu</w:t>
      </w:r>
      <w:r>
        <w:t>.</w:t>
      </w:r>
    </w:p>
    <w:p w14:paraId="1AB3B42C" w14:textId="08AD604B" w:rsidR="00215943" w:rsidRDefault="00A24012" w:rsidP="00215943">
      <w:pPr>
        <w:pStyle w:val="Paragrafoelenco"/>
        <w:numPr>
          <w:ilvl w:val="0"/>
          <w:numId w:val="10"/>
        </w:numPr>
        <w:jc w:val="both"/>
      </w:pPr>
      <w:r>
        <w:t>Specify</w:t>
      </w:r>
      <w:r w:rsidR="00C64C6F">
        <w:t xml:space="preserve"> the parameters associated with the modal analysis. Under the </w:t>
      </w:r>
      <w:r w:rsidR="00C64C6F" w:rsidRPr="00C64C6F">
        <w:rPr>
          <w:b/>
          <w:bCs/>
        </w:rPr>
        <w:t>Case Control</w:t>
      </w:r>
      <w:r w:rsidR="00C64C6F">
        <w:t xml:space="preserve"> tab, choose </w:t>
      </w:r>
      <w:proofErr w:type="spellStart"/>
      <w:r w:rsidR="00C64C6F" w:rsidRPr="00C64C6F">
        <w:rPr>
          <w:b/>
          <w:bCs/>
        </w:rPr>
        <w:t>Lanczos</w:t>
      </w:r>
      <w:proofErr w:type="spellEnd"/>
      <w:r w:rsidR="00C64C6F">
        <w:t xml:space="preserve"> as the </w:t>
      </w:r>
      <w:r w:rsidR="00C64C6F" w:rsidRPr="00C64C6F">
        <w:rPr>
          <w:b/>
          <w:bCs/>
        </w:rPr>
        <w:t>Eigenvalue Method</w:t>
      </w:r>
      <w:r w:rsidR="00C64C6F">
        <w:t xml:space="preserve">. Then, click on the button next to </w:t>
      </w:r>
      <w:proofErr w:type="spellStart"/>
      <w:r w:rsidR="00C64C6F" w:rsidRPr="00C64C6F">
        <w:rPr>
          <w:b/>
          <w:bCs/>
        </w:rPr>
        <w:t>Lanczos</w:t>
      </w:r>
      <w:proofErr w:type="spellEnd"/>
      <w:r w:rsidR="00C64C6F" w:rsidRPr="00C64C6F">
        <w:rPr>
          <w:b/>
          <w:bCs/>
        </w:rPr>
        <w:t xml:space="preserve"> Data</w:t>
      </w:r>
      <w:r w:rsidR="00C64C6F">
        <w:rPr>
          <w:b/>
          <w:bCs/>
        </w:rPr>
        <w:t>:</w:t>
      </w:r>
      <w:r w:rsidR="00C64C6F">
        <w:t xml:space="preserve"> </w:t>
      </w:r>
      <w:r w:rsidR="00215943">
        <w:t>the</w:t>
      </w:r>
      <w:r w:rsidR="00C64C6F">
        <w:t xml:space="preserve"> </w:t>
      </w:r>
      <w:r w:rsidR="00215943" w:rsidRPr="00215943">
        <w:rPr>
          <w:b/>
          <w:bCs/>
        </w:rPr>
        <w:t xml:space="preserve">Real Eigenvalue – </w:t>
      </w:r>
      <w:proofErr w:type="spellStart"/>
      <w:r w:rsidR="00215943" w:rsidRPr="00215943">
        <w:rPr>
          <w:b/>
          <w:bCs/>
        </w:rPr>
        <w:t>Lanczos</w:t>
      </w:r>
      <w:proofErr w:type="spellEnd"/>
      <w:r w:rsidR="00215943" w:rsidRPr="00215943">
        <w:rPr>
          <w:b/>
          <w:bCs/>
        </w:rPr>
        <w:t xml:space="preserve"> </w:t>
      </w:r>
      <w:r w:rsidR="00215943">
        <w:t xml:space="preserve">window will open. Under the </w:t>
      </w:r>
      <w:r w:rsidR="00215943">
        <w:rPr>
          <w:b/>
          <w:bCs/>
        </w:rPr>
        <w:t xml:space="preserve">Frequency Options, </w:t>
      </w:r>
      <w:r w:rsidR="00215943">
        <w:t>three parameters</w:t>
      </w:r>
      <w:r w:rsidR="00B355DB">
        <w:t xml:space="preserve"> may be defined</w:t>
      </w:r>
      <w:r w:rsidR="00215943">
        <w:t xml:space="preserve">: lower and upper limits of the analysis frequency range and the number of desired modes. To find the first 10 modes of the system, set </w:t>
      </w:r>
      <w:r w:rsidR="00215943" w:rsidRPr="00215943">
        <w:rPr>
          <w:b/>
          <w:bCs/>
        </w:rPr>
        <w:t>Frequency Range – Lower Limit = 0</w:t>
      </w:r>
      <w:r w:rsidR="00215943">
        <w:t xml:space="preserve"> and </w:t>
      </w:r>
      <w:r w:rsidR="00215943" w:rsidRPr="00215943">
        <w:rPr>
          <w:b/>
          <w:bCs/>
        </w:rPr>
        <w:t>Number of Desired Modes = 10</w:t>
      </w:r>
      <w:r w:rsidR="00215943">
        <w:t xml:space="preserve">. </w:t>
      </w:r>
      <w:r w:rsidR="00BD5F01">
        <w:t xml:space="preserve">Leave the field </w:t>
      </w:r>
      <w:r w:rsidR="00BD5F01" w:rsidRPr="00215943">
        <w:rPr>
          <w:b/>
          <w:bCs/>
        </w:rPr>
        <w:t xml:space="preserve">Frequency Range – </w:t>
      </w:r>
      <w:r w:rsidR="00BD5F01">
        <w:rPr>
          <w:b/>
          <w:bCs/>
        </w:rPr>
        <w:t>Upper</w:t>
      </w:r>
      <w:r w:rsidR="00BD5F01" w:rsidRPr="00215943">
        <w:rPr>
          <w:b/>
          <w:bCs/>
        </w:rPr>
        <w:t xml:space="preserve"> Limit </w:t>
      </w:r>
      <w:r w:rsidR="00BD5F01">
        <w:t xml:space="preserve">blank. </w:t>
      </w:r>
      <w:r w:rsidR="00215943">
        <w:t xml:space="preserve">Close with </w:t>
      </w:r>
      <w:r w:rsidR="00215943" w:rsidRPr="00215943">
        <w:rPr>
          <w:b/>
          <w:bCs/>
        </w:rPr>
        <w:t>Ok</w:t>
      </w:r>
      <w:r w:rsidR="00215943">
        <w:t>, then close</w:t>
      </w:r>
      <w:r w:rsidR="009B2EF6">
        <w:t xml:space="preserve"> the</w:t>
      </w:r>
      <w:r w:rsidR="00215943">
        <w:t xml:space="preserve"> </w:t>
      </w:r>
      <w:r w:rsidR="00215943" w:rsidRPr="00215943">
        <w:rPr>
          <w:b/>
          <w:bCs/>
        </w:rPr>
        <w:t>Solution</w:t>
      </w:r>
      <w:r w:rsidR="00215943">
        <w:t xml:space="preserve"> window: the </w:t>
      </w:r>
      <w:r w:rsidR="00215943" w:rsidRPr="00215943">
        <w:rPr>
          <w:b/>
          <w:bCs/>
        </w:rPr>
        <w:t>Solution Step</w:t>
      </w:r>
      <w:r w:rsidR="00215943">
        <w:t xml:space="preserve"> window will open </w:t>
      </w:r>
      <w:r w:rsidR="00215943">
        <w:sym w:font="Wingdings" w:char="F0E0"/>
      </w:r>
      <w:r w:rsidR="00215943">
        <w:t xml:space="preserve"> do not change anything here, simply close it with </w:t>
      </w:r>
      <w:r w:rsidR="00215943" w:rsidRPr="00215943">
        <w:rPr>
          <w:b/>
          <w:bCs/>
        </w:rPr>
        <w:t>Ok</w:t>
      </w:r>
      <w:r w:rsidR="00215943">
        <w:t>.</w:t>
      </w:r>
    </w:p>
    <w:p w14:paraId="29BD34DF" w14:textId="3F50C79B" w:rsidR="00215943" w:rsidRDefault="00215943" w:rsidP="00215943">
      <w:pPr>
        <w:jc w:val="center"/>
        <w:rPr>
          <w:noProof/>
        </w:rPr>
      </w:pPr>
      <w:r>
        <w:rPr>
          <w:noProof/>
          <w:lang w:val="it-IT" w:eastAsia="it-IT"/>
        </w:rPr>
        <mc:AlternateContent>
          <mc:Choice Requires="wps">
            <w:drawing>
              <wp:anchor distT="0" distB="0" distL="114300" distR="114300" simplePos="0" relativeHeight="251705344" behindDoc="0" locked="0" layoutInCell="1" allowOverlap="1" wp14:anchorId="271DF9A2" wp14:editId="41EEBF06">
                <wp:simplePos x="0" y="0"/>
                <wp:positionH relativeFrom="margin">
                  <wp:posOffset>3739767</wp:posOffset>
                </wp:positionH>
                <wp:positionV relativeFrom="paragraph">
                  <wp:posOffset>2593904</wp:posOffset>
                </wp:positionV>
                <wp:extent cx="2216988" cy="672860"/>
                <wp:effectExtent l="0" t="0" r="12065" b="13335"/>
                <wp:wrapNone/>
                <wp:docPr id="56" name="Rectangle 56"/>
                <wp:cNvGraphicFramePr/>
                <a:graphic xmlns:a="http://schemas.openxmlformats.org/drawingml/2006/main">
                  <a:graphicData uri="http://schemas.microsoft.com/office/word/2010/wordprocessingShape">
                    <wps:wsp>
                      <wps:cNvSpPr/>
                      <wps:spPr>
                        <a:xfrm>
                          <a:off x="0" y="0"/>
                          <a:ext cx="2216988" cy="6728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10E005" id="Rectangle 56" o:spid="_x0000_s1026" style="position:absolute;margin-left:294.45pt;margin-top:204.25pt;width:174.55pt;height:53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03296" behindDoc="0" locked="0" layoutInCell="1" allowOverlap="1" wp14:anchorId="2B46C1D5" wp14:editId="7F232DA8">
                <wp:simplePos x="0" y="0"/>
                <wp:positionH relativeFrom="column">
                  <wp:posOffset>3230808</wp:posOffset>
                </wp:positionH>
                <wp:positionV relativeFrom="paragraph">
                  <wp:posOffset>1476063</wp:posOffset>
                </wp:positionV>
                <wp:extent cx="499589" cy="1135093"/>
                <wp:effectExtent l="0" t="38100" r="53340" b="27305"/>
                <wp:wrapNone/>
                <wp:docPr id="55" name="Straight Arrow Connector 55"/>
                <wp:cNvGraphicFramePr/>
                <a:graphic xmlns:a="http://schemas.openxmlformats.org/drawingml/2006/main">
                  <a:graphicData uri="http://schemas.microsoft.com/office/word/2010/wordprocessingShape">
                    <wps:wsp>
                      <wps:cNvCnPr/>
                      <wps:spPr>
                        <a:xfrm flipV="1">
                          <a:off x="0" y="0"/>
                          <a:ext cx="499589" cy="113509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3B9340" id="Straight Arrow Connector 55" o:spid="_x0000_s1026" type="#_x0000_t32" style="position:absolute;margin-left:254.4pt;margin-top:116.25pt;width:39.35pt;height:89.4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" strokecolor="red" strokeweight=".5pt">
                <v:stroke endarrow="block" joinstyle="miter"/>
              </v:shape>
            </w:pict>
          </mc:Fallback>
        </mc:AlternateContent>
      </w:r>
      <w:r>
        <w:rPr>
          <w:noProof/>
          <w:lang w:val="it-IT" w:eastAsia="it-IT"/>
        </w:rPr>
        <mc:AlternateContent>
          <mc:Choice Requires="wps">
            <w:drawing>
              <wp:anchor distT="0" distB="0" distL="114300" distR="114300" simplePos="0" relativeHeight="251701248" behindDoc="0" locked="0" layoutInCell="1" allowOverlap="1" wp14:anchorId="472443BD" wp14:editId="039B7621">
                <wp:simplePos x="0" y="0"/>
                <wp:positionH relativeFrom="margin">
                  <wp:posOffset>944808</wp:posOffset>
                </wp:positionH>
                <wp:positionV relativeFrom="paragraph">
                  <wp:posOffset>2430001</wp:posOffset>
                </wp:positionV>
                <wp:extent cx="2493034" cy="258793"/>
                <wp:effectExtent l="0" t="0" r="21590" b="27305"/>
                <wp:wrapNone/>
                <wp:docPr id="54" name="Rectangle 54"/>
                <wp:cNvGraphicFramePr/>
                <a:graphic xmlns:a="http://schemas.openxmlformats.org/drawingml/2006/main">
                  <a:graphicData uri="http://schemas.microsoft.com/office/word/2010/wordprocessingShape">
                    <wps:wsp>
                      <wps:cNvSpPr/>
                      <wps:spPr>
                        <a:xfrm>
                          <a:off x="0" y="0"/>
                          <a:ext cx="2493034" cy="25879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FA85A6B" id="Rectangle 54" o:spid="_x0000_s1026" style="position:absolute;margin-left:74.4pt;margin-top:191.35pt;width:196.3pt;height:20.4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" filled="f" strokecolor="red" strokeweight="1.5pt">
                <w10:wrap anchorx="margin"/>
              </v:rect>
            </w:pict>
          </mc:Fallback>
        </mc:AlternateContent>
      </w:r>
      <w:r w:rsidR="00C64C6F">
        <w:rPr>
          <w:noProof/>
          <w:lang w:val="it-IT" w:eastAsia="it-IT"/>
        </w:rPr>
        <w:drawing>
          <wp:inline distT="0" distB="0" distL="0" distR="0" wp14:anchorId="4D1DEC68" wp14:editId="7E0F7945">
            <wp:extent cx="3467819" cy="3731197"/>
            <wp:effectExtent l="0" t="0" r="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503546" cy="3769638"/>
                    </a:xfrm>
                    <a:prstGeom prst="rect">
                      <a:avLst/>
                    </a:prstGeom>
                  </pic:spPr>
                </pic:pic>
              </a:graphicData>
            </a:graphic>
          </wp:inline>
        </w:drawing>
      </w:r>
      <w:r w:rsidR="00C64C6F">
        <w:rPr>
          <w:noProof/>
        </w:rPr>
        <w:t xml:space="preserve">     </w:t>
      </w:r>
      <w:r w:rsidR="00C64C6F">
        <w:rPr>
          <w:noProof/>
          <w:lang w:val="it-IT" w:eastAsia="it-IT"/>
        </w:rPr>
        <w:drawing>
          <wp:inline distT="0" distB="0" distL="0" distR="0" wp14:anchorId="6EE520AB" wp14:editId="32AC4F7E">
            <wp:extent cx="2393477" cy="2363632"/>
            <wp:effectExtent l="0" t="0" r="698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43626" cy="2413155"/>
                    </a:xfrm>
                    <a:prstGeom prst="rect">
                      <a:avLst/>
                    </a:prstGeom>
                  </pic:spPr>
                </pic:pic>
              </a:graphicData>
            </a:graphic>
          </wp:inline>
        </w:drawing>
      </w:r>
    </w:p>
    <w:p w14:paraId="19065842" w14:textId="23749260" w:rsidR="00926DFD" w:rsidRDefault="00926DFD" w:rsidP="00215943">
      <w:pPr>
        <w:jc w:val="center"/>
        <w:rPr>
          <w:noProof/>
        </w:rPr>
      </w:pPr>
    </w:p>
    <w:p w14:paraId="4A2041C5" w14:textId="2C797CEF" w:rsidR="00926DFD" w:rsidRDefault="00926DFD" w:rsidP="00926DFD">
      <w:pPr>
        <w:rPr>
          <w:noProof/>
        </w:rPr>
      </w:pPr>
      <w:r>
        <w:rPr>
          <w:noProof/>
        </w:rPr>
        <w:t>To find the modes of</w:t>
      </w:r>
      <w:r w:rsidR="00A24012">
        <w:rPr>
          <w:noProof/>
        </w:rPr>
        <w:t xml:space="preserve"> a</w:t>
      </w:r>
      <w:r>
        <w:rPr>
          <w:noProof/>
        </w:rPr>
        <w:t xml:space="preserve"> </w:t>
      </w:r>
      <w:r w:rsidRPr="00926DFD">
        <w:rPr>
          <w:noProof/>
          <w:color w:val="FF0000"/>
        </w:rPr>
        <w:t>clamped</w:t>
      </w:r>
      <w:r>
        <w:rPr>
          <w:noProof/>
        </w:rPr>
        <w:t xml:space="preserve"> beam, a fixed contraint </w:t>
      </w:r>
      <w:r w:rsidR="00A24012">
        <w:rPr>
          <w:noProof/>
        </w:rPr>
        <w:t xml:space="preserve">needs to be applied </w:t>
      </w:r>
      <w:r>
        <w:rPr>
          <w:noProof/>
        </w:rPr>
        <w:t>to an end of the beam.</w:t>
      </w:r>
    </w:p>
    <w:p w14:paraId="4268EA9E" w14:textId="4DD47A5D" w:rsidR="00926DFD" w:rsidRDefault="00926DFD" w:rsidP="00926DFD">
      <w:pPr>
        <w:pStyle w:val="Paragrafoelenco"/>
        <w:numPr>
          <w:ilvl w:val="0"/>
          <w:numId w:val="10"/>
        </w:numPr>
        <w:jc w:val="both"/>
        <w:rPr>
          <w:noProof/>
        </w:rPr>
      </w:pPr>
      <w:r>
        <w:rPr>
          <w:noProof/>
        </w:rPr>
        <w:t xml:space="preserve">Click the </w:t>
      </w:r>
      <w:r w:rsidRPr="00926DFD">
        <w:rPr>
          <w:b/>
          <w:bCs/>
          <w:noProof/>
        </w:rPr>
        <w:t>Con</w:t>
      </w:r>
      <w:r>
        <w:rPr>
          <w:b/>
          <w:bCs/>
          <w:noProof/>
        </w:rPr>
        <w:t>s</w:t>
      </w:r>
      <w:r w:rsidRPr="00926DFD">
        <w:rPr>
          <w:b/>
          <w:bCs/>
          <w:noProof/>
        </w:rPr>
        <w:t xml:space="preserve">traint Type </w:t>
      </w:r>
      <w:r>
        <w:rPr>
          <w:noProof/>
        </w:rPr>
        <w:t xml:space="preserve">button, and choose </w:t>
      </w:r>
      <w:r w:rsidRPr="00926DFD">
        <w:rPr>
          <w:b/>
          <w:bCs/>
          <w:noProof/>
        </w:rPr>
        <w:t>Fixed Con</w:t>
      </w:r>
      <w:r>
        <w:rPr>
          <w:b/>
          <w:bCs/>
          <w:noProof/>
        </w:rPr>
        <w:t>s</w:t>
      </w:r>
      <w:r w:rsidRPr="00926DFD">
        <w:rPr>
          <w:b/>
          <w:bCs/>
          <w:noProof/>
        </w:rPr>
        <w:t>traint</w:t>
      </w:r>
      <w:r>
        <w:rPr>
          <w:noProof/>
        </w:rPr>
        <w:t xml:space="preserve"> from the list that will appear. This contraint blocks all the DOFs of the selected node. To select the node, go to the </w:t>
      </w:r>
      <w:r w:rsidRPr="00926DFD">
        <w:rPr>
          <w:b/>
          <w:bCs/>
          <w:noProof/>
        </w:rPr>
        <w:t>Selection Filter</w:t>
      </w:r>
      <w:r>
        <w:rPr>
          <w:noProof/>
        </w:rPr>
        <w:t xml:space="preserve"> dropdown menu and choose </w:t>
      </w:r>
      <w:r w:rsidRPr="00926DFD">
        <w:rPr>
          <w:b/>
          <w:bCs/>
          <w:noProof/>
        </w:rPr>
        <w:t>Node</w:t>
      </w:r>
      <w:r>
        <w:rPr>
          <w:noProof/>
        </w:rPr>
        <w:t xml:space="preserve"> (</w:t>
      </w:r>
      <w:r w:rsidR="00F272AA">
        <w:rPr>
          <w:noProof/>
        </w:rPr>
        <w:t>it</w:t>
      </w:r>
      <w:r>
        <w:rPr>
          <w:noProof/>
        </w:rPr>
        <w:t xml:space="preserve"> can </w:t>
      </w:r>
      <w:r w:rsidR="00F272AA">
        <w:rPr>
          <w:noProof/>
        </w:rPr>
        <w:t xml:space="preserve">be </w:t>
      </w:r>
      <w:r>
        <w:rPr>
          <w:noProof/>
        </w:rPr>
        <w:t>f</w:t>
      </w:r>
      <w:r w:rsidR="00F272AA">
        <w:rPr>
          <w:noProof/>
        </w:rPr>
        <w:t>oui</w:t>
      </w:r>
      <w:r>
        <w:rPr>
          <w:noProof/>
        </w:rPr>
        <w:t>d it on the bottom left corner of the top bar, see figure below). Then click and the left-most node to apply the contraint to this end of the beam.</w:t>
      </w:r>
    </w:p>
    <w:p w14:paraId="4F3A8094" w14:textId="397E42E3" w:rsidR="00926DFD" w:rsidRDefault="00580396" w:rsidP="00926DFD">
      <w:pPr>
        <w:rPr>
          <w:noProof/>
        </w:rPr>
      </w:pPr>
      <w:r>
        <w:rPr>
          <w:noProof/>
          <w:lang w:val="it-IT" w:eastAsia="it-IT"/>
        </w:rPr>
        <w:lastRenderedPageBreak/>
        <mc:AlternateContent>
          <mc:Choice Requires="wps">
            <w:drawing>
              <wp:anchor distT="45720" distB="45720" distL="114300" distR="114300" simplePos="0" relativeHeight="251779072" behindDoc="0" locked="0" layoutInCell="1" allowOverlap="1" wp14:anchorId="62220CB4" wp14:editId="08A32EE0">
                <wp:simplePos x="0" y="0"/>
                <wp:positionH relativeFrom="column">
                  <wp:posOffset>-345440</wp:posOffset>
                </wp:positionH>
                <wp:positionV relativeFrom="paragraph">
                  <wp:posOffset>378765</wp:posOffset>
                </wp:positionV>
                <wp:extent cx="841248" cy="204826"/>
                <wp:effectExtent l="0" t="0" r="16510" b="2413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248" cy="204826"/>
                        </a:xfrm>
                        <a:prstGeom prst="rect">
                          <a:avLst/>
                        </a:prstGeom>
                        <a:solidFill>
                          <a:srgbClr val="FFFFFF"/>
                        </a:solidFill>
                        <a:ln w="9525">
                          <a:solidFill>
                            <a:srgbClr val="000000"/>
                          </a:solidFill>
                          <a:miter lim="800000"/>
                          <a:headEnd/>
                          <a:tailEnd/>
                        </a:ln>
                      </wps:spPr>
                      <wps:txbx>
                        <w:txbxContent>
                          <w:p w14:paraId="504F434B" w14:textId="7F96C488" w:rsidR="00B40711" w:rsidRPr="00580396" w:rsidRDefault="00B40711" w:rsidP="00580396">
                            <w:pPr>
                              <w:jc w:val="center"/>
                              <w:rPr>
                                <w:b/>
                                <w:bCs/>
                                <w:sz w:val="16"/>
                                <w:szCs w:val="16"/>
                              </w:rPr>
                            </w:pPr>
                            <w:r w:rsidRPr="00580396">
                              <w:rPr>
                                <w:b/>
                                <w:bCs/>
                                <w:color w:val="FF0000"/>
                                <w:sz w:val="16"/>
                                <w:szCs w:val="16"/>
                              </w:rPr>
                              <w:t>Selection</w:t>
                            </w:r>
                            <w:r w:rsidRPr="00580396">
                              <w:rPr>
                                <w:b/>
                                <w:bCs/>
                                <w:sz w:val="16"/>
                                <w:szCs w:val="16"/>
                              </w:rPr>
                              <w:t xml:space="preserve"> </w:t>
                            </w:r>
                            <w:r w:rsidRPr="00580396">
                              <w:rPr>
                                <w:b/>
                                <w:bCs/>
                                <w:color w:val="FF0000"/>
                                <w:sz w:val="16"/>
                                <w:szCs w:val="16"/>
                              </w:rPr>
                              <w:t>Filter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2220CB4" id="_x0000_t202" coordsize="21600,21600" o:spt="202" path="m,l,21600r21600,l21600,xe">
                <v:stroke joinstyle="miter"/>
                <v:path gradientshapeok="t" o:connecttype="rect"/>
              </v:shapetype>
              <v:shape id="Text Box 2" o:spid="_x0000_s1026" type="#_x0000_t202" style="position:absolute;margin-left:-27.2pt;margin-top:29.8pt;width:66.25pt;height:16.15pt;z-index:251779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">
                <v:textbox>
                  <w:txbxContent>
                    <w:p w14:paraId="504F434B" w14:textId="7F96C488" w:rsidR="00B40711" w:rsidRPr="00580396" w:rsidRDefault="00B40711" w:rsidP="00580396">
                      <w:pPr>
                        <w:jc w:val="center"/>
                        <w:rPr>
                          <w:b/>
                          <w:bCs/>
                          <w:sz w:val="16"/>
                          <w:szCs w:val="16"/>
                        </w:rPr>
                      </w:pPr>
                      <w:r w:rsidRPr="00580396">
                        <w:rPr>
                          <w:b/>
                          <w:bCs/>
                          <w:color w:val="FF0000"/>
                          <w:sz w:val="16"/>
                          <w:szCs w:val="16"/>
                        </w:rPr>
                        <w:t>Selection</w:t>
                      </w:r>
                      <w:r w:rsidRPr="00580396">
                        <w:rPr>
                          <w:b/>
                          <w:bCs/>
                          <w:sz w:val="16"/>
                          <w:szCs w:val="16"/>
                        </w:rPr>
                        <w:t xml:space="preserve"> </w:t>
                      </w:r>
                      <w:r w:rsidRPr="00580396">
                        <w:rPr>
                          <w:b/>
                          <w:bCs/>
                          <w:color w:val="FF0000"/>
                          <w:sz w:val="16"/>
                          <w:szCs w:val="16"/>
                        </w:rPr>
                        <w:t>Filter</w:t>
                      </w:r>
                    </w:p>
                  </w:txbxContent>
                </v:textbox>
              </v:shape>
            </w:pict>
          </mc:Fallback>
        </mc:AlternateContent>
      </w:r>
      <w:r>
        <w:rPr>
          <w:noProof/>
          <w:lang w:val="it-IT" w:eastAsia="it-IT"/>
        </w:rPr>
        <mc:AlternateContent>
          <mc:Choice Requires="wps">
            <w:drawing>
              <wp:anchor distT="0" distB="0" distL="114300" distR="114300" simplePos="0" relativeHeight="251823104" behindDoc="0" locked="0" layoutInCell="1" allowOverlap="1" wp14:anchorId="1F637E27" wp14:editId="0C3E1049">
                <wp:simplePos x="0" y="0"/>
                <wp:positionH relativeFrom="column">
                  <wp:posOffset>62636</wp:posOffset>
                </wp:positionH>
                <wp:positionV relativeFrom="paragraph">
                  <wp:posOffset>592506</wp:posOffset>
                </wp:positionV>
                <wp:extent cx="430199" cy="309550"/>
                <wp:effectExtent l="0" t="0" r="65405" b="90805"/>
                <wp:wrapNone/>
                <wp:docPr id="411" name="Connector: Elbow 411"/>
                <wp:cNvGraphicFramePr/>
                <a:graphic xmlns:a="http://schemas.openxmlformats.org/drawingml/2006/main">
                  <a:graphicData uri="http://schemas.microsoft.com/office/word/2010/wordprocessingShape">
                    <wps:wsp>
                      <wps:cNvCnPr/>
                      <wps:spPr>
                        <a:xfrm>
                          <a:off x="0" y="0"/>
                          <a:ext cx="430199" cy="309550"/>
                        </a:xfrm>
                        <a:prstGeom prst="bentConnector3">
                          <a:avLst>
                            <a:gd name="adj1" fmla="val 783"/>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34C9BA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1" o:spid="_x0000_s1026" type="#_x0000_t34" style="position:absolute;margin-left:4.95pt;margin-top:46.65pt;width:33.85pt;height:24.3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" adj="169" strokecolor="red" strokeweight="1.5pt">
                <v:stroke endarrow="block"/>
              </v:shape>
            </w:pict>
          </mc:Fallback>
        </mc:AlternateContent>
      </w:r>
      <w:r w:rsidR="00926DFD">
        <w:rPr>
          <w:noProof/>
          <w:lang w:val="it-IT" w:eastAsia="it-IT"/>
        </w:rPr>
        <mc:AlternateContent>
          <mc:Choice Requires="wps">
            <w:drawing>
              <wp:anchor distT="0" distB="0" distL="114300" distR="114300" simplePos="0" relativeHeight="251710464" behindDoc="0" locked="0" layoutInCell="1" allowOverlap="1" wp14:anchorId="1082AACE" wp14:editId="19BFE918">
                <wp:simplePos x="0" y="0"/>
                <wp:positionH relativeFrom="column">
                  <wp:posOffset>3782898</wp:posOffset>
                </wp:positionH>
                <wp:positionV relativeFrom="paragraph">
                  <wp:posOffset>2421375</wp:posOffset>
                </wp:positionV>
                <wp:extent cx="537617" cy="1544128"/>
                <wp:effectExtent l="38100" t="0" r="34290" b="56515"/>
                <wp:wrapNone/>
                <wp:docPr id="64" name="Straight Arrow Connector 64"/>
                <wp:cNvGraphicFramePr/>
                <a:graphic xmlns:a="http://schemas.openxmlformats.org/drawingml/2006/main">
                  <a:graphicData uri="http://schemas.microsoft.com/office/word/2010/wordprocessingShape">
                    <wps:wsp>
                      <wps:cNvCnPr/>
                      <wps:spPr>
                        <a:xfrm flipH="1">
                          <a:off x="0" y="0"/>
                          <a:ext cx="537617" cy="154412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1CDB58A" id="Straight Arrow Connector 64" o:spid="_x0000_s1026" type="#_x0000_t32" style="position:absolute;margin-left:297.85pt;margin-top:190.65pt;width:42.35pt;height:121.6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" strokecolor="red" strokeweight=".5pt">
                <v:stroke endarrow="block" joinstyle="miter"/>
              </v:shape>
            </w:pict>
          </mc:Fallback>
        </mc:AlternateContent>
      </w:r>
      <w:r w:rsidR="00926DFD">
        <w:rPr>
          <w:noProof/>
          <w:lang w:val="it-IT" w:eastAsia="it-IT"/>
        </w:rPr>
        <mc:AlternateContent>
          <mc:Choice Requires="wps">
            <w:drawing>
              <wp:anchor distT="0" distB="0" distL="114300" distR="114300" simplePos="0" relativeHeight="251707392" behindDoc="0" locked="0" layoutInCell="1" allowOverlap="1" wp14:anchorId="7E2B80DD" wp14:editId="725DED72">
                <wp:simplePos x="0" y="0"/>
                <wp:positionH relativeFrom="margin">
                  <wp:posOffset>2799128</wp:posOffset>
                </wp:positionH>
                <wp:positionV relativeFrom="paragraph">
                  <wp:posOffset>307340</wp:posOffset>
                </wp:positionV>
                <wp:extent cx="370936" cy="439947"/>
                <wp:effectExtent l="0" t="0" r="10160" b="17780"/>
                <wp:wrapNone/>
                <wp:docPr id="60" name="Rectangle 60"/>
                <wp:cNvGraphicFramePr/>
                <a:graphic xmlns:a="http://schemas.openxmlformats.org/drawingml/2006/main">
                  <a:graphicData uri="http://schemas.microsoft.com/office/word/2010/wordprocessingShape">
                    <wps:wsp>
                      <wps:cNvSpPr/>
                      <wps:spPr>
                        <a:xfrm>
                          <a:off x="0" y="0"/>
                          <a:ext cx="370936" cy="43994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AA50D45" id="Rectangle 60" o:spid="_x0000_s1026" style="position:absolute;margin-left:220.4pt;margin-top:24.2pt;width:29.2pt;height:34.6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" filled="f" strokecolor="red" strokeweight="1.5pt">
                <w10:wrap anchorx="margin"/>
              </v:rect>
            </w:pict>
          </mc:Fallback>
        </mc:AlternateContent>
      </w:r>
      <w:r w:rsidR="00926DFD">
        <w:rPr>
          <w:noProof/>
          <w:lang w:val="it-IT" w:eastAsia="it-IT"/>
        </w:rPr>
        <mc:AlternateContent>
          <mc:Choice Requires="wps">
            <w:drawing>
              <wp:anchor distT="0" distB="0" distL="114300" distR="114300" simplePos="0" relativeHeight="251709440" behindDoc="0" locked="0" layoutInCell="1" allowOverlap="1" wp14:anchorId="4E2CDEB5" wp14:editId="186B234E">
                <wp:simplePos x="0" y="0"/>
                <wp:positionH relativeFrom="margin">
                  <wp:posOffset>478982</wp:posOffset>
                </wp:positionH>
                <wp:positionV relativeFrom="paragraph">
                  <wp:posOffset>825488</wp:posOffset>
                </wp:positionV>
                <wp:extent cx="845388" cy="215660"/>
                <wp:effectExtent l="0" t="0" r="12065" b="13335"/>
                <wp:wrapNone/>
                <wp:docPr id="62" name="Rectangle 62"/>
                <wp:cNvGraphicFramePr/>
                <a:graphic xmlns:a="http://schemas.openxmlformats.org/drawingml/2006/main">
                  <a:graphicData uri="http://schemas.microsoft.com/office/word/2010/wordprocessingShape">
                    <wps:wsp>
                      <wps:cNvSpPr/>
                      <wps:spPr>
                        <a:xfrm>
                          <a:off x="0" y="0"/>
                          <a:ext cx="845388" cy="2156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2962CB3" id="Rectangle 62" o:spid="_x0000_s1026" style="position:absolute;margin-left:37.7pt;margin-top:65pt;width:66.55pt;height:17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" filled="f" strokecolor="red" strokeweight="1.5pt">
                <w10:wrap anchorx="margin"/>
              </v:rect>
            </w:pict>
          </mc:Fallback>
        </mc:AlternateContent>
      </w:r>
      <w:r w:rsidR="00926DFD">
        <w:rPr>
          <w:noProof/>
          <w:lang w:val="it-IT" w:eastAsia="it-IT"/>
        </w:rPr>
        <w:drawing>
          <wp:inline distT="0" distB="0" distL="0" distR="0" wp14:anchorId="0112C4F0" wp14:editId="61362899">
            <wp:extent cx="6120130" cy="435229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4352290"/>
                    </a:xfrm>
                    <a:prstGeom prst="rect">
                      <a:avLst/>
                    </a:prstGeom>
                  </pic:spPr>
                </pic:pic>
              </a:graphicData>
            </a:graphic>
          </wp:inline>
        </w:drawing>
      </w:r>
    </w:p>
    <w:p w14:paraId="0FAC531B" w14:textId="6FF1E320" w:rsidR="00926DFD" w:rsidRPr="00571B27" w:rsidRDefault="00926DFD" w:rsidP="00571B27">
      <w:pPr>
        <w:jc w:val="both"/>
        <w:rPr>
          <w:noProof/>
        </w:rPr>
      </w:pPr>
      <w:r w:rsidRPr="00571B27">
        <w:rPr>
          <w:noProof/>
        </w:rPr>
        <w:t xml:space="preserve">Modal parameters and contraints have been defined. </w:t>
      </w:r>
      <w:r w:rsidR="00A24012">
        <w:rPr>
          <w:noProof/>
        </w:rPr>
        <w:t>Solve</w:t>
      </w:r>
      <w:r w:rsidRPr="00571B27">
        <w:rPr>
          <w:noProof/>
        </w:rPr>
        <w:t xml:space="preserve"> the model and </w:t>
      </w:r>
      <w:r w:rsidR="00A24012">
        <w:rPr>
          <w:noProof/>
        </w:rPr>
        <w:t>examine</w:t>
      </w:r>
      <w:r w:rsidRPr="00571B27">
        <w:rPr>
          <w:noProof/>
        </w:rPr>
        <w:t xml:space="preserve"> the natural frequencies of the beam and the</w:t>
      </w:r>
      <w:r w:rsidR="00884ABE" w:rsidRPr="00571B27">
        <w:rPr>
          <w:noProof/>
        </w:rPr>
        <w:t xml:space="preserve"> corresponding mode shapes.</w:t>
      </w:r>
      <w:r w:rsidRPr="00571B27">
        <w:rPr>
          <w:noProof/>
        </w:rPr>
        <w:t xml:space="preserve"> </w:t>
      </w:r>
    </w:p>
    <w:p w14:paraId="599D4DF9" w14:textId="396F3D88" w:rsidR="00571B27" w:rsidRDefault="00571B27" w:rsidP="00571B27">
      <w:pPr>
        <w:pStyle w:val="Paragrafoelenco"/>
        <w:numPr>
          <w:ilvl w:val="0"/>
          <w:numId w:val="10"/>
        </w:numPr>
        <w:jc w:val="both"/>
        <w:rPr>
          <w:noProof/>
        </w:rPr>
      </w:pPr>
      <w:r w:rsidRPr="00571B27">
        <w:rPr>
          <w:noProof/>
        </w:rPr>
        <w:t>To solve the mode</w:t>
      </w:r>
      <w:r w:rsidR="005E126E">
        <w:rPr>
          <w:noProof/>
        </w:rPr>
        <w:t>l</w:t>
      </w:r>
      <w:r w:rsidRPr="00571B27">
        <w:rPr>
          <w:noProof/>
        </w:rPr>
        <w:t xml:space="preserve">, select Solve in the top bar (just next to the solution button). Click </w:t>
      </w:r>
      <w:r w:rsidRPr="005E126E">
        <w:rPr>
          <w:b/>
          <w:bCs/>
          <w:noProof/>
        </w:rPr>
        <w:t>Ok</w:t>
      </w:r>
      <w:r w:rsidRPr="00571B27">
        <w:rPr>
          <w:noProof/>
        </w:rPr>
        <w:t xml:space="preserve"> to start the computation.</w:t>
      </w:r>
      <w:r w:rsidR="005E126E">
        <w:rPr>
          <w:noProof/>
        </w:rPr>
        <w:t xml:space="preserve"> When the </w:t>
      </w:r>
      <w:r w:rsidR="005E126E" w:rsidRPr="005E126E">
        <w:rPr>
          <w:b/>
          <w:bCs/>
          <w:noProof/>
        </w:rPr>
        <w:t>Review Results</w:t>
      </w:r>
      <w:r w:rsidR="005E126E">
        <w:rPr>
          <w:noProof/>
        </w:rPr>
        <w:t xml:space="preserve"> window appears, click </w:t>
      </w:r>
      <w:r w:rsidR="005E126E" w:rsidRPr="005E126E">
        <w:rPr>
          <w:b/>
          <w:bCs/>
          <w:noProof/>
        </w:rPr>
        <w:t>No</w:t>
      </w:r>
      <w:r w:rsidR="005E126E">
        <w:rPr>
          <w:noProof/>
        </w:rPr>
        <w:t xml:space="preserve"> and close all the other windows that the software has opened.</w:t>
      </w:r>
    </w:p>
    <w:p w14:paraId="7B985A5A" w14:textId="48151035" w:rsidR="005E126E" w:rsidRDefault="005E126E" w:rsidP="00571B27">
      <w:pPr>
        <w:pStyle w:val="Paragrafoelenco"/>
        <w:numPr>
          <w:ilvl w:val="0"/>
          <w:numId w:val="10"/>
        </w:numPr>
        <w:jc w:val="both"/>
        <w:rPr>
          <w:noProof/>
        </w:rPr>
      </w:pPr>
      <w:r>
        <w:rPr>
          <w:noProof/>
        </w:rPr>
        <w:t xml:space="preserve">To view the results, switch to the </w:t>
      </w:r>
      <w:r w:rsidRPr="005E126E">
        <w:rPr>
          <w:b/>
          <w:bCs/>
          <w:noProof/>
        </w:rPr>
        <w:t>Post Processing Navigator</w:t>
      </w:r>
      <w:r>
        <w:rPr>
          <w:noProof/>
        </w:rPr>
        <w:t xml:space="preserve">. </w:t>
      </w:r>
      <w:r w:rsidR="00827F59">
        <w:rPr>
          <w:noProof/>
        </w:rPr>
        <w:t>Double</w:t>
      </w:r>
      <w:r>
        <w:rPr>
          <w:noProof/>
        </w:rPr>
        <w:t xml:space="preserve"> click on </w:t>
      </w:r>
      <w:r w:rsidRPr="005E126E">
        <w:rPr>
          <w:b/>
          <w:bCs/>
          <w:noProof/>
        </w:rPr>
        <w:t>Structural</w:t>
      </w:r>
      <w:r>
        <w:rPr>
          <w:noProof/>
        </w:rPr>
        <w:t xml:space="preserve"> to load the solution file associated to the </w:t>
      </w:r>
      <w:r w:rsidR="00A24012">
        <w:rPr>
          <w:noProof/>
        </w:rPr>
        <w:t>just computed solution</w:t>
      </w:r>
      <w:r>
        <w:rPr>
          <w:noProof/>
        </w:rPr>
        <w:t>. The frequency list with the first 10 m</w:t>
      </w:r>
      <w:r w:rsidR="00E54FF5">
        <w:rPr>
          <w:noProof/>
        </w:rPr>
        <w:t>ode</w:t>
      </w:r>
      <w:r>
        <w:rPr>
          <w:noProof/>
        </w:rPr>
        <w:t xml:space="preserve"> of the system will appear.</w:t>
      </w:r>
    </w:p>
    <w:p w14:paraId="4F5588BA" w14:textId="60F451E9" w:rsidR="00E54FF5" w:rsidRDefault="00E54FF5" w:rsidP="00571B27">
      <w:pPr>
        <w:pStyle w:val="Paragrafoelenco"/>
        <w:numPr>
          <w:ilvl w:val="0"/>
          <w:numId w:val="10"/>
        </w:numPr>
        <w:jc w:val="both"/>
        <w:rPr>
          <w:noProof/>
        </w:rPr>
      </w:pPr>
      <w:r>
        <w:rPr>
          <w:noProof/>
        </w:rPr>
        <w:t xml:space="preserve">To view the mode shapes, select one frequency, then open the </w:t>
      </w:r>
      <w:r w:rsidRPr="00E54FF5">
        <w:rPr>
          <w:b/>
          <w:bCs/>
          <w:noProof/>
        </w:rPr>
        <w:t>Displacement</w:t>
      </w:r>
      <w:r>
        <w:rPr>
          <w:b/>
          <w:bCs/>
          <w:noProof/>
        </w:rPr>
        <w:t xml:space="preserve"> - Nodal</w:t>
      </w:r>
      <w:r>
        <w:rPr>
          <w:noProof/>
        </w:rPr>
        <w:t xml:space="preserve"> sub-section and double-click on </w:t>
      </w:r>
      <w:r w:rsidRPr="00E54FF5">
        <w:rPr>
          <w:b/>
          <w:bCs/>
          <w:noProof/>
        </w:rPr>
        <w:t>Magnitude</w:t>
      </w:r>
      <w:r>
        <w:rPr>
          <w:noProof/>
        </w:rPr>
        <w:t>.</w:t>
      </w:r>
    </w:p>
    <w:p w14:paraId="17F73E13" w14:textId="1F6D8753" w:rsidR="00E54FF5" w:rsidRDefault="00E54FF5" w:rsidP="00571B27">
      <w:pPr>
        <w:pStyle w:val="Paragrafoelenco"/>
        <w:numPr>
          <w:ilvl w:val="0"/>
          <w:numId w:val="10"/>
        </w:numPr>
        <w:jc w:val="both"/>
        <w:rPr>
          <w:noProof/>
        </w:rPr>
      </w:pPr>
      <w:r>
        <w:rPr>
          <w:noProof/>
        </w:rPr>
        <w:t xml:space="preserve">To animate the mode, click the </w:t>
      </w:r>
      <w:r w:rsidRPr="00E54FF5">
        <w:rPr>
          <w:b/>
          <w:bCs/>
          <w:noProof/>
        </w:rPr>
        <w:t>Animate</w:t>
      </w:r>
      <w:r>
        <w:rPr>
          <w:noProof/>
        </w:rPr>
        <w:t xml:space="preserve"> button on the top bar. Apply the parameters </w:t>
      </w:r>
      <w:r w:rsidR="00462E6F">
        <w:rPr>
          <w:noProof/>
        </w:rPr>
        <w:t>as you like</w:t>
      </w:r>
      <w:r w:rsidR="00AB2F21">
        <w:rPr>
          <w:noProof/>
        </w:rPr>
        <w:t xml:space="preserve">. Click the </w:t>
      </w:r>
      <w:r w:rsidR="00AB2F21" w:rsidRPr="00AB2F21">
        <w:rPr>
          <w:b/>
          <w:bCs/>
          <w:noProof/>
        </w:rPr>
        <w:t>Play</w:t>
      </w:r>
      <w:r w:rsidR="00AB2F21">
        <w:rPr>
          <w:noProof/>
        </w:rPr>
        <w:t xml:space="preserve"> button in the lower part to start the animation. To see the other modes, use the green arrows in the </w:t>
      </w:r>
      <w:r w:rsidR="00AB2F21" w:rsidRPr="00AB2F21">
        <w:rPr>
          <w:b/>
          <w:bCs/>
          <w:noProof/>
        </w:rPr>
        <w:t>Result</w:t>
      </w:r>
      <w:r w:rsidR="00AB2F21">
        <w:rPr>
          <w:noProof/>
        </w:rPr>
        <w:t xml:space="preserve"> group.</w:t>
      </w:r>
    </w:p>
    <w:p w14:paraId="7500D3F8" w14:textId="7416DD62" w:rsidR="005E126E" w:rsidRPr="005E126E" w:rsidRDefault="005E126E" w:rsidP="005E126E">
      <w:pPr>
        <w:jc w:val="center"/>
        <w:rPr>
          <w:b/>
          <w:bCs/>
          <w:noProof/>
        </w:rPr>
      </w:pPr>
    </w:p>
    <w:p w14:paraId="01FEEFF9" w14:textId="74F63E0C" w:rsidR="00571B27" w:rsidRDefault="005E126E" w:rsidP="005E126E">
      <w:pPr>
        <w:jc w:val="center"/>
        <w:rPr>
          <w:noProof/>
        </w:rPr>
      </w:pPr>
      <w:r>
        <w:rPr>
          <w:noProof/>
          <w:lang w:val="it-IT" w:eastAsia="it-IT"/>
        </w:rPr>
        <w:lastRenderedPageBreak/>
        <mc:AlternateContent>
          <mc:Choice Requires="wps">
            <w:drawing>
              <wp:anchor distT="0" distB="0" distL="114300" distR="114300" simplePos="0" relativeHeight="251712512" behindDoc="0" locked="0" layoutInCell="1" allowOverlap="1" wp14:anchorId="11A4B531" wp14:editId="75C0576F">
                <wp:simplePos x="0" y="0"/>
                <wp:positionH relativeFrom="margin">
                  <wp:posOffset>1610360</wp:posOffset>
                </wp:positionH>
                <wp:positionV relativeFrom="paragraph">
                  <wp:posOffset>1265555</wp:posOffset>
                </wp:positionV>
                <wp:extent cx="203200" cy="222250"/>
                <wp:effectExtent l="0" t="0" r="25400" b="25400"/>
                <wp:wrapNone/>
                <wp:docPr id="68" name="Rectangle 68"/>
                <wp:cNvGraphicFramePr/>
                <a:graphic xmlns:a="http://schemas.openxmlformats.org/drawingml/2006/main">
                  <a:graphicData uri="http://schemas.microsoft.com/office/word/2010/wordprocessingShape">
                    <wps:wsp>
                      <wps:cNvSpPr/>
                      <wps:spPr>
                        <a:xfrm>
                          <a:off x="0" y="0"/>
                          <a:ext cx="203200" cy="2222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DEA1C0B" id="Rectangle 68" o:spid="_x0000_s1026" style="position:absolute;margin-left:126.8pt;margin-top:99.65pt;width:16pt;height:17.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16608" behindDoc="0" locked="0" layoutInCell="1" allowOverlap="1" wp14:anchorId="2505134E" wp14:editId="6EE74611">
                <wp:simplePos x="0" y="0"/>
                <wp:positionH relativeFrom="margin">
                  <wp:posOffset>1940560</wp:posOffset>
                </wp:positionH>
                <wp:positionV relativeFrom="paragraph">
                  <wp:posOffset>1310005</wp:posOffset>
                </wp:positionV>
                <wp:extent cx="527050" cy="101600"/>
                <wp:effectExtent l="0" t="0" r="25400" b="12700"/>
                <wp:wrapNone/>
                <wp:docPr id="72" name="Rectangle 72"/>
                <wp:cNvGraphicFramePr/>
                <a:graphic xmlns:a="http://schemas.openxmlformats.org/drawingml/2006/main">
                  <a:graphicData uri="http://schemas.microsoft.com/office/word/2010/wordprocessingShape">
                    <wps:wsp>
                      <wps:cNvSpPr/>
                      <wps:spPr>
                        <a:xfrm>
                          <a:off x="0" y="0"/>
                          <a:ext cx="527050" cy="1016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9534DFF" id="Rectangle 72" o:spid="_x0000_s1026" style="position:absolute;margin-left:152.8pt;margin-top:103.15pt;width:41.5pt;height:8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14560" behindDoc="0" locked="0" layoutInCell="1" allowOverlap="1" wp14:anchorId="1DB1F2BE" wp14:editId="3977E70C">
                <wp:simplePos x="0" y="0"/>
                <wp:positionH relativeFrom="margin">
                  <wp:posOffset>2270760</wp:posOffset>
                </wp:positionH>
                <wp:positionV relativeFrom="paragraph">
                  <wp:posOffset>1881505</wp:posOffset>
                </wp:positionV>
                <wp:extent cx="381000" cy="127000"/>
                <wp:effectExtent l="0" t="0" r="19050" b="25400"/>
                <wp:wrapNone/>
                <wp:docPr id="69" name="Rectangle 69"/>
                <wp:cNvGraphicFramePr/>
                <a:graphic xmlns:a="http://schemas.openxmlformats.org/drawingml/2006/main">
                  <a:graphicData uri="http://schemas.microsoft.com/office/word/2010/wordprocessingShape">
                    <wps:wsp>
                      <wps:cNvSpPr/>
                      <wps:spPr>
                        <a:xfrm>
                          <a:off x="0" y="0"/>
                          <a:ext cx="381000" cy="1270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9B41172" id="Rectangle 69" o:spid="_x0000_s1026" style="position:absolute;margin-left:178.8pt;margin-top:148.15pt;width:30pt;height:10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" filled="f" strokecolor="red" strokeweight="1.5pt">
                <w10:wrap anchorx="margin"/>
              </v:rect>
            </w:pict>
          </mc:Fallback>
        </mc:AlternateContent>
      </w:r>
      <w:r>
        <w:rPr>
          <w:noProof/>
          <w:lang w:val="it-IT" w:eastAsia="it-IT"/>
        </w:rPr>
        <w:drawing>
          <wp:inline distT="0" distB="0" distL="0" distR="0" wp14:anchorId="28EE1A89" wp14:editId="47E78E5A">
            <wp:extent cx="2853928" cy="3384434"/>
            <wp:effectExtent l="0" t="0" r="3810" b="698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79207" cy="3414413"/>
                    </a:xfrm>
                    <a:prstGeom prst="rect">
                      <a:avLst/>
                    </a:prstGeom>
                  </pic:spPr>
                </pic:pic>
              </a:graphicData>
            </a:graphic>
          </wp:inline>
        </w:drawing>
      </w:r>
    </w:p>
    <w:p w14:paraId="12B0CC62" w14:textId="043B0AF1" w:rsidR="005E126E" w:rsidRDefault="005E126E" w:rsidP="005E126E">
      <w:pPr>
        <w:jc w:val="center"/>
        <w:rPr>
          <w:noProof/>
        </w:rPr>
      </w:pPr>
    </w:p>
    <w:p w14:paraId="681F6C22" w14:textId="4FE921B6" w:rsidR="005E126E" w:rsidRDefault="00FA0B25" w:rsidP="00FA0B25">
      <w:pPr>
        <w:jc w:val="center"/>
        <w:rPr>
          <w:noProof/>
        </w:rPr>
      </w:pPr>
      <w:r>
        <w:rPr>
          <w:noProof/>
          <w:lang w:val="it-IT" w:eastAsia="it-IT"/>
        </w:rPr>
        <w:drawing>
          <wp:inline distT="0" distB="0" distL="0" distR="0" wp14:anchorId="2739D8A0" wp14:editId="194CE81E">
            <wp:extent cx="5040595" cy="2869133"/>
            <wp:effectExtent l="0" t="0" r="8255"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73675" cy="2887962"/>
                    </a:xfrm>
                    <a:prstGeom prst="rect">
                      <a:avLst/>
                    </a:prstGeom>
                  </pic:spPr>
                </pic:pic>
              </a:graphicData>
            </a:graphic>
          </wp:inline>
        </w:drawing>
      </w:r>
    </w:p>
    <w:p w14:paraId="15DB66BE" w14:textId="1D013AE0" w:rsidR="00580396" w:rsidRDefault="00580396" w:rsidP="00C91246">
      <w:pPr>
        <w:rPr>
          <w:noProof/>
        </w:rPr>
      </w:pPr>
    </w:p>
    <w:p w14:paraId="533C7186" w14:textId="77777777" w:rsidR="00580396" w:rsidRDefault="00580396" w:rsidP="00FA0B25">
      <w:pPr>
        <w:jc w:val="center"/>
        <w:rPr>
          <w:noProof/>
        </w:rPr>
      </w:pPr>
    </w:p>
    <w:p w14:paraId="420DB6E1" w14:textId="6B117A69" w:rsidR="00E54FF5" w:rsidRDefault="00E54FF5" w:rsidP="005E126E">
      <w:pPr>
        <w:jc w:val="center"/>
        <w:rPr>
          <w:noProof/>
        </w:rPr>
      </w:pPr>
      <w:r>
        <w:rPr>
          <w:noProof/>
          <w:lang w:val="it-IT" w:eastAsia="it-IT"/>
        </w:rPr>
        <mc:AlternateContent>
          <mc:Choice Requires="wps">
            <w:drawing>
              <wp:anchor distT="0" distB="0" distL="114300" distR="114300" simplePos="0" relativeHeight="251718656" behindDoc="0" locked="0" layoutInCell="1" allowOverlap="1" wp14:anchorId="490B71DF" wp14:editId="36717D13">
                <wp:simplePos x="0" y="0"/>
                <wp:positionH relativeFrom="margin">
                  <wp:posOffset>712925</wp:posOffset>
                </wp:positionH>
                <wp:positionV relativeFrom="paragraph">
                  <wp:posOffset>392629</wp:posOffset>
                </wp:positionV>
                <wp:extent cx="750627" cy="334010"/>
                <wp:effectExtent l="0" t="0" r="11430" b="27940"/>
                <wp:wrapNone/>
                <wp:docPr id="76" name="Rectangle 76"/>
                <wp:cNvGraphicFramePr/>
                <a:graphic xmlns:a="http://schemas.openxmlformats.org/drawingml/2006/main">
                  <a:graphicData uri="http://schemas.microsoft.com/office/word/2010/wordprocessingShape">
                    <wps:wsp>
                      <wps:cNvSpPr/>
                      <wps:spPr>
                        <a:xfrm>
                          <a:off x="0" y="0"/>
                          <a:ext cx="750627" cy="3340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28340BD" id="Rectangle 76" o:spid="_x0000_s1026" style="position:absolute;margin-left:56.15pt;margin-top:30.9pt;width:59.1pt;height:26.3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20704" behindDoc="0" locked="0" layoutInCell="1" allowOverlap="1" wp14:anchorId="6D94B234" wp14:editId="3AD801E4">
                <wp:simplePos x="0" y="0"/>
                <wp:positionH relativeFrom="margin">
                  <wp:posOffset>4049803</wp:posOffset>
                </wp:positionH>
                <wp:positionV relativeFrom="paragraph">
                  <wp:posOffset>30964</wp:posOffset>
                </wp:positionV>
                <wp:extent cx="566382" cy="586854"/>
                <wp:effectExtent l="0" t="0" r="24765" b="22860"/>
                <wp:wrapNone/>
                <wp:docPr id="77" name="Rectangle 77"/>
                <wp:cNvGraphicFramePr/>
                <a:graphic xmlns:a="http://schemas.openxmlformats.org/drawingml/2006/main">
                  <a:graphicData uri="http://schemas.microsoft.com/office/word/2010/wordprocessingShape">
                    <wps:wsp>
                      <wps:cNvSpPr/>
                      <wps:spPr>
                        <a:xfrm>
                          <a:off x="0" y="0"/>
                          <a:ext cx="566382" cy="58685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D211FF1" id="Rectangle 77" o:spid="_x0000_s1026" style="position:absolute;margin-left:318.9pt;margin-top:2.45pt;width:44.6pt;height:46.2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" filled="f" strokecolor="red" strokeweight="1.5pt">
                <w10:wrap anchorx="margin"/>
              </v:rect>
            </w:pict>
          </mc:Fallback>
        </mc:AlternateContent>
      </w:r>
      <w:r>
        <w:rPr>
          <w:noProof/>
          <w:lang w:val="it-IT" w:eastAsia="it-IT"/>
        </w:rPr>
        <w:drawing>
          <wp:inline distT="0" distB="0" distL="0" distR="0" wp14:anchorId="03B233CC" wp14:editId="0BCD6651">
            <wp:extent cx="4714875" cy="9144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14875" cy="914400"/>
                    </a:xfrm>
                    <a:prstGeom prst="rect">
                      <a:avLst/>
                    </a:prstGeom>
                  </pic:spPr>
                </pic:pic>
              </a:graphicData>
            </a:graphic>
          </wp:inline>
        </w:drawing>
      </w:r>
    </w:p>
    <w:p w14:paraId="5262766A" w14:textId="2665958E" w:rsidR="001534DA" w:rsidRDefault="001534DA" w:rsidP="00580396">
      <w:pPr>
        <w:rPr>
          <w:noProof/>
        </w:rPr>
      </w:pPr>
    </w:p>
    <w:p w14:paraId="22272248" w14:textId="60ED2214" w:rsidR="001534DA" w:rsidRDefault="000341CC" w:rsidP="0088738C">
      <w:pPr>
        <w:pStyle w:val="Titolo2"/>
        <w:numPr>
          <w:ilvl w:val="0"/>
          <w:numId w:val="15"/>
        </w:numPr>
        <w:rPr>
          <w:noProof/>
        </w:rPr>
      </w:pPr>
      <w:bookmarkStart w:id="8" w:name="_Toc33449308"/>
      <w:r>
        <w:rPr>
          <w:noProof/>
        </w:rPr>
        <w:lastRenderedPageBreak/>
        <w:t xml:space="preserve">Alternative method to quickly create a large number of </w:t>
      </w:r>
      <w:r w:rsidR="00A61BEF">
        <w:rPr>
          <w:noProof/>
        </w:rPr>
        <w:t xml:space="preserve">1D </w:t>
      </w:r>
      <w:r>
        <w:rPr>
          <w:noProof/>
        </w:rPr>
        <w:t>elements</w:t>
      </w:r>
      <w:bookmarkEnd w:id="8"/>
    </w:p>
    <w:p w14:paraId="5EE315F3" w14:textId="795A595B" w:rsidR="000341CC" w:rsidRDefault="000341CC" w:rsidP="000341CC">
      <w:pPr>
        <w:jc w:val="both"/>
      </w:pPr>
      <w:r>
        <w:t xml:space="preserve">The method described in the previous paragraph is not suitable to model a system with a large number of elements, because each node has to </w:t>
      </w:r>
      <w:proofErr w:type="gramStart"/>
      <w:r>
        <w:t>be defined</w:t>
      </w:r>
      <w:proofErr w:type="gramEnd"/>
      <w:r>
        <w:t xml:space="preserve"> individually by its coordinates. In the case of large models, it is suggested to use the procedure </w:t>
      </w:r>
      <w:r w:rsidR="00827F59">
        <w:t>proposed</w:t>
      </w:r>
      <w:r>
        <w:t xml:space="preserve"> below, which consists in </w:t>
      </w:r>
      <w:r w:rsidRPr="0083240C">
        <w:rPr>
          <w:u w:val="single"/>
        </w:rPr>
        <w:t xml:space="preserve">creating a line in the </w:t>
      </w:r>
      <w:proofErr w:type="spellStart"/>
      <w:r w:rsidR="00F4331D" w:rsidRPr="0083240C">
        <w:rPr>
          <w:u w:val="single"/>
        </w:rPr>
        <w:t>modeling</w:t>
      </w:r>
      <w:proofErr w:type="spellEnd"/>
      <w:r w:rsidRPr="0083240C">
        <w:rPr>
          <w:u w:val="single"/>
        </w:rPr>
        <w:t xml:space="preserve"> application then meshing it with the 1D mesh command</w:t>
      </w:r>
      <w:r>
        <w:t>.</w:t>
      </w:r>
    </w:p>
    <w:p w14:paraId="6F7DD66E" w14:textId="015DB5A9" w:rsidR="000341CC" w:rsidRDefault="000341CC" w:rsidP="000341CC">
      <w:pPr>
        <w:pStyle w:val="Paragrafoelenco"/>
        <w:numPr>
          <w:ilvl w:val="0"/>
          <w:numId w:val="10"/>
        </w:numPr>
        <w:jc w:val="both"/>
      </w:pPr>
      <w:r>
        <w:t xml:space="preserve">Create a Model. From the starting window, choose </w:t>
      </w:r>
      <w:r w:rsidRPr="000341CC">
        <w:rPr>
          <w:b/>
          <w:bCs/>
        </w:rPr>
        <w:t>New</w:t>
      </w:r>
      <w:r>
        <w:t xml:space="preserve"> </w:t>
      </w:r>
      <w:r>
        <w:sym w:font="Wingdings" w:char="F0E0"/>
      </w:r>
      <w:r>
        <w:t xml:space="preserve"> </w:t>
      </w:r>
      <w:r w:rsidRPr="000341CC">
        <w:rPr>
          <w:b/>
          <w:bCs/>
        </w:rPr>
        <w:t>Model</w:t>
      </w:r>
      <w:r>
        <w:t xml:space="preserve"> </w:t>
      </w:r>
      <w:r w:rsidRPr="000341CC">
        <w:rPr>
          <w:b/>
          <w:bCs/>
        </w:rPr>
        <w:t>tab</w:t>
      </w:r>
      <w:r>
        <w:t xml:space="preserve"> </w:t>
      </w:r>
      <w:r>
        <w:sym w:font="Wingdings" w:char="F0E0"/>
      </w:r>
      <w:r>
        <w:t xml:space="preserve"> </w:t>
      </w:r>
      <w:r>
        <w:rPr>
          <w:b/>
          <w:bCs/>
        </w:rPr>
        <w:t>Model</w:t>
      </w:r>
      <w:r>
        <w:t>. Choose a file name and a folder where the file will be saved.</w:t>
      </w:r>
    </w:p>
    <w:p w14:paraId="0C14C9EF" w14:textId="4864ADA3" w:rsidR="000341CC" w:rsidRDefault="000341CC" w:rsidP="000341CC">
      <w:pPr>
        <w:pStyle w:val="Paragrafoelenco"/>
        <w:numPr>
          <w:ilvl w:val="0"/>
          <w:numId w:val="10"/>
        </w:numPr>
        <w:jc w:val="both"/>
      </w:pPr>
      <w:r>
        <w:t xml:space="preserve">This opens the </w:t>
      </w:r>
      <w:proofErr w:type="spellStart"/>
      <w:r w:rsidR="00F4331D">
        <w:rPr>
          <w:i/>
          <w:iCs/>
        </w:rPr>
        <w:t>Modeling</w:t>
      </w:r>
      <w:proofErr w:type="spellEnd"/>
      <w:r w:rsidRPr="000341CC">
        <w:rPr>
          <w:i/>
          <w:iCs/>
        </w:rPr>
        <w:t xml:space="preserve"> Section</w:t>
      </w:r>
      <w:r>
        <w:t xml:space="preserve"> of Simcenter3D. To create a line, </w:t>
      </w:r>
      <w:r w:rsidR="004C1D16">
        <w:t xml:space="preserve">navigate to the </w:t>
      </w:r>
      <w:r w:rsidR="004C1D16">
        <w:rPr>
          <w:b/>
          <w:bCs/>
        </w:rPr>
        <w:t>Curve</w:t>
      </w:r>
      <w:r w:rsidR="004C1D16">
        <w:rPr>
          <w:bCs/>
        </w:rPr>
        <w:t xml:space="preserve"> tab and click on the </w:t>
      </w:r>
      <w:r w:rsidR="004C1D16" w:rsidRPr="004C1D16">
        <w:rPr>
          <w:b/>
        </w:rPr>
        <w:t>Line</w:t>
      </w:r>
      <w:r w:rsidR="004C1D16">
        <w:rPr>
          <w:bCs/>
        </w:rPr>
        <w:t xml:space="preserve"> button. In the window that will open, define the start and end point of the line by clicking on the </w:t>
      </w:r>
      <w:r w:rsidR="004C1D16" w:rsidRPr="004C1D16">
        <w:rPr>
          <w:b/>
        </w:rPr>
        <w:t>Point Dialog</w:t>
      </w:r>
      <w:r w:rsidR="004C1D16">
        <w:rPr>
          <w:bCs/>
        </w:rPr>
        <w:t xml:space="preserve"> button and providing the coordinates of the points (0,0,0) and (0,500,0).</w:t>
      </w:r>
      <w:r w:rsidR="006313FE">
        <w:rPr>
          <w:bCs/>
        </w:rPr>
        <w:t xml:space="preserve"> Close the Line window by selecting </w:t>
      </w:r>
      <w:r w:rsidR="006313FE">
        <w:rPr>
          <w:b/>
        </w:rPr>
        <w:t>Ok</w:t>
      </w:r>
      <w:r w:rsidR="006313FE">
        <w:rPr>
          <w:bCs/>
        </w:rPr>
        <w:t>.</w:t>
      </w:r>
    </w:p>
    <w:p w14:paraId="636ECF92" w14:textId="31A54A45" w:rsidR="006313FE" w:rsidRDefault="006313FE" w:rsidP="000341CC">
      <w:pPr>
        <w:jc w:val="both"/>
      </w:pPr>
      <w:r>
        <w:rPr>
          <w:noProof/>
          <w:lang w:val="it-IT" w:eastAsia="it-IT"/>
        </w:rPr>
        <mc:AlternateContent>
          <mc:Choice Requires="wps">
            <w:drawing>
              <wp:anchor distT="0" distB="0" distL="114300" distR="114300" simplePos="0" relativeHeight="251728896" behindDoc="0" locked="0" layoutInCell="1" allowOverlap="1" wp14:anchorId="27FBDD0C" wp14:editId="61DAE6C6">
                <wp:simplePos x="0" y="0"/>
                <wp:positionH relativeFrom="margin">
                  <wp:posOffset>5506775</wp:posOffset>
                </wp:positionH>
                <wp:positionV relativeFrom="paragraph">
                  <wp:posOffset>2653803</wp:posOffset>
                </wp:positionV>
                <wp:extent cx="198783" cy="198782"/>
                <wp:effectExtent l="0" t="0" r="10795" b="10795"/>
                <wp:wrapNone/>
                <wp:docPr id="82" name="Rectangle 82"/>
                <wp:cNvGraphicFramePr/>
                <a:graphic xmlns:a="http://schemas.openxmlformats.org/drawingml/2006/main">
                  <a:graphicData uri="http://schemas.microsoft.com/office/word/2010/wordprocessingShape">
                    <wps:wsp>
                      <wps:cNvSpPr/>
                      <wps:spPr>
                        <a:xfrm>
                          <a:off x="0" y="0"/>
                          <a:ext cx="198783" cy="1987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C672612" id="Rectangle 82" o:spid="_x0000_s1026" style="position:absolute;margin-left:433.6pt;margin-top:208.95pt;width:15.65pt;height:15.6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26848" behindDoc="0" locked="0" layoutInCell="1" allowOverlap="1" wp14:anchorId="3CC0D7F6" wp14:editId="25D4205C">
                <wp:simplePos x="0" y="0"/>
                <wp:positionH relativeFrom="margin">
                  <wp:posOffset>5505781</wp:posOffset>
                </wp:positionH>
                <wp:positionV relativeFrom="paragraph">
                  <wp:posOffset>2056296</wp:posOffset>
                </wp:positionV>
                <wp:extent cx="198783" cy="198782"/>
                <wp:effectExtent l="0" t="0" r="10795" b="10795"/>
                <wp:wrapNone/>
                <wp:docPr id="81" name="Rectangle 81"/>
                <wp:cNvGraphicFramePr/>
                <a:graphic xmlns:a="http://schemas.openxmlformats.org/drawingml/2006/main">
                  <a:graphicData uri="http://schemas.microsoft.com/office/word/2010/wordprocessingShape">
                    <wps:wsp>
                      <wps:cNvSpPr/>
                      <wps:spPr>
                        <a:xfrm>
                          <a:off x="0" y="0"/>
                          <a:ext cx="198783" cy="1987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9F70DE3" id="Rectangle 81" o:spid="_x0000_s1026" style="position:absolute;margin-left:433.55pt;margin-top:161.9pt;width:15.65pt;height:15.6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24800" behindDoc="0" locked="0" layoutInCell="1" allowOverlap="1" wp14:anchorId="3ACD74F5" wp14:editId="55EA2883">
                <wp:simplePos x="0" y="0"/>
                <wp:positionH relativeFrom="margin">
                  <wp:posOffset>1315444</wp:posOffset>
                </wp:positionH>
                <wp:positionV relativeFrom="paragraph">
                  <wp:posOffset>187740</wp:posOffset>
                </wp:positionV>
                <wp:extent cx="405516" cy="182880"/>
                <wp:effectExtent l="0" t="0" r="13970" b="26670"/>
                <wp:wrapNone/>
                <wp:docPr id="80" name="Rectangle 80"/>
                <wp:cNvGraphicFramePr/>
                <a:graphic xmlns:a="http://schemas.openxmlformats.org/drawingml/2006/main">
                  <a:graphicData uri="http://schemas.microsoft.com/office/word/2010/wordprocessingShape">
                    <wps:wsp>
                      <wps:cNvSpPr/>
                      <wps:spPr>
                        <a:xfrm>
                          <a:off x="0" y="0"/>
                          <a:ext cx="405516" cy="1828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9455AEF" id="Rectangle 80" o:spid="_x0000_s1026" style="position:absolute;margin-left:103.6pt;margin-top:14.8pt;width:31.95pt;height:14.4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22752" behindDoc="0" locked="0" layoutInCell="1" allowOverlap="1" wp14:anchorId="2E2D97FE" wp14:editId="1321012F">
                <wp:simplePos x="0" y="0"/>
                <wp:positionH relativeFrom="margin">
                  <wp:posOffset>774755</wp:posOffset>
                </wp:positionH>
                <wp:positionV relativeFrom="paragraph">
                  <wp:posOffset>354717</wp:posOffset>
                </wp:positionV>
                <wp:extent cx="286247" cy="381662"/>
                <wp:effectExtent l="0" t="0" r="19050" b="18415"/>
                <wp:wrapNone/>
                <wp:docPr id="79" name="Rectangle 79"/>
                <wp:cNvGraphicFramePr/>
                <a:graphic xmlns:a="http://schemas.openxmlformats.org/drawingml/2006/main">
                  <a:graphicData uri="http://schemas.microsoft.com/office/word/2010/wordprocessingShape">
                    <wps:wsp>
                      <wps:cNvSpPr/>
                      <wps:spPr>
                        <a:xfrm>
                          <a:off x="0" y="0"/>
                          <a:ext cx="286247" cy="38166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E406754" id="Rectangle 79" o:spid="_x0000_s1026" style="position:absolute;margin-left:61pt;margin-top:27.95pt;width:22.55pt;height:30.0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" filled="f" strokecolor="red" strokeweight="1.5pt">
                <w10:wrap anchorx="margin"/>
              </v:rect>
            </w:pict>
          </mc:Fallback>
        </mc:AlternateContent>
      </w:r>
      <w:r w:rsidR="000341CC">
        <w:rPr>
          <w:noProof/>
          <w:lang w:val="it-IT" w:eastAsia="it-IT"/>
        </w:rPr>
        <w:drawing>
          <wp:inline distT="0" distB="0" distL="0" distR="0" wp14:anchorId="0BFC6EF8" wp14:editId="74372882">
            <wp:extent cx="6120130" cy="3693160"/>
            <wp:effectExtent l="0" t="0" r="0"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130" cy="3693160"/>
                    </a:xfrm>
                    <a:prstGeom prst="rect">
                      <a:avLst/>
                    </a:prstGeom>
                  </pic:spPr>
                </pic:pic>
              </a:graphicData>
            </a:graphic>
          </wp:inline>
        </w:drawing>
      </w:r>
    </w:p>
    <w:p w14:paraId="73780507" w14:textId="11B37E32" w:rsidR="006313FE" w:rsidRDefault="006313FE" w:rsidP="00757CC0">
      <w:pPr>
        <w:pStyle w:val="Paragrafoelenco"/>
        <w:numPr>
          <w:ilvl w:val="0"/>
          <w:numId w:val="10"/>
        </w:numPr>
        <w:jc w:val="both"/>
      </w:pPr>
      <w:r>
        <w:t xml:space="preserve">Create the .fem and .sim files. Navigate to the </w:t>
      </w:r>
      <w:r w:rsidRPr="006313FE">
        <w:rPr>
          <w:b/>
          <w:bCs/>
        </w:rPr>
        <w:t>Application</w:t>
      </w:r>
      <w:r>
        <w:t xml:space="preserve"> tab, then click on </w:t>
      </w:r>
      <w:r w:rsidRPr="006313FE">
        <w:rPr>
          <w:b/>
          <w:bCs/>
        </w:rPr>
        <w:t>Pre/Post</w:t>
      </w:r>
      <w:r>
        <w:t xml:space="preserve">, which opens the corresponding section. Then, click on </w:t>
      </w:r>
      <w:r w:rsidRPr="006313FE">
        <w:rPr>
          <w:b/>
          <w:bCs/>
        </w:rPr>
        <w:t>New FEM and Simulation</w:t>
      </w:r>
      <w:r>
        <w:t xml:space="preserve"> to create the .fem and .sim files associated with the created part. </w:t>
      </w:r>
      <w:r w:rsidRPr="00757CC0">
        <w:rPr>
          <w:u w:val="single"/>
        </w:rPr>
        <w:t xml:space="preserve">Uncheck the </w:t>
      </w:r>
      <w:r w:rsidRPr="00757CC0">
        <w:rPr>
          <w:b/>
          <w:bCs/>
          <w:u w:val="single"/>
        </w:rPr>
        <w:t>Create Idealized Part</w:t>
      </w:r>
      <w:r>
        <w:t xml:space="preserve"> checkbox (the idealized part is not </w:t>
      </w:r>
      <w:r w:rsidR="00151D13">
        <w:t xml:space="preserve">needed in these examples, </w:t>
      </w:r>
      <w:r w:rsidR="00A24012">
        <w:t>so it is not created</w:t>
      </w:r>
      <w:r w:rsidR="00151D13">
        <w:t xml:space="preserve"> </w:t>
      </w:r>
      <w:r w:rsidR="00A24012">
        <w:t xml:space="preserve">in order </w:t>
      </w:r>
      <w:r w:rsidR="00151D13">
        <w:t>to avoid generating useless files).</w:t>
      </w:r>
    </w:p>
    <w:p w14:paraId="52B7B183" w14:textId="64995736" w:rsidR="00757CC0" w:rsidRDefault="00757CC0" w:rsidP="00757CC0">
      <w:pPr>
        <w:pStyle w:val="Paragrafoelenco"/>
        <w:numPr>
          <w:ilvl w:val="0"/>
          <w:numId w:val="10"/>
        </w:numPr>
        <w:jc w:val="both"/>
      </w:pPr>
      <w:r>
        <w:t xml:space="preserve">To import the line, click on </w:t>
      </w:r>
      <w:r w:rsidRPr="00757CC0">
        <w:rPr>
          <w:b/>
          <w:bCs/>
        </w:rPr>
        <w:t>Geometry Option</w:t>
      </w:r>
      <w:r>
        <w:rPr>
          <w:b/>
          <w:bCs/>
        </w:rPr>
        <w:t xml:space="preserve"> </w:t>
      </w:r>
      <w:r>
        <w:t xml:space="preserve">and </w:t>
      </w:r>
      <w:r w:rsidR="009C1FC5">
        <w:t>activate</w:t>
      </w:r>
      <w:r>
        <w:t xml:space="preserve"> the </w:t>
      </w:r>
      <w:r w:rsidR="009C1FC5">
        <w:t>check</w:t>
      </w:r>
      <w:r>
        <w:t xml:space="preserve">box </w:t>
      </w:r>
      <w:r w:rsidRPr="00757CC0">
        <w:rPr>
          <w:b/>
          <w:bCs/>
        </w:rPr>
        <w:t>Line</w:t>
      </w:r>
      <w:r>
        <w:rPr>
          <w:b/>
          <w:bCs/>
        </w:rPr>
        <w:t>s</w:t>
      </w:r>
      <w:r>
        <w:t>. This passage is mandatory, if skipped the line will not appear in the .fem file!</w:t>
      </w:r>
    </w:p>
    <w:p w14:paraId="7FD65D4A" w14:textId="49FF9E49" w:rsidR="006313FE" w:rsidRDefault="006313FE" w:rsidP="006313FE">
      <w:pPr>
        <w:jc w:val="both"/>
      </w:pPr>
      <w:r>
        <w:rPr>
          <w:noProof/>
          <w:lang w:val="it-IT" w:eastAsia="it-IT"/>
        </w:rPr>
        <mc:AlternateContent>
          <mc:Choice Requires="wps">
            <w:drawing>
              <wp:anchor distT="0" distB="0" distL="114300" distR="114300" simplePos="0" relativeHeight="251732992" behindDoc="0" locked="0" layoutInCell="1" allowOverlap="1" wp14:anchorId="6E6842A3" wp14:editId="031A0B86">
                <wp:simplePos x="0" y="0"/>
                <wp:positionH relativeFrom="margin">
                  <wp:posOffset>536216</wp:posOffset>
                </wp:positionH>
                <wp:positionV relativeFrom="paragraph">
                  <wp:posOffset>453942</wp:posOffset>
                </wp:positionV>
                <wp:extent cx="397565" cy="437322"/>
                <wp:effectExtent l="0" t="0" r="21590" b="20320"/>
                <wp:wrapNone/>
                <wp:docPr id="88" name="Rectangle 88"/>
                <wp:cNvGraphicFramePr/>
                <a:graphic xmlns:a="http://schemas.openxmlformats.org/drawingml/2006/main">
                  <a:graphicData uri="http://schemas.microsoft.com/office/word/2010/wordprocessingShape">
                    <wps:wsp>
                      <wps:cNvSpPr/>
                      <wps:spPr>
                        <a:xfrm>
                          <a:off x="0" y="0"/>
                          <a:ext cx="397565" cy="43732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3E5B748" id="Rectangle 88" o:spid="_x0000_s1026" style="position:absolute;margin-left:42.2pt;margin-top:35.75pt;width:31.3pt;height:34.4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30944" behindDoc="0" locked="0" layoutInCell="1" allowOverlap="1" wp14:anchorId="2E5DFA43" wp14:editId="1938D6BE">
                <wp:simplePos x="0" y="0"/>
                <wp:positionH relativeFrom="margin">
                  <wp:posOffset>5235244</wp:posOffset>
                </wp:positionH>
                <wp:positionV relativeFrom="paragraph">
                  <wp:posOffset>247015</wp:posOffset>
                </wp:positionV>
                <wp:extent cx="747423" cy="206734"/>
                <wp:effectExtent l="0" t="0" r="14605" b="22225"/>
                <wp:wrapNone/>
                <wp:docPr id="87" name="Rectangle 87"/>
                <wp:cNvGraphicFramePr/>
                <a:graphic xmlns:a="http://schemas.openxmlformats.org/drawingml/2006/main">
                  <a:graphicData uri="http://schemas.microsoft.com/office/word/2010/wordprocessingShape">
                    <wps:wsp>
                      <wps:cNvSpPr/>
                      <wps:spPr>
                        <a:xfrm>
                          <a:off x="0" y="0"/>
                          <a:ext cx="747423" cy="20673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AAC5007" id="Rectangle 87" o:spid="_x0000_s1026" style="position:absolute;margin-left:412.2pt;margin-top:19.45pt;width:58.85pt;height:16.3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" filled="f" strokecolor="red" strokeweight="1.5pt">
                <w10:wrap anchorx="margin"/>
              </v:rect>
            </w:pict>
          </mc:Fallback>
        </mc:AlternateContent>
      </w:r>
      <w:r>
        <w:rPr>
          <w:noProof/>
          <w:lang w:val="it-IT" w:eastAsia="it-IT"/>
        </w:rPr>
        <w:drawing>
          <wp:inline distT="0" distB="0" distL="0" distR="0" wp14:anchorId="59C5FAF1" wp14:editId="3493004F">
            <wp:extent cx="6120130" cy="1517650"/>
            <wp:effectExtent l="0" t="0" r="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1517650"/>
                    </a:xfrm>
                    <a:prstGeom prst="rect">
                      <a:avLst/>
                    </a:prstGeom>
                  </pic:spPr>
                </pic:pic>
              </a:graphicData>
            </a:graphic>
          </wp:inline>
        </w:drawing>
      </w:r>
    </w:p>
    <w:p w14:paraId="35422D06" w14:textId="09DD4E3B" w:rsidR="000341CC" w:rsidRDefault="006313FE" w:rsidP="000341CC">
      <w:pPr>
        <w:jc w:val="both"/>
      </w:pPr>
      <w:r>
        <w:rPr>
          <w:noProof/>
          <w:lang w:val="it-IT" w:eastAsia="it-IT"/>
        </w:rPr>
        <w:lastRenderedPageBreak/>
        <mc:AlternateContent>
          <mc:Choice Requires="wps">
            <w:drawing>
              <wp:anchor distT="0" distB="0" distL="114300" distR="114300" simplePos="0" relativeHeight="251737088" behindDoc="0" locked="0" layoutInCell="1" allowOverlap="1" wp14:anchorId="424F1E1D" wp14:editId="067F938B">
                <wp:simplePos x="0" y="0"/>
                <wp:positionH relativeFrom="column">
                  <wp:posOffset>623680</wp:posOffset>
                </wp:positionH>
                <wp:positionV relativeFrom="paragraph">
                  <wp:posOffset>968762</wp:posOffset>
                </wp:positionV>
                <wp:extent cx="333955" cy="922351"/>
                <wp:effectExtent l="0" t="0" r="66675" b="49530"/>
                <wp:wrapNone/>
                <wp:docPr id="90" name="Straight Arrow Connector 90"/>
                <wp:cNvGraphicFramePr/>
                <a:graphic xmlns:a="http://schemas.openxmlformats.org/drawingml/2006/main">
                  <a:graphicData uri="http://schemas.microsoft.com/office/word/2010/wordprocessingShape">
                    <wps:wsp>
                      <wps:cNvCnPr/>
                      <wps:spPr>
                        <a:xfrm>
                          <a:off x="0" y="0"/>
                          <a:ext cx="333955" cy="92235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2105758" id="Straight Arrow Connector 90" o:spid="_x0000_s1026" type="#_x0000_t32" style="position:absolute;margin-left:49.1pt;margin-top:76.3pt;width:26.3pt;height:72.6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" strokecolor="red" strokeweight=".5pt">
                <v:stroke endarrow="block" joinstyle="miter"/>
              </v:shape>
            </w:pict>
          </mc:Fallback>
        </mc:AlternateContent>
      </w:r>
      <w:r>
        <w:rPr>
          <w:noProof/>
          <w:lang w:val="it-IT" w:eastAsia="it-IT"/>
        </w:rPr>
        <mc:AlternateContent>
          <mc:Choice Requires="wps">
            <w:drawing>
              <wp:anchor distT="0" distB="0" distL="114300" distR="114300" simplePos="0" relativeHeight="251735040" behindDoc="0" locked="0" layoutInCell="1" allowOverlap="1" wp14:anchorId="6E352638" wp14:editId="674C01DA">
                <wp:simplePos x="0" y="0"/>
                <wp:positionH relativeFrom="margin">
                  <wp:posOffset>75040</wp:posOffset>
                </wp:positionH>
                <wp:positionV relativeFrom="paragraph">
                  <wp:posOffset>451926</wp:posOffset>
                </wp:positionV>
                <wp:extent cx="548640" cy="508883"/>
                <wp:effectExtent l="0" t="0" r="22860" b="24765"/>
                <wp:wrapNone/>
                <wp:docPr id="89" name="Rectangle 89"/>
                <wp:cNvGraphicFramePr/>
                <a:graphic xmlns:a="http://schemas.openxmlformats.org/drawingml/2006/main">
                  <a:graphicData uri="http://schemas.microsoft.com/office/word/2010/wordprocessingShape">
                    <wps:wsp>
                      <wps:cNvSpPr/>
                      <wps:spPr>
                        <a:xfrm>
                          <a:off x="0" y="0"/>
                          <a:ext cx="548640" cy="50888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AB41962" id="Rectangle 89" o:spid="_x0000_s1026" style="position:absolute;margin-left:5.9pt;margin-top:35.6pt;width:43.2pt;height:40.0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" filled="f" strokecolor="red" strokeweight="1.5pt">
                <w10:wrap anchorx="margin"/>
              </v:rect>
            </w:pict>
          </mc:Fallback>
        </mc:AlternateContent>
      </w:r>
      <w:r>
        <w:rPr>
          <w:noProof/>
          <w:lang w:val="it-IT" w:eastAsia="it-IT"/>
        </w:rPr>
        <w:drawing>
          <wp:inline distT="0" distB="0" distL="0" distR="0" wp14:anchorId="700C098A" wp14:editId="69EFF789">
            <wp:extent cx="6120130" cy="149161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1491615"/>
                    </a:xfrm>
                    <a:prstGeom prst="rect">
                      <a:avLst/>
                    </a:prstGeom>
                  </pic:spPr>
                </pic:pic>
              </a:graphicData>
            </a:graphic>
          </wp:inline>
        </w:drawing>
      </w:r>
    </w:p>
    <w:p w14:paraId="09315367" w14:textId="20D1B89D" w:rsidR="000341CC" w:rsidRDefault="000341CC" w:rsidP="000341CC">
      <w:pPr>
        <w:jc w:val="both"/>
      </w:pPr>
    </w:p>
    <w:p w14:paraId="2FF90D6D" w14:textId="4F9B1289" w:rsidR="000341CC" w:rsidRDefault="00757CC0" w:rsidP="006313FE">
      <w:pPr>
        <w:jc w:val="center"/>
        <w:rPr>
          <w:noProof/>
        </w:rPr>
      </w:pPr>
      <w:r>
        <w:rPr>
          <w:noProof/>
          <w:lang w:val="it-IT" w:eastAsia="it-IT"/>
        </w:rPr>
        <mc:AlternateContent>
          <mc:Choice Requires="wps">
            <w:drawing>
              <wp:anchor distT="0" distB="0" distL="114300" distR="114300" simplePos="0" relativeHeight="251743232" behindDoc="0" locked="0" layoutInCell="1" allowOverlap="1" wp14:anchorId="7017C810" wp14:editId="35F83FD3">
                <wp:simplePos x="0" y="0"/>
                <wp:positionH relativeFrom="column">
                  <wp:posOffset>2555847</wp:posOffset>
                </wp:positionH>
                <wp:positionV relativeFrom="paragraph">
                  <wp:posOffset>1962785</wp:posOffset>
                </wp:positionV>
                <wp:extent cx="890546" cy="294198"/>
                <wp:effectExtent l="0" t="0" r="100330" b="67945"/>
                <wp:wrapNone/>
                <wp:docPr id="94" name="Straight Arrow Connector 94"/>
                <wp:cNvGraphicFramePr/>
                <a:graphic xmlns:a="http://schemas.openxmlformats.org/drawingml/2006/main">
                  <a:graphicData uri="http://schemas.microsoft.com/office/word/2010/wordprocessingShape">
                    <wps:wsp>
                      <wps:cNvCnPr/>
                      <wps:spPr>
                        <a:xfrm>
                          <a:off x="0" y="0"/>
                          <a:ext cx="890546" cy="29419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6DDBA6" id="Straight Arrow Connector 94" o:spid="_x0000_s1026" type="#_x0000_t32" style="position:absolute;margin-left:201.25pt;margin-top:154.55pt;width:70.1pt;height:23.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" strokecolor="red" strokeweight=".5pt">
                <v:stroke endarrow="block" joinstyle="miter"/>
              </v:shape>
            </w:pict>
          </mc:Fallback>
        </mc:AlternateContent>
      </w:r>
      <w:r>
        <w:rPr>
          <w:noProof/>
          <w:lang w:val="it-IT" w:eastAsia="it-IT"/>
        </w:rPr>
        <mc:AlternateContent>
          <mc:Choice Requires="wps">
            <w:drawing>
              <wp:anchor distT="0" distB="0" distL="114300" distR="114300" simplePos="0" relativeHeight="251741184" behindDoc="0" locked="0" layoutInCell="1" allowOverlap="1" wp14:anchorId="62223F32" wp14:editId="0FB56190">
                <wp:simplePos x="0" y="0"/>
                <wp:positionH relativeFrom="margin">
                  <wp:posOffset>1021246</wp:posOffset>
                </wp:positionH>
                <wp:positionV relativeFrom="paragraph">
                  <wp:posOffset>1684489</wp:posOffset>
                </wp:positionV>
                <wp:extent cx="1494845" cy="341906"/>
                <wp:effectExtent l="0" t="0" r="10160" b="20320"/>
                <wp:wrapNone/>
                <wp:docPr id="93" name="Rectangle 93"/>
                <wp:cNvGraphicFramePr/>
                <a:graphic xmlns:a="http://schemas.openxmlformats.org/drawingml/2006/main">
                  <a:graphicData uri="http://schemas.microsoft.com/office/word/2010/wordprocessingShape">
                    <wps:wsp>
                      <wps:cNvSpPr/>
                      <wps:spPr>
                        <a:xfrm>
                          <a:off x="0" y="0"/>
                          <a:ext cx="1494845" cy="34190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B89B343" id="Rectangle 93" o:spid="_x0000_s1026" style="position:absolute;margin-left:80.4pt;margin-top:132.65pt;width:117.7pt;height:26.9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39136" behindDoc="0" locked="0" layoutInCell="1" allowOverlap="1" wp14:anchorId="5D0FA251" wp14:editId="3C6C97F8">
                <wp:simplePos x="0" y="0"/>
                <wp:positionH relativeFrom="margin">
                  <wp:posOffset>1029197</wp:posOffset>
                </wp:positionH>
                <wp:positionV relativeFrom="paragraph">
                  <wp:posOffset>1040435</wp:posOffset>
                </wp:positionV>
                <wp:extent cx="747423" cy="206734"/>
                <wp:effectExtent l="0" t="0" r="14605" b="22225"/>
                <wp:wrapNone/>
                <wp:docPr id="91" name="Rectangle 91"/>
                <wp:cNvGraphicFramePr/>
                <a:graphic xmlns:a="http://schemas.openxmlformats.org/drawingml/2006/main">
                  <a:graphicData uri="http://schemas.microsoft.com/office/word/2010/wordprocessingShape">
                    <wps:wsp>
                      <wps:cNvSpPr/>
                      <wps:spPr>
                        <a:xfrm>
                          <a:off x="0" y="0"/>
                          <a:ext cx="747423" cy="20673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1DA8B85" id="Rectangle 91" o:spid="_x0000_s1026" style="position:absolute;margin-left:81.05pt;margin-top:81.9pt;width:58.85pt;height:16.3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" filled="f" strokecolor="red" strokeweight="1.5pt">
                <w10:wrap anchorx="margin"/>
              </v:rect>
            </w:pict>
          </mc:Fallback>
        </mc:AlternateContent>
      </w:r>
      <w:r w:rsidR="006313FE">
        <w:rPr>
          <w:noProof/>
          <w:lang w:val="it-IT" w:eastAsia="it-IT"/>
        </w:rPr>
        <w:drawing>
          <wp:inline distT="0" distB="0" distL="0" distR="0" wp14:anchorId="783101ED" wp14:editId="2D0EE9F3">
            <wp:extent cx="1668382" cy="3673502"/>
            <wp:effectExtent l="0" t="0" r="8255" b="31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685966" cy="3712220"/>
                    </a:xfrm>
                    <a:prstGeom prst="rect">
                      <a:avLst/>
                    </a:prstGeom>
                  </pic:spPr>
                </pic:pic>
              </a:graphicData>
            </a:graphic>
          </wp:inline>
        </w:drawing>
      </w:r>
      <w:r>
        <w:rPr>
          <w:noProof/>
        </w:rPr>
        <w:t xml:space="preserve">                          </w:t>
      </w:r>
      <w:r>
        <w:rPr>
          <w:noProof/>
          <w:lang w:val="it-IT" w:eastAsia="it-IT"/>
        </w:rPr>
        <w:drawing>
          <wp:inline distT="0" distB="0" distL="0" distR="0" wp14:anchorId="70653374" wp14:editId="3031D57D">
            <wp:extent cx="1748554" cy="2175593"/>
            <wp:effectExtent l="0" t="0" r="444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59295" cy="2188958"/>
                    </a:xfrm>
                    <a:prstGeom prst="rect">
                      <a:avLst/>
                    </a:prstGeom>
                  </pic:spPr>
                </pic:pic>
              </a:graphicData>
            </a:graphic>
          </wp:inline>
        </w:drawing>
      </w:r>
    </w:p>
    <w:p w14:paraId="68AE87CB" w14:textId="7380EC91" w:rsidR="009C1FC5" w:rsidRDefault="009C1FC5" w:rsidP="009C1FC5">
      <w:pPr>
        <w:pStyle w:val="Paragrafoelenco"/>
        <w:numPr>
          <w:ilvl w:val="0"/>
          <w:numId w:val="10"/>
        </w:numPr>
        <w:jc w:val="both"/>
      </w:pPr>
      <w:r>
        <w:t xml:space="preserve">Since </w:t>
      </w:r>
      <w:proofErr w:type="spellStart"/>
      <w:r>
        <w:t>the</w:t>
      </w:r>
      <w:proofErr w:type="spellEnd"/>
      <w:r>
        <w:t xml:space="preserve"> .sim and the .fem files </w:t>
      </w:r>
      <w:r w:rsidR="00B355DB">
        <w:t xml:space="preserve">have been created </w:t>
      </w:r>
      <w:r>
        <w:t xml:space="preserve">at the same time, the software will automatically ask to set the solution parameters. </w:t>
      </w:r>
      <w:r w:rsidR="00686910">
        <w:t>The solution may be set</w:t>
      </w:r>
      <w:r w:rsidR="00343A74">
        <w:t xml:space="preserve"> up</w:t>
      </w:r>
      <w:r>
        <w:t xml:space="preserve"> now or it</w:t>
      </w:r>
      <w:r w:rsidR="00686910">
        <w:t xml:space="preserve"> may be defined</w:t>
      </w:r>
      <w:r>
        <w:t xml:space="preserve"> later by selecting </w:t>
      </w:r>
      <w:r>
        <w:rPr>
          <w:b/>
          <w:bCs/>
        </w:rPr>
        <w:t>Cancel</w:t>
      </w:r>
      <w:r>
        <w:t xml:space="preserve">. Anyway, </w:t>
      </w:r>
      <w:r w:rsidR="00686910">
        <w:t>to</w:t>
      </w:r>
      <w:r>
        <w:t xml:space="preserve"> set-up the solution, follow the same passage explained in the first example, because the procedure is the same.</w:t>
      </w:r>
    </w:p>
    <w:p w14:paraId="659BA619" w14:textId="733675B5" w:rsidR="009C1FC5" w:rsidRDefault="009C1FC5" w:rsidP="009C1FC5">
      <w:pPr>
        <w:jc w:val="both"/>
      </w:pPr>
      <w:r>
        <w:t>[</w:t>
      </w:r>
      <w:r w:rsidRPr="009C1FC5">
        <w:rPr>
          <w:b/>
          <w:bCs/>
        </w:rPr>
        <w:t>Tip:</w:t>
      </w:r>
      <w:r>
        <w:t xml:space="preserve"> to switch between the .fem and the .sim files use the </w:t>
      </w:r>
      <w:r w:rsidRPr="009C1FC5">
        <w:rPr>
          <w:b/>
          <w:bCs/>
        </w:rPr>
        <w:t xml:space="preserve">Activate Simulation/Activate Meshing </w:t>
      </w:r>
      <w:r>
        <w:t xml:space="preserve">buttons located in the </w:t>
      </w:r>
      <w:r w:rsidRPr="0083240C">
        <w:rPr>
          <w:b/>
          <w:bCs/>
        </w:rPr>
        <w:t>Home tab – Context</w:t>
      </w:r>
      <w:r>
        <w:t xml:space="preserve"> group. Even if the interface looks the same, the commands that </w:t>
      </w:r>
      <w:r w:rsidR="009F24F8">
        <w:t xml:space="preserve">are </w:t>
      </w:r>
      <w:r>
        <w:t>f</w:t>
      </w:r>
      <w:r w:rsidR="009F24F8">
        <w:t>ou</w:t>
      </w:r>
      <w:r>
        <w:t>nd in these two sections are different!]</w:t>
      </w:r>
    </w:p>
    <w:p w14:paraId="3B170C49" w14:textId="632FDC8C" w:rsidR="009C1FC5" w:rsidRDefault="009C1FC5" w:rsidP="009C1FC5">
      <w:pPr>
        <w:jc w:val="center"/>
        <w:rPr>
          <w:noProof/>
        </w:rPr>
      </w:pPr>
      <w:r>
        <w:rPr>
          <w:noProof/>
          <w:lang w:val="it-IT" w:eastAsia="it-IT"/>
        </w:rPr>
        <mc:AlternateContent>
          <mc:Choice Requires="wps">
            <w:drawing>
              <wp:anchor distT="0" distB="0" distL="114300" distR="114300" simplePos="0" relativeHeight="251747328" behindDoc="0" locked="0" layoutInCell="1" allowOverlap="1" wp14:anchorId="3264B026" wp14:editId="02D7D775">
                <wp:simplePos x="0" y="0"/>
                <wp:positionH relativeFrom="margin">
                  <wp:posOffset>3311194</wp:posOffset>
                </wp:positionH>
                <wp:positionV relativeFrom="paragraph">
                  <wp:posOffset>313662</wp:posOffset>
                </wp:positionV>
                <wp:extent cx="365760" cy="365760"/>
                <wp:effectExtent l="0" t="0" r="15240" b="15240"/>
                <wp:wrapNone/>
                <wp:docPr id="98" name="Rectangle 98"/>
                <wp:cNvGraphicFramePr/>
                <a:graphic xmlns:a="http://schemas.openxmlformats.org/drawingml/2006/main">
                  <a:graphicData uri="http://schemas.microsoft.com/office/word/2010/wordprocessingShape">
                    <wps:wsp>
                      <wps:cNvSpPr/>
                      <wps:spPr>
                        <a:xfrm>
                          <a:off x="0" y="0"/>
                          <a:ext cx="365760" cy="3657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3464E1C" id="Rectangle 98" o:spid="_x0000_s1026" style="position:absolute;margin-left:260.7pt;margin-top:24.7pt;width:28.8pt;height:28.8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45280" behindDoc="0" locked="0" layoutInCell="1" allowOverlap="1" wp14:anchorId="345FCEBF" wp14:editId="2D715C14">
                <wp:simplePos x="0" y="0"/>
                <wp:positionH relativeFrom="margin">
                  <wp:posOffset>297180</wp:posOffset>
                </wp:positionH>
                <wp:positionV relativeFrom="paragraph">
                  <wp:posOffset>296904</wp:posOffset>
                </wp:positionV>
                <wp:extent cx="365760" cy="365760"/>
                <wp:effectExtent l="0" t="0" r="15240" b="15240"/>
                <wp:wrapNone/>
                <wp:docPr id="97" name="Rectangle 97"/>
                <wp:cNvGraphicFramePr/>
                <a:graphic xmlns:a="http://schemas.openxmlformats.org/drawingml/2006/main">
                  <a:graphicData uri="http://schemas.microsoft.com/office/word/2010/wordprocessingShape">
                    <wps:wsp>
                      <wps:cNvSpPr/>
                      <wps:spPr>
                        <a:xfrm>
                          <a:off x="0" y="0"/>
                          <a:ext cx="365760" cy="3657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330086E" id="Rectangle 97" o:spid="_x0000_s1026" style="position:absolute;margin-left:23.4pt;margin-top:23.4pt;width:28.8pt;height:28.8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" filled="f" strokecolor="red" strokeweight="1.5pt">
                <w10:wrap anchorx="margin"/>
              </v:rect>
            </w:pict>
          </mc:Fallback>
        </mc:AlternateContent>
      </w:r>
      <w:r>
        <w:rPr>
          <w:noProof/>
          <w:lang w:val="it-IT" w:eastAsia="it-IT"/>
        </w:rPr>
        <w:drawing>
          <wp:inline distT="0" distB="0" distL="0" distR="0" wp14:anchorId="75646832" wp14:editId="70E62410">
            <wp:extent cx="2838615" cy="1002138"/>
            <wp:effectExtent l="0" t="0" r="0" b="762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10207" cy="1027413"/>
                    </a:xfrm>
                    <a:prstGeom prst="rect">
                      <a:avLst/>
                    </a:prstGeom>
                  </pic:spPr>
                </pic:pic>
              </a:graphicData>
            </a:graphic>
          </wp:inline>
        </w:drawing>
      </w:r>
      <w:r>
        <w:rPr>
          <w:noProof/>
        </w:rPr>
        <w:t xml:space="preserve">      </w:t>
      </w:r>
      <w:r>
        <w:rPr>
          <w:noProof/>
          <w:lang w:val="it-IT" w:eastAsia="it-IT"/>
        </w:rPr>
        <w:drawing>
          <wp:inline distT="0" distB="0" distL="0" distR="0" wp14:anchorId="3C4D7EAF" wp14:editId="48025E84">
            <wp:extent cx="2560320" cy="1029958"/>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26872" cy="1056730"/>
                    </a:xfrm>
                    <a:prstGeom prst="rect">
                      <a:avLst/>
                    </a:prstGeom>
                  </pic:spPr>
                </pic:pic>
              </a:graphicData>
            </a:graphic>
          </wp:inline>
        </w:drawing>
      </w:r>
    </w:p>
    <w:p w14:paraId="3E2CDAA0" w14:textId="7427C6F0" w:rsidR="00FF727D" w:rsidRDefault="00FF727D" w:rsidP="00FF727D">
      <w:pPr>
        <w:pStyle w:val="Paragrafoelenco"/>
        <w:numPr>
          <w:ilvl w:val="0"/>
          <w:numId w:val="10"/>
        </w:numPr>
      </w:pPr>
      <w:r>
        <w:t>Before creating the mesh, create a mesh collector and define its properties (section area and material) exactly as seen in the previous paragraph.</w:t>
      </w:r>
    </w:p>
    <w:p w14:paraId="4446E198" w14:textId="3B56D543" w:rsidR="00FF727D" w:rsidRDefault="00FF727D" w:rsidP="005F6CB9">
      <w:pPr>
        <w:pStyle w:val="Paragrafoelenco"/>
        <w:numPr>
          <w:ilvl w:val="0"/>
          <w:numId w:val="10"/>
        </w:numPr>
        <w:jc w:val="both"/>
      </w:pPr>
      <w:r>
        <w:lastRenderedPageBreak/>
        <w:t xml:space="preserve">To create the mesh, on the </w:t>
      </w:r>
      <w:r>
        <w:rPr>
          <w:b/>
          <w:bCs/>
        </w:rPr>
        <w:t xml:space="preserve">Home </w:t>
      </w:r>
      <w:r>
        <w:t xml:space="preserve">tab click on the </w:t>
      </w:r>
      <w:r w:rsidRPr="00FF727D">
        <w:rPr>
          <w:b/>
          <w:bCs/>
        </w:rPr>
        <w:t>1D mesh</w:t>
      </w:r>
      <w:r>
        <w:t xml:space="preserve"> button. On the next window, </w:t>
      </w:r>
      <w:r w:rsidR="005F6CB9">
        <w:t>when asked to select</w:t>
      </w:r>
      <w:r w:rsidR="0083240C">
        <w:t xml:space="preserve"> an</w:t>
      </w:r>
      <w:r w:rsidR="005F6CB9">
        <w:t xml:space="preserve"> object click on the line.</w:t>
      </w:r>
      <w:r w:rsidR="00015DD0">
        <w:t xml:space="preserve"> Under </w:t>
      </w:r>
      <w:r w:rsidR="00015DD0">
        <w:rPr>
          <w:b/>
          <w:bCs/>
        </w:rPr>
        <w:t xml:space="preserve">Element Properties </w:t>
      </w:r>
      <w:r w:rsidR="00015DD0">
        <w:t xml:space="preserve">select </w:t>
      </w:r>
      <w:r w:rsidR="00015DD0">
        <w:rPr>
          <w:b/>
          <w:bCs/>
        </w:rPr>
        <w:t>CBEAM</w:t>
      </w:r>
      <w:r w:rsidR="00015DD0">
        <w:t>.</w:t>
      </w:r>
      <w:r w:rsidR="005F6CB9">
        <w:t xml:space="preserve"> In </w:t>
      </w:r>
      <w:r w:rsidR="005F6CB9">
        <w:rPr>
          <w:b/>
          <w:bCs/>
        </w:rPr>
        <w:t>Mesh Parameters</w:t>
      </w:r>
      <w:r w:rsidR="005F6CB9">
        <w:t xml:space="preserve">, set </w:t>
      </w:r>
      <w:r w:rsidR="005F6CB9">
        <w:rPr>
          <w:b/>
          <w:bCs/>
        </w:rPr>
        <w:t xml:space="preserve">Mesh Density </w:t>
      </w:r>
      <w:r w:rsidR="005F6CB9" w:rsidRPr="005F6CB9">
        <w:rPr>
          <w:b/>
          <w:bCs/>
        </w:rPr>
        <w:t>by</w:t>
      </w:r>
      <w:r w:rsidR="005F6CB9">
        <w:t xml:space="preserve"> </w:t>
      </w:r>
      <w:r w:rsidR="005F6CB9">
        <w:rPr>
          <w:b/>
          <w:bCs/>
        </w:rPr>
        <w:t>Numbers</w:t>
      </w:r>
      <w:r w:rsidR="005F6CB9">
        <w:t xml:space="preserve"> and </w:t>
      </w:r>
      <w:r w:rsidR="005F6CB9">
        <w:rPr>
          <w:b/>
          <w:bCs/>
        </w:rPr>
        <w:t xml:space="preserve">Number of </w:t>
      </w:r>
      <w:r w:rsidR="005F6CB9" w:rsidRPr="005F6CB9">
        <w:rPr>
          <w:b/>
          <w:bCs/>
        </w:rPr>
        <w:t>Elements</w:t>
      </w:r>
      <w:r w:rsidR="005F6CB9">
        <w:rPr>
          <w:b/>
          <w:bCs/>
        </w:rPr>
        <w:t xml:space="preserve"> </w:t>
      </w:r>
      <w:r w:rsidR="005F6CB9">
        <w:t>(set the number you want</w:t>
      </w:r>
      <w:r w:rsidR="0083240C">
        <w:t>, 100 in this example</w:t>
      </w:r>
      <w:r w:rsidR="005F6CB9">
        <w:t>). Choose the</w:t>
      </w:r>
      <w:r w:rsidR="00143394">
        <w:t xml:space="preserve"> previously</w:t>
      </w:r>
      <w:r w:rsidR="005F6CB9">
        <w:t xml:space="preserve"> </w:t>
      </w:r>
      <w:r w:rsidR="00143394">
        <w:t xml:space="preserve">created </w:t>
      </w:r>
      <w:r w:rsidR="005F6CB9">
        <w:t xml:space="preserve">Mesh Collector and confirm with </w:t>
      </w:r>
      <w:r w:rsidR="005F6CB9" w:rsidRPr="005F6CB9">
        <w:rPr>
          <w:b/>
          <w:bCs/>
        </w:rPr>
        <w:t>Ok</w:t>
      </w:r>
      <w:r w:rsidR="005F6CB9">
        <w:t>.</w:t>
      </w:r>
    </w:p>
    <w:p w14:paraId="3507E6E4" w14:textId="7A09EAE0" w:rsidR="00FF727D" w:rsidRDefault="00FF727D" w:rsidP="00FF727D">
      <w:pPr>
        <w:pStyle w:val="Paragrafoelenco"/>
        <w:ind w:left="360"/>
        <w:jc w:val="center"/>
        <w:rPr>
          <w:noProof/>
        </w:rPr>
      </w:pPr>
    </w:p>
    <w:p w14:paraId="69848484" w14:textId="7B584E1E" w:rsidR="00FF727D" w:rsidRDefault="00343A74" w:rsidP="00FF727D">
      <w:pPr>
        <w:pStyle w:val="Paragrafoelenco"/>
        <w:ind w:left="360"/>
        <w:jc w:val="center"/>
      </w:pPr>
      <w:r>
        <w:rPr>
          <w:noProof/>
          <w:lang w:val="it-IT" w:eastAsia="it-IT"/>
        </w:rPr>
        <mc:AlternateContent>
          <mc:Choice Requires="wps">
            <w:drawing>
              <wp:anchor distT="0" distB="0" distL="114300" distR="114300" simplePos="0" relativeHeight="251751424" behindDoc="0" locked="0" layoutInCell="1" allowOverlap="1" wp14:anchorId="0C90D03A" wp14:editId="1DE060D0">
                <wp:simplePos x="0" y="0"/>
                <wp:positionH relativeFrom="margin">
                  <wp:posOffset>1351585</wp:posOffset>
                </wp:positionH>
                <wp:positionV relativeFrom="paragraph">
                  <wp:posOffset>424180</wp:posOffset>
                </wp:positionV>
                <wp:extent cx="206375" cy="206375"/>
                <wp:effectExtent l="0" t="0" r="22225" b="22225"/>
                <wp:wrapNone/>
                <wp:docPr id="105" name="Rectangle 105"/>
                <wp:cNvGraphicFramePr/>
                <a:graphic xmlns:a="http://schemas.openxmlformats.org/drawingml/2006/main">
                  <a:graphicData uri="http://schemas.microsoft.com/office/word/2010/wordprocessingShape">
                    <wps:wsp>
                      <wps:cNvSpPr/>
                      <wps:spPr>
                        <a:xfrm>
                          <a:off x="0" y="0"/>
                          <a:ext cx="206375" cy="2063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FD99A78" id="Rectangle 105" o:spid="_x0000_s1026" style="position:absolute;margin-left:106.4pt;margin-top:33.4pt;width:16.25pt;height:16.2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" filled="f" strokecolor="red" strokeweight="1.5pt">
                <w10:wrap anchorx="margin"/>
              </v:rect>
            </w:pict>
          </mc:Fallback>
        </mc:AlternateContent>
      </w:r>
      <w:r w:rsidR="00FF727D">
        <w:rPr>
          <w:noProof/>
          <w:lang w:val="it-IT" w:eastAsia="it-IT"/>
        </w:rPr>
        <mc:AlternateContent>
          <mc:Choice Requires="wps">
            <w:drawing>
              <wp:anchor distT="0" distB="0" distL="114300" distR="114300" simplePos="0" relativeHeight="251755520" behindDoc="0" locked="0" layoutInCell="1" allowOverlap="1" wp14:anchorId="3E00DA5C" wp14:editId="1DF0CC97">
                <wp:simplePos x="0" y="0"/>
                <wp:positionH relativeFrom="margin">
                  <wp:posOffset>4042714</wp:posOffset>
                </wp:positionH>
                <wp:positionV relativeFrom="paragraph">
                  <wp:posOffset>2459962</wp:posOffset>
                </wp:positionV>
                <wp:extent cx="1558455" cy="254442"/>
                <wp:effectExtent l="0" t="0" r="22860" b="12700"/>
                <wp:wrapNone/>
                <wp:docPr id="107" name="Rectangle 107"/>
                <wp:cNvGraphicFramePr/>
                <a:graphic xmlns:a="http://schemas.openxmlformats.org/drawingml/2006/main">
                  <a:graphicData uri="http://schemas.microsoft.com/office/word/2010/wordprocessingShape">
                    <wps:wsp>
                      <wps:cNvSpPr/>
                      <wps:spPr>
                        <a:xfrm>
                          <a:off x="0" y="0"/>
                          <a:ext cx="1558455" cy="25444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1F373EB" id="Rectangle 107" o:spid="_x0000_s1026" style="position:absolute;margin-left:318.3pt;margin-top:193.7pt;width:122.7pt;height:20.05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" filled="f" strokecolor="red" strokeweight="1.5pt">
                <w10:wrap anchorx="margin"/>
              </v:rect>
            </w:pict>
          </mc:Fallback>
        </mc:AlternateContent>
      </w:r>
      <w:r w:rsidR="00FF727D">
        <w:rPr>
          <w:noProof/>
          <w:lang w:val="it-IT" w:eastAsia="it-IT"/>
        </w:rPr>
        <mc:AlternateContent>
          <mc:Choice Requires="wps">
            <w:drawing>
              <wp:anchor distT="0" distB="0" distL="114300" distR="114300" simplePos="0" relativeHeight="251753472" behindDoc="0" locked="0" layoutInCell="1" allowOverlap="1" wp14:anchorId="1FC7561C" wp14:editId="05B9CCDD">
                <wp:simplePos x="0" y="0"/>
                <wp:positionH relativeFrom="column">
                  <wp:posOffset>1538079</wp:posOffset>
                </wp:positionH>
                <wp:positionV relativeFrom="paragraph">
                  <wp:posOffset>631632</wp:posOffset>
                </wp:positionV>
                <wp:extent cx="2480807" cy="540688"/>
                <wp:effectExtent l="0" t="0" r="91440" b="69215"/>
                <wp:wrapNone/>
                <wp:docPr id="106" name="Straight Arrow Connector 106"/>
                <wp:cNvGraphicFramePr/>
                <a:graphic xmlns:a="http://schemas.openxmlformats.org/drawingml/2006/main">
                  <a:graphicData uri="http://schemas.microsoft.com/office/word/2010/wordprocessingShape">
                    <wps:wsp>
                      <wps:cNvCnPr/>
                      <wps:spPr>
                        <a:xfrm>
                          <a:off x="0" y="0"/>
                          <a:ext cx="2480807" cy="54068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E441331" id="_x0000_t32" coordsize="21600,21600" o:spt="32" o:oned="t" path="m,l21600,21600e" filled="f">
                <v:path arrowok="t" fillok="f" o:connecttype="none"/>
                <o:lock v:ext="edit" shapetype="t"/>
              </v:shapetype>
              <v:shape id="Straight Arrow Connector 106" o:spid="_x0000_s1026" type="#_x0000_t32" style="position:absolute;margin-left:121.1pt;margin-top:49.75pt;width:195.35pt;height:42.5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" strokecolor="red" strokeweight=".5pt">
                <v:stroke endarrow="block" joinstyle="miter"/>
              </v:shape>
            </w:pict>
          </mc:Fallback>
        </mc:AlternateContent>
      </w:r>
      <w:r w:rsidR="00FF727D">
        <w:rPr>
          <w:noProof/>
          <w:lang w:val="it-IT" w:eastAsia="it-IT"/>
        </w:rPr>
        <mc:AlternateContent>
          <mc:Choice Requires="wps">
            <w:drawing>
              <wp:anchor distT="0" distB="0" distL="114300" distR="114300" simplePos="0" relativeHeight="251749376" behindDoc="0" locked="0" layoutInCell="1" allowOverlap="1" wp14:anchorId="10653BB6" wp14:editId="0B5CC78C">
                <wp:simplePos x="0" y="0"/>
                <wp:positionH relativeFrom="margin">
                  <wp:posOffset>7072133</wp:posOffset>
                </wp:positionH>
                <wp:positionV relativeFrom="paragraph">
                  <wp:posOffset>957332</wp:posOffset>
                </wp:positionV>
                <wp:extent cx="365760" cy="365760"/>
                <wp:effectExtent l="0" t="0" r="15240" b="15240"/>
                <wp:wrapNone/>
                <wp:docPr id="103" name="Rectangle 103"/>
                <wp:cNvGraphicFramePr/>
                <a:graphic xmlns:a="http://schemas.openxmlformats.org/drawingml/2006/main">
                  <a:graphicData uri="http://schemas.microsoft.com/office/word/2010/wordprocessingShape">
                    <wps:wsp>
                      <wps:cNvSpPr/>
                      <wps:spPr>
                        <a:xfrm>
                          <a:off x="0" y="0"/>
                          <a:ext cx="365760" cy="3657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41206EA" id="Rectangle 103" o:spid="_x0000_s1026" style="position:absolute;margin-left:556.85pt;margin-top:75.4pt;width:28.8pt;height:28.8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" filled="f" strokecolor="red" strokeweight="1.5pt">
                <w10:wrap anchorx="margin"/>
              </v:rect>
            </w:pict>
          </mc:Fallback>
        </mc:AlternateContent>
      </w:r>
      <w:r w:rsidR="00FF727D">
        <w:rPr>
          <w:noProof/>
          <w:lang w:val="it-IT" w:eastAsia="it-IT"/>
        </w:rPr>
        <w:drawing>
          <wp:inline distT="0" distB="0" distL="0" distR="0" wp14:anchorId="6D7B4E11" wp14:editId="015FF00C">
            <wp:extent cx="5037455" cy="3776869"/>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b="9673"/>
                    <a:stretch/>
                  </pic:blipFill>
                  <pic:spPr bwMode="auto">
                    <a:xfrm>
                      <a:off x="0" y="0"/>
                      <a:ext cx="5053020" cy="3788539"/>
                    </a:xfrm>
                    <a:prstGeom prst="rect">
                      <a:avLst/>
                    </a:prstGeom>
                    <a:ln>
                      <a:noFill/>
                    </a:ln>
                    <a:extLst>
                      <a:ext uri="{53640926-AAD7-44D8-BBD7-CCE9431645EC}">
                        <a14:shadowObscured xmlns:a14="http://schemas.microsoft.com/office/drawing/2010/main"/>
                      </a:ext>
                    </a:extLst>
                  </pic:spPr>
                </pic:pic>
              </a:graphicData>
            </a:graphic>
          </wp:inline>
        </w:drawing>
      </w:r>
    </w:p>
    <w:p w14:paraId="0BB49FBB" w14:textId="141D9192" w:rsidR="00015DD0" w:rsidRDefault="006D60A2" w:rsidP="00015DD0">
      <w:pPr>
        <w:jc w:val="both"/>
      </w:pPr>
      <w:r>
        <w:t>Once the mesh has been generated</w:t>
      </w:r>
      <w:r w:rsidR="002D6595">
        <w:t xml:space="preserve">, </w:t>
      </w:r>
      <w:r w:rsidR="00015DD0" w:rsidRPr="00015DD0">
        <w:t>check the section orientation and then proceed to solve the model as in the previous example. Notice that in the first exercise nodes and elements</w:t>
      </w:r>
      <w:r w:rsidR="00087101">
        <w:t xml:space="preserve"> have been manually created one after another</w:t>
      </w:r>
      <w:r w:rsidR="00015DD0" w:rsidRPr="00015DD0">
        <w:t>, while this time</w:t>
      </w:r>
      <w:r w:rsidR="00015DD0">
        <w:t xml:space="preserve"> nodes and elements have been automatically generated at the same time by the software.</w:t>
      </w:r>
    </w:p>
    <w:p w14:paraId="307BC119" w14:textId="638F2BCB" w:rsidR="00B107B5" w:rsidRDefault="00B107B5" w:rsidP="00015DD0">
      <w:pPr>
        <w:jc w:val="both"/>
      </w:pPr>
    </w:p>
    <w:p w14:paraId="2CA47088" w14:textId="08FD166C" w:rsidR="0083240C" w:rsidRDefault="0083240C" w:rsidP="00015DD0">
      <w:pPr>
        <w:jc w:val="both"/>
      </w:pPr>
    </w:p>
    <w:p w14:paraId="7051E2A8" w14:textId="1071346E" w:rsidR="0083240C" w:rsidRDefault="0083240C" w:rsidP="00015DD0">
      <w:pPr>
        <w:jc w:val="both"/>
      </w:pPr>
    </w:p>
    <w:p w14:paraId="72ABDCE0" w14:textId="710F5E08" w:rsidR="0083240C" w:rsidRDefault="0083240C" w:rsidP="00015DD0">
      <w:pPr>
        <w:jc w:val="both"/>
      </w:pPr>
    </w:p>
    <w:p w14:paraId="75975655" w14:textId="77777777" w:rsidR="0083240C" w:rsidRDefault="0083240C" w:rsidP="00015DD0">
      <w:pPr>
        <w:jc w:val="both"/>
      </w:pPr>
    </w:p>
    <w:p w14:paraId="53DF4DE0" w14:textId="1CCFA31C" w:rsidR="00B107B5" w:rsidRDefault="00B107B5" w:rsidP="00015DD0">
      <w:pPr>
        <w:jc w:val="both"/>
        <w:rPr>
          <w:b/>
          <w:bCs/>
          <w:lang w:val="it-IT"/>
        </w:rPr>
      </w:pPr>
      <w:r w:rsidRPr="001C6EDB">
        <w:rPr>
          <w:b/>
          <w:bCs/>
          <w:lang w:val="it-IT"/>
        </w:rPr>
        <w:t>SIMCENTER TUTORIALS</w:t>
      </w:r>
      <w:r w:rsidR="001C6EDB" w:rsidRPr="001C6EDB">
        <w:rPr>
          <w:b/>
          <w:bCs/>
          <w:lang w:val="it-IT"/>
        </w:rPr>
        <w:t xml:space="preserve"> </w:t>
      </w:r>
      <w:r w:rsidR="001C6EDB">
        <w:rPr>
          <w:b/>
          <w:bCs/>
          <w:lang w:val="it-IT"/>
        </w:rPr>
        <w:t>–</w:t>
      </w:r>
      <w:r w:rsidR="001C6EDB" w:rsidRPr="001C6EDB">
        <w:rPr>
          <w:b/>
          <w:bCs/>
          <w:lang w:val="it-IT"/>
        </w:rPr>
        <w:t xml:space="preserve"> 1</w:t>
      </w:r>
      <w:r w:rsidR="001C6EDB">
        <w:rPr>
          <w:b/>
          <w:bCs/>
          <w:lang w:val="it-IT"/>
        </w:rPr>
        <w:t xml:space="preserve">D </w:t>
      </w:r>
      <w:proofErr w:type="spellStart"/>
      <w:r w:rsidR="001C6EDB">
        <w:rPr>
          <w:b/>
          <w:bCs/>
          <w:lang w:val="it-IT"/>
        </w:rPr>
        <w:t>meshing</w:t>
      </w:r>
      <w:proofErr w:type="spellEnd"/>
    </w:p>
    <w:p w14:paraId="64B119A6" w14:textId="45941A73" w:rsidR="00F4331D" w:rsidRPr="00F4331D" w:rsidRDefault="0076766D" w:rsidP="00F4331D">
      <w:pPr>
        <w:pStyle w:val="Paragrafoelenco"/>
        <w:numPr>
          <w:ilvl w:val="0"/>
          <w:numId w:val="10"/>
        </w:numPr>
        <w:jc w:val="both"/>
        <w:rPr>
          <w:b/>
          <w:bCs/>
          <w:i/>
          <w:iCs/>
        </w:rPr>
      </w:pPr>
      <w:hyperlink r:id="rId45" w:anchor="uid:index_advanced_sim_tutorial:xid1677075" w:history="1">
        <w:proofErr w:type="spellStart"/>
        <w:r w:rsidR="00F4331D" w:rsidRPr="00F4331D">
          <w:rPr>
            <w:rStyle w:val="Collegamentoipertestuale"/>
            <w:rFonts w:ascii="Arial" w:hAnsi="Arial" w:cs="Arial"/>
            <w:i/>
            <w:iCs/>
            <w:color w:val="333333"/>
            <w:sz w:val="20"/>
            <w:szCs w:val="20"/>
            <w:u w:val="none"/>
            <w:shd w:val="clear" w:color="auto" w:fill="FFFFFF"/>
          </w:rPr>
          <w:t>Modeling</w:t>
        </w:r>
        <w:proofErr w:type="spellEnd"/>
        <w:r w:rsidR="00F4331D" w:rsidRPr="00F4331D">
          <w:rPr>
            <w:rStyle w:val="Collegamentoipertestuale"/>
            <w:rFonts w:ascii="Arial" w:hAnsi="Arial" w:cs="Arial"/>
            <w:i/>
            <w:iCs/>
            <w:color w:val="333333"/>
            <w:sz w:val="20"/>
            <w:szCs w:val="20"/>
            <w:u w:val="none"/>
            <w:shd w:val="clear" w:color="auto" w:fill="FFFFFF"/>
          </w:rPr>
          <w:t xml:space="preserve"> a beam and cross section</w:t>
        </w:r>
      </w:hyperlink>
    </w:p>
    <w:p w14:paraId="0D0BC4A9" w14:textId="4199E797" w:rsidR="00A01DA8" w:rsidRPr="00813CEA" w:rsidRDefault="0076766D" w:rsidP="00015DD0">
      <w:pPr>
        <w:jc w:val="both"/>
        <w:rPr>
          <w:rStyle w:val="Collegamentoipertestuale"/>
        </w:rPr>
      </w:pPr>
      <w:hyperlink r:id="rId46" w:anchor="uid:index_advanced_sim_tutorial:xid1677075" w:history="1">
        <w:r w:rsidR="001C6EDB" w:rsidRPr="00813CEA">
          <w:rPr>
            <w:rStyle w:val="Collegamentoipertestuale"/>
          </w:rPr>
          <w:t>https://docs.plm.automation.siemens.com/tdoc/nx/1872/simcenter_3d_tutorials#uid:index_advanced_sim_tutorial:xid1677075</w:t>
        </w:r>
      </w:hyperlink>
    </w:p>
    <w:p w14:paraId="68F37493" w14:textId="36BEBC39" w:rsidR="00A01DA8" w:rsidRPr="00A01DA8" w:rsidRDefault="0076766D" w:rsidP="00A01DA8">
      <w:pPr>
        <w:pStyle w:val="Paragrafoelenco"/>
        <w:numPr>
          <w:ilvl w:val="0"/>
          <w:numId w:val="10"/>
        </w:numPr>
        <w:jc w:val="both"/>
        <w:rPr>
          <w:b/>
          <w:bCs/>
          <w:i/>
          <w:iCs/>
        </w:rPr>
      </w:pPr>
      <w:hyperlink r:id="rId47" w:anchor="uid:index_advanced_sim_tutorial:xid1677075" w:history="1">
        <w:r w:rsidR="00A01DA8">
          <w:rPr>
            <w:rStyle w:val="Collegamentoipertestuale"/>
            <w:rFonts w:ascii="Arial" w:hAnsi="Arial" w:cs="Arial"/>
            <w:i/>
            <w:iCs/>
            <w:color w:val="333333"/>
            <w:sz w:val="20"/>
            <w:szCs w:val="20"/>
            <w:u w:val="none"/>
            <w:shd w:val="clear" w:color="auto" w:fill="FFFFFF"/>
          </w:rPr>
          <w:t>Defining</w:t>
        </w:r>
      </w:hyperlink>
      <w:r w:rsidR="00A01DA8">
        <w:rPr>
          <w:i/>
          <w:iCs/>
        </w:rPr>
        <w:t xml:space="preserve"> mesh properties with mesh collectors</w:t>
      </w:r>
    </w:p>
    <w:p w14:paraId="0C462B31" w14:textId="46457110" w:rsidR="002C7899" w:rsidRPr="0083240C" w:rsidRDefault="0076766D" w:rsidP="0083240C">
      <w:pPr>
        <w:jc w:val="both"/>
        <w:rPr>
          <w:color w:val="0000FF"/>
          <w:u w:val="single"/>
        </w:rPr>
      </w:pPr>
      <w:hyperlink r:id="rId48" w:anchor="uid:index_advanced_sim_tutorial:xid1676681" w:history="1">
        <w:r w:rsidR="00A01DA8">
          <w:rPr>
            <w:rStyle w:val="Collegamentoipertestuale"/>
          </w:rPr>
          <w:t>https://docs.plm.automation.siemens.com/tdoc/nx/1872/simcenter_3d_tutorials#uid:index_advanced_sim_tutorial:xid1676681</w:t>
        </w:r>
      </w:hyperlink>
      <w:r w:rsidR="0083240C">
        <w:rPr>
          <w:rStyle w:val="Collegamentoipertestuale"/>
        </w:rPr>
        <w:br w:type="page"/>
      </w:r>
    </w:p>
    <w:p w14:paraId="597EEAAD" w14:textId="3B405301" w:rsidR="00813CEA" w:rsidRDefault="00813CEA" w:rsidP="0088738C">
      <w:pPr>
        <w:pStyle w:val="Titolo2"/>
        <w:numPr>
          <w:ilvl w:val="0"/>
          <w:numId w:val="15"/>
        </w:numPr>
      </w:pPr>
      <w:bookmarkStart w:id="9" w:name="_Toc33449309"/>
      <w:r>
        <w:lastRenderedPageBreak/>
        <w:t>Beam modelled with 2D elements (CQUAD)</w:t>
      </w:r>
      <w:bookmarkEnd w:id="9"/>
    </w:p>
    <w:p w14:paraId="2E214CF9" w14:textId="7EE3C858" w:rsidR="00813CEA" w:rsidRDefault="00813CEA" w:rsidP="00416C36">
      <w:pPr>
        <w:jc w:val="both"/>
      </w:pPr>
      <w:r>
        <w:t>To create a 2D mesh, a surface</w:t>
      </w:r>
      <w:r w:rsidR="00594323">
        <w:t xml:space="preserve"> is needed:</w:t>
      </w:r>
      <w:r>
        <w:t xml:space="preserve"> </w:t>
      </w:r>
      <w:r w:rsidR="00594323">
        <w:t>it</w:t>
      </w:r>
      <w:r>
        <w:t xml:space="preserve"> </w:t>
      </w:r>
      <w:r w:rsidR="00594323">
        <w:t xml:space="preserve">will </w:t>
      </w:r>
      <w:r>
        <w:t xml:space="preserve">be created in the modelling application. The dimensions of this surface are </w:t>
      </w:r>
      <m:oMath>
        <m:r>
          <w:rPr>
            <w:rFonts w:ascii="Cambria Math" w:hAnsi="Cambria Math"/>
          </w:rPr>
          <m:t>500x10 mm</m:t>
        </m:r>
      </m:oMath>
      <w:r>
        <w:rPr>
          <w:rFonts w:eastAsiaTheme="minorEastAsia"/>
        </w:rPr>
        <w:t>, which are the length and the width of the beam; the</w:t>
      </w:r>
      <w:r w:rsidR="00416C36">
        <w:rPr>
          <w:rFonts w:eastAsiaTheme="minorEastAsia"/>
        </w:rPr>
        <w:t xml:space="preserve"> height (</w:t>
      </w:r>
      <m:oMath>
        <m:r>
          <w:rPr>
            <w:rFonts w:ascii="Cambria Math" w:eastAsiaTheme="minorEastAsia" w:hAnsi="Cambria Math"/>
          </w:rPr>
          <m:t>2 mm</m:t>
        </m:r>
      </m:oMath>
      <w:r w:rsidR="00416C36">
        <w:rPr>
          <w:rFonts w:eastAsiaTheme="minorEastAsia"/>
        </w:rPr>
        <w:t>)</w:t>
      </w:r>
      <w:r>
        <w:rPr>
          <w:rFonts w:eastAsiaTheme="minorEastAsia"/>
        </w:rPr>
        <w:t xml:space="preserve"> will be set as a property of the section</w:t>
      </w:r>
      <w:r>
        <w:t xml:space="preserve"> </w:t>
      </w:r>
      <w:r w:rsidR="00416C36">
        <w:t xml:space="preserve">(thickness). </w:t>
      </w:r>
      <w:r>
        <w:t xml:space="preserve">Once </w:t>
      </w:r>
      <w:r w:rsidR="00416C36">
        <w:t xml:space="preserve">the surface </w:t>
      </w:r>
      <w:r>
        <w:t xml:space="preserve">has been created, it can be easily meshed using the </w:t>
      </w:r>
      <w:r w:rsidRPr="00813CEA">
        <w:rPr>
          <w:b/>
          <w:bCs/>
        </w:rPr>
        <w:t>2D mesh</w:t>
      </w:r>
      <w:r>
        <w:t xml:space="preserve"> command in the </w:t>
      </w:r>
      <w:r w:rsidR="00416C36">
        <w:rPr>
          <w:b/>
          <w:bCs/>
        </w:rPr>
        <w:t>Meshing</w:t>
      </w:r>
      <w:r w:rsidR="00416C36">
        <w:t xml:space="preserve"> application. The boundary conditions are applied on </w:t>
      </w:r>
      <w:r w:rsidR="00416C36">
        <w:rPr>
          <w:b/>
          <w:bCs/>
        </w:rPr>
        <w:t>all the nodes at one end of the beam</w:t>
      </w:r>
      <w:r w:rsidR="00416C36">
        <w:t>, but other than that the procedure to carry out the modal analysis remains the same.</w:t>
      </w:r>
    </w:p>
    <w:p w14:paraId="2E9709DB" w14:textId="7008CC5F" w:rsidR="00416C36" w:rsidRDefault="00416C36" w:rsidP="00416C36">
      <w:pPr>
        <w:pStyle w:val="Paragrafoelenco"/>
        <w:numPr>
          <w:ilvl w:val="0"/>
          <w:numId w:val="10"/>
        </w:numPr>
        <w:jc w:val="both"/>
      </w:pPr>
      <w:r>
        <w:t xml:space="preserve">Create the </w:t>
      </w:r>
      <w:r w:rsidRPr="00416C36">
        <w:rPr>
          <w:b/>
          <w:bCs/>
        </w:rPr>
        <w:t>.</w:t>
      </w:r>
      <w:proofErr w:type="spellStart"/>
      <w:r w:rsidRPr="00416C36">
        <w:rPr>
          <w:b/>
          <w:bCs/>
        </w:rPr>
        <w:t>prt</w:t>
      </w:r>
      <w:proofErr w:type="spellEnd"/>
      <w:r>
        <w:t xml:space="preserve"> file. From the starting window, </w:t>
      </w:r>
      <w:r>
        <w:rPr>
          <w:b/>
          <w:bCs/>
        </w:rPr>
        <w:t xml:space="preserve">New </w:t>
      </w:r>
      <w:r w:rsidRPr="00416C36">
        <w:rPr>
          <w:b/>
          <w:bCs/>
        </w:rPr>
        <w:sym w:font="Wingdings" w:char="F0E0"/>
      </w:r>
      <w:r>
        <w:rPr>
          <w:b/>
          <w:bCs/>
        </w:rPr>
        <w:t xml:space="preserve"> Model tab </w:t>
      </w:r>
      <w:r w:rsidRPr="00416C36">
        <w:rPr>
          <w:b/>
          <w:bCs/>
        </w:rPr>
        <w:sym w:font="Wingdings" w:char="F0E0"/>
      </w:r>
      <w:r>
        <w:rPr>
          <w:b/>
          <w:bCs/>
        </w:rPr>
        <w:t xml:space="preserve"> Model</w:t>
      </w:r>
      <w:r>
        <w:t>. Define its name and the work folder.</w:t>
      </w:r>
    </w:p>
    <w:p w14:paraId="1C9544EF" w14:textId="6FD61871" w:rsidR="00416C36" w:rsidRDefault="00416C36" w:rsidP="00416C36">
      <w:pPr>
        <w:pStyle w:val="Paragrafoelenco"/>
        <w:numPr>
          <w:ilvl w:val="0"/>
          <w:numId w:val="10"/>
        </w:numPr>
        <w:jc w:val="both"/>
      </w:pPr>
      <w:r>
        <w:t xml:space="preserve">Create a </w:t>
      </w:r>
      <w:r>
        <w:rPr>
          <w:b/>
          <w:bCs/>
        </w:rPr>
        <w:t>Sketch</w:t>
      </w:r>
      <w:r>
        <w:t xml:space="preserve">. From the </w:t>
      </w:r>
      <w:r>
        <w:rPr>
          <w:b/>
          <w:bCs/>
        </w:rPr>
        <w:t xml:space="preserve">Home tab, </w:t>
      </w:r>
      <w:r>
        <w:t xml:space="preserve">select </w:t>
      </w:r>
      <w:r>
        <w:rPr>
          <w:b/>
          <w:bCs/>
        </w:rPr>
        <w:t>Sketch</w:t>
      </w:r>
      <w:r>
        <w:t xml:space="preserve">. Click on the </w:t>
      </w:r>
      <w:r w:rsidRPr="00416C36">
        <w:rPr>
          <w:b/>
          <w:bCs/>
        </w:rPr>
        <w:t>XY plane</w:t>
      </w:r>
      <w:r>
        <w:t xml:space="preserve"> directly on the graphic window to choose it as the sketch plane. If selected correctly, it </w:t>
      </w:r>
      <w:r w:rsidR="00343A74">
        <w:t xml:space="preserve">should appear </w:t>
      </w:r>
      <w:r>
        <w:t>highlighted in blue</w:t>
      </w:r>
      <w:r w:rsidR="0031120C">
        <w:t>, and the view will automatically set normal to it.</w:t>
      </w:r>
    </w:p>
    <w:p w14:paraId="5D4E3567" w14:textId="52E6B8A1" w:rsidR="00813CEA" w:rsidRDefault="00416C36" w:rsidP="0031120C">
      <w:pPr>
        <w:jc w:val="both"/>
      </w:pPr>
      <w:r>
        <w:rPr>
          <w:noProof/>
          <w:lang w:val="it-IT" w:eastAsia="it-IT"/>
        </w:rPr>
        <mc:AlternateContent>
          <mc:Choice Requires="wps">
            <w:drawing>
              <wp:anchor distT="0" distB="0" distL="114300" distR="114300" simplePos="0" relativeHeight="251843584" behindDoc="0" locked="0" layoutInCell="1" allowOverlap="1" wp14:anchorId="3E2C8D85" wp14:editId="726D12A3">
                <wp:simplePos x="0" y="0"/>
                <wp:positionH relativeFrom="column">
                  <wp:posOffset>3947007</wp:posOffset>
                </wp:positionH>
                <wp:positionV relativeFrom="paragraph">
                  <wp:posOffset>1403655</wp:posOffset>
                </wp:positionV>
                <wp:extent cx="716381" cy="651053"/>
                <wp:effectExtent l="38100" t="0" r="26670" b="53975"/>
                <wp:wrapNone/>
                <wp:docPr id="61" name="Straight Arrow Connector 61"/>
                <wp:cNvGraphicFramePr/>
                <a:graphic xmlns:a="http://schemas.openxmlformats.org/drawingml/2006/main">
                  <a:graphicData uri="http://schemas.microsoft.com/office/word/2010/wordprocessingShape">
                    <wps:wsp>
                      <wps:cNvCnPr/>
                      <wps:spPr>
                        <a:xfrm flipH="1">
                          <a:off x="0" y="0"/>
                          <a:ext cx="716381" cy="65105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CC35D84" id="_x0000_t32" coordsize="21600,21600" o:spt="32" o:oned="t" path="m,l21600,21600e" filled="f">
                <v:path arrowok="t" fillok="f" o:connecttype="none"/>
                <o:lock v:ext="edit" shapetype="t"/>
              </v:shapetype>
              <v:shape id="Straight Arrow Connector 61" o:spid="_x0000_s1026" type="#_x0000_t32" style="position:absolute;margin-left:310.8pt;margin-top:110.5pt;width:56.4pt;height:51.25pt;flip:x;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" strokecolor="red" strokeweight=".5pt">
                <v:stroke endarrow="block" joinstyle="miter"/>
              </v:shape>
            </w:pict>
          </mc:Fallback>
        </mc:AlternateContent>
      </w:r>
      <w:r>
        <w:rPr>
          <w:noProof/>
          <w:lang w:val="it-IT" w:eastAsia="it-IT"/>
        </w:rPr>
        <mc:AlternateContent>
          <mc:Choice Requires="wps">
            <w:drawing>
              <wp:anchor distT="0" distB="0" distL="114300" distR="114300" simplePos="0" relativeHeight="251841536" behindDoc="0" locked="0" layoutInCell="1" allowOverlap="1" wp14:anchorId="33BDA185" wp14:editId="679BAAB0">
                <wp:simplePos x="0" y="0"/>
                <wp:positionH relativeFrom="margin">
                  <wp:posOffset>22860</wp:posOffset>
                </wp:positionH>
                <wp:positionV relativeFrom="paragraph">
                  <wp:posOffset>274320</wp:posOffset>
                </wp:positionV>
                <wp:extent cx="234950" cy="292100"/>
                <wp:effectExtent l="0" t="0" r="12700" b="12700"/>
                <wp:wrapNone/>
                <wp:docPr id="49" name="Rectangle 49"/>
                <wp:cNvGraphicFramePr/>
                <a:graphic xmlns:a="http://schemas.openxmlformats.org/drawingml/2006/main">
                  <a:graphicData uri="http://schemas.microsoft.com/office/word/2010/wordprocessingShape">
                    <wps:wsp>
                      <wps:cNvSpPr/>
                      <wps:spPr>
                        <a:xfrm>
                          <a:off x="0" y="0"/>
                          <a:ext cx="234950" cy="2921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CD2ED11" id="Rectangle 49" o:spid="_x0000_s1026" style="position:absolute;margin-left:1.8pt;margin-top:21.6pt;width:18.5pt;height:23pt;z-index:251841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39488" behindDoc="0" locked="0" layoutInCell="1" allowOverlap="1" wp14:anchorId="04C6BEF8" wp14:editId="7AC22F62">
                <wp:simplePos x="0" y="0"/>
                <wp:positionH relativeFrom="margin">
                  <wp:posOffset>289560</wp:posOffset>
                </wp:positionH>
                <wp:positionV relativeFrom="paragraph">
                  <wp:posOffset>115570</wp:posOffset>
                </wp:positionV>
                <wp:extent cx="365760" cy="158750"/>
                <wp:effectExtent l="0" t="0" r="15240" b="12700"/>
                <wp:wrapNone/>
                <wp:docPr id="47" name="Rectangle 47"/>
                <wp:cNvGraphicFramePr/>
                <a:graphic xmlns:a="http://schemas.openxmlformats.org/drawingml/2006/main">
                  <a:graphicData uri="http://schemas.microsoft.com/office/word/2010/wordprocessingShape">
                    <wps:wsp>
                      <wps:cNvSpPr/>
                      <wps:spPr>
                        <a:xfrm>
                          <a:off x="0" y="0"/>
                          <a:ext cx="365760" cy="1587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3641DE9" id="Rectangle 47" o:spid="_x0000_s1026" style="position:absolute;margin-left:22.8pt;margin-top:9.1pt;width:28.8pt;height:12.5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" filled="f" strokecolor="red" strokeweight="1.5pt">
                <w10:wrap anchorx="margin"/>
              </v:rect>
            </w:pict>
          </mc:Fallback>
        </mc:AlternateContent>
      </w:r>
      <w:r>
        <w:rPr>
          <w:noProof/>
          <w:lang w:val="it-IT" w:eastAsia="it-IT"/>
        </w:rPr>
        <w:drawing>
          <wp:inline distT="0" distB="0" distL="0" distR="0" wp14:anchorId="773FEE92" wp14:editId="5798882F">
            <wp:extent cx="6120130" cy="2526665"/>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2526665"/>
                    </a:xfrm>
                    <a:prstGeom prst="rect">
                      <a:avLst/>
                    </a:prstGeom>
                  </pic:spPr>
                </pic:pic>
              </a:graphicData>
            </a:graphic>
          </wp:inline>
        </w:drawing>
      </w:r>
    </w:p>
    <w:p w14:paraId="5ECCC46D" w14:textId="7DEA29A7" w:rsidR="0031120C" w:rsidRDefault="0031120C" w:rsidP="0031120C">
      <w:pPr>
        <w:pStyle w:val="Paragrafoelenco"/>
        <w:numPr>
          <w:ilvl w:val="0"/>
          <w:numId w:val="10"/>
        </w:numPr>
        <w:jc w:val="both"/>
      </w:pPr>
      <w:r>
        <w:t>Define a rectangle on the</w:t>
      </w:r>
      <w:r w:rsidR="009611DC">
        <w:t xml:space="preserve"> sketch plane. In the </w:t>
      </w:r>
      <w:r w:rsidR="009611DC">
        <w:rPr>
          <w:b/>
          <w:bCs/>
        </w:rPr>
        <w:t>Home tab</w:t>
      </w:r>
      <w:r w:rsidR="009611DC">
        <w:t xml:space="preserve">, choose </w:t>
      </w:r>
      <w:r w:rsidR="009611DC">
        <w:rPr>
          <w:b/>
          <w:bCs/>
        </w:rPr>
        <w:t>Rectangle</w:t>
      </w:r>
      <w:r w:rsidR="009611DC">
        <w:t xml:space="preserve">. Select the input method of your choice between </w:t>
      </w:r>
      <w:r w:rsidR="009611DC">
        <w:rPr>
          <w:b/>
          <w:bCs/>
        </w:rPr>
        <w:t xml:space="preserve">by 2 points, by 3 points </w:t>
      </w:r>
      <w:r w:rsidR="009611DC">
        <w:t xml:space="preserve">and </w:t>
      </w:r>
      <w:r w:rsidR="009611DC">
        <w:rPr>
          <w:b/>
          <w:bCs/>
        </w:rPr>
        <w:t xml:space="preserve">From </w:t>
      </w:r>
      <w:proofErr w:type="spellStart"/>
      <w:r w:rsidR="009611DC">
        <w:rPr>
          <w:b/>
          <w:bCs/>
        </w:rPr>
        <w:t>Center</w:t>
      </w:r>
      <w:proofErr w:type="spellEnd"/>
      <w:r w:rsidR="009611DC">
        <w:t xml:space="preserve">. If you use </w:t>
      </w:r>
      <w:r w:rsidR="009611DC">
        <w:rPr>
          <w:b/>
          <w:bCs/>
        </w:rPr>
        <w:t>by 2 points</w:t>
      </w:r>
      <w:r w:rsidR="009611DC">
        <w:t xml:space="preserve">, set </w:t>
      </w:r>
      <m:oMath>
        <m:r>
          <w:rPr>
            <w:rFonts w:ascii="Cambria Math" w:hAnsi="Cambria Math"/>
          </w:rPr>
          <m:t>Xc=-5</m:t>
        </m:r>
      </m:oMath>
      <w:r w:rsidR="009611DC">
        <w:t xml:space="preserve">, </w:t>
      </w:r>
      <m:oMath>
        <m:r>
          <w:rPr>
            <w:rFonts w:ascii="Cambria Math" w:hAnsi="Cambria Math"/>
          </w:rPr>
          <m:t>Yc=0</m:t>
        </m:r>
      </m:oMath>
      <w:r w:rsidR="009611DC">
        <w:t xml:space="preserve">, </w:t>
      </w:r>
      <m:oMath>
        <m:r>
          <w:rPr>
            <w:rFonts w:ascii="Cambria Math" w:hAnsi="Cambria Math"/>
          </w:rPr>
          <m:t>width=10</m:t>
        </m:r>
      </m:oMath>
      <w:r w:rsidR="009611DC">
        <w:t xml:space="preserve"> and </w:t>
      </w:r>
      <m:oMath>
        <m:r>
          <w:rPr>
            <w:rFonts w:ascii="Cambria Math" w:hAnsi="Cambria Math"/>
          </w:rPr>
          <m:t>height=500</m:t>
        </m:r>
      </m:oMath>
      <w:r w:rsidR="009611DC">
        <w:t>;</w:t>
      </w:r>
    </w:p>
    <w:p w14:paraId="69A4A934" w14:textId="31C6C468" w:rsidR="009611DC" w:rsidRDefault="009611DC" w:rsidP="009611DC">
      <w:pPr>
        <w:pStyle w:val="Paragrafoelenco"/>
        <w:ind w:left="360"/>
        <w:jc w:val="both"/>
      </w:pPr>
      <w:r>
        <w:rPr>
          <w:b/>
          <w:bCs/>
        </w:rPr>
        <w:t xml:space="preserve">Tip: </w:t>
      </w:r>
      <w:r>
        <w:t xml:space="preserve">To change a </w:t>
      </w:r>
      <w:r w:rsidR="002A1CDC">
        <w:t>dimension</w:t>
      </w:r>
      <w:r>
        <w:t xml:space="preserve">, double-click on its value and change its </w:t>
      </w:r>
      <w:r>
        <w:rPr>
          <w:b/>
          <w:bCs/>
        </w:rPr>
        <w:t>p0</w:t>
      </w:r>
      <w:r>
        <w:t xml:space="preserve"> value.</w:t>
      </w:r>
    </w:p>
    <w:p w14:paraId="58E01C6B" w14:textId="77B96C6E" w:rsidR="005941CB" w:rsidRPr="005941CB" w:rsidRDefault="005941CB" w:rsidP="009611DC">
      <w:pPr>
        <w:pStyle w:val="Paragrafoelenco"/>
        <w:ind w:left="360"/>
        <w:jc w:val="both"/>
      </w:pPr>
      <w:r>
        <w:t xml:space="preserve">After </w:t>
      </w:r>
      <w:r w:rsidR="002C1CF0">
        <w:t>the rectangle has been created</w:t>
      </w:r>
      <w:r>
        <w:t xml:space="preserve">, close the sketch using </w:t>
      </w:r>
      <w:r>
        <w:rPr>
          <w:b/>
          <w:bCs/>
        </w:rPr>
        <w:t>Finish Sketch</w:t>
      </w:r>
      <w:r>
        <w:t xml:space="preserve"> in the </w:t>
      </w:r>
      <w:r>
        <w:rPr>
          <w:b/>
          <w:bCs/>
        </w:rPr>
        <w:t>Home</w:t>
      </w:r>
      <w:r>
        <w:t xml:space="preserve"> tab.</w:t>
      </w:r>
    </w:p>
    <w:p w14:paraId="4DD2A210" w14:textId="103EBA39" w:rsidR="009611DC" w:rsidRDefault="009611DC" w:rsidP="009611DC">
      <w:pPr>
        <w:jc w:val="both"/>
      </w:pPr>
      <w:r>
        <w:rPr>
          <w:noProof/>
          <w:lang w:val="it-IT" w:eastAsia="it-IT"/>
        </w:rPr>
        <mc:AlternateContent>
          <mc:Choice Requires="wps">
            <w:drawing>
              <wp:anchor distT="0" distB="0" distL="114300" distR="114300" simplePos="0" relativeHeight="251847680" behindDoc="0" locked="0" layoutInCell="1" allowOverlap="1" wp14:anchorId="5ED8BC30" wp14:editId="701011E0">
                <wp:simplePos x="0" y="0"/>
                <wp:positionH relativeFrom="margin">
                  <wp:posOffset>4451755</wp:posOffset>
                </wp:positionH>
                <wp:positionV relativeFrom="paragraph">
                  <wp:posOffset>1721409</wp:posOffset>
                </wp:positionV>
                <wp:extent cx="870509" cy="621233"/>
                <wp:effectExtent l="0" t="0" r="25400" b="26670"/>
                <wp:wrapNone/>
                <wp:docPr id="74" name="Rectangle 74"/>
                <wp:cNvGraphicFramePr/>
                <a:graphic xmlns:a="http://schemas.openxmlformats.org/drawingml/2006/main">
                  <a:graphicData uri="http://schemas.microsoft.com/office/word/2010/wordprocessingShape">
                    <wps:wsp>
                      <wps:cNvSpPr/>
                      <wps:spPr>
                        <a:xfrm>
                          <a:off x="0" y="0"/>
                          <a:ext cx="870509" cy="62123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874F6BD" id="Rectangle 74" o:spid="_x0000_s1026" style="position:absolute;margin-left:350.55pt;margin-top:135.55pt;width:68.55pt;height:48.9pt;z-index:251847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45632" behindDoc="0" locked="0" layoutInCell="1" allowOverlap="1" wp14:anchorId="35062F69" wp14:editId="316C12BD">
                <wp:simplePos x="0" y="0"/>
                <wp:positionH relativeFrom="margin">
                  <wp:posOffset>896569</wp:posOffset>
                </wp:positionH>
                <wp:positionV relativeFrom="paragraph">
                  <wp:posOffset>397358</wp:posOffset>
                </wp:positionV>
                <wp:extent cx="226771" cy="256032"/>
                <wp:effectExtent l="0" t="0" r="20955" b="10795"/>
                <wp:wrapNone/>
                <wp:docPr id="73" name="Rectangle 73"/>
                <wp:cNvGraphicFramePr/>
                <a:graphic xmlns:a="http://schemas.openxmlformats.org/drawingml/2006/main">
                  <a:graphicData uri="http://schemas.microsoft.com/office/word/2010/wordprocessingShape">
                    <wps:wsp>
                      <wps:cNvSpPr/>
                      <wps:spPr>
                        <a:xfrm>
                          <a:off x="0" y="0"/>
                          <a:ext cx="226771" cy="25603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C516BD4" id="Rectangle 73" o:spid="_x0000_s1026" style="position:absolute;margin-left:70.6pt;margin-top:31.3pt;width:17.85pt;height:20.15pt;z-index:251845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" filled="f" strokecolor="red" strokeweight="1.5pt">
                <w10:wrap anchorx="margin"/>
              </v:rect>
            </w:pict>
          </mc:Fallback>
        </mc:AlternateContent>
      </w:r>
      <w:r>
        <w:rPr>
          <w:noProof/>
          <w:lang w:val="it-IT" w:eastAsia="it-IT"/>
        </w:rPr>
        <w:drawing>
          <wp:inline distT="0" distB="0" distL="0" distR="0" wp14:anchorId="73AF916C" wp14:editId="370E54EB">
            <wp:extent cx="6120130" cy="240284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2402840"/>
                    </a:xfrm>
                    <a:prstGeom prst="rect">
                      <a:avLst/>
                    </a:prstGeom>
                  </pic:spPr>
                </pic:pic>
              </a:graphicData>
            </a:graphic>
          </wp:inline>
        </w:drawing>
      </w:r>
    </w:p>
    <w:p w14:paraId="517AD893" w14:textId="6D2E8625" w:rsidR="005941CB" w:rsidRDefault="005941CB" w:rsidP="005941CB">
      <w:pPr>
        <w:pStyle w:val="Paragrafoelenco"/>
        <w:numPr>
          <w:ilvl w:val="0"/>
          <w:numId w:val="10"/>
        </w:numPr>
        <w:jc w:val="both"/>
      </w:pPr>
      <w:r w:rsidRPr="005941CB">
        <w:rPr>
          <w:b/>
          <w:bCs/>
        </w:rPr>
        <w:t>Create the surface</w:t>
      </w:r>
      <w:r>
        <w:t xml:space="preserve">. </w:t>
      </w:r>
      <w:r w:rsidR="001E273B">
        <w:t xml:space="preserve">From the </w:t>
      </w:r>
      <w:r w:rsidR="001E273B">
        <w:rPr>
          <w:b/>
          <w:bCs/>
        </w:rPr>
        <w:t>Home tab</w:t>
      </w:r>
      <w:r w:rsidR="001E273B">
        <w:t xml:space="preserve">, click on </w:t>
      </w:r>
      <w:r w:rsidR="001E273B">
        <w:rPr>
          <w:b/>
          <w:bCs/>
        </w:rPr>
        <w:t xml:space="preserve">Fill Surface </w:t>
      </w:r>
      <w:r w:rsidR="001E273B">
        <w:t xml:space="preserve">under the </w:t>
      </w:r>
      <w:r w:rsidR="001E273B">
        <w:rPr>
          <w:b/>
          <w:bCs/>
        </w:rPr>
        <w:t xml:space="preserve">Surface </w:t>
      </w:r>
      <w:r w:rsidR="001E273B">
        <w:t>group. Select the four lines which define the rectangle: the software fills the inner space defined by these lines and generates the surface.</w:t>
      </w:r>
    </w:p>
    <w:p w14:paraId="115A654E" w14:textId="6634C5BC" w:rsidR="005941CB" w:rsidRDefault="001E273B" w:rsidP="005941CB">
      <w:pPr>
        <w:jc w:val="both"/>
      </w:pPr>
      <w:r>
        <w:rPr>
          <w:noProof/>
          <w:lang w:val="it-IT" w:eastAsia="it-IT"/>
        </w:rPr>
        <w:lastRenderedPageBreak/>
        <mc:AlternateContent>
          <mc:Choice Requires="wps">
            <w:drawing>
              <wp:anchor distT="0" distB="0" distL="114300" distR="114300" simplePos="0" relativeHeight="251849728" behindDoc="0" locked="0" layoutInCell="1" allowOverlap="1" wp14:anchorId="49B56E8B" wp14:editId="2C5BF683">
                <wp:simplePos x="0" y="0"/>
                <wp:positionH relativeFrom="margin">
                  <wp:posOffset>3595878</wp:posOffset>
                </wp:positionH>
                <wp:positionV relativeFrom="paragraph">
                  <wp:posOffset>414579</wp:posOffset>
                </wp:positionV>
                <wp:extent cx="380390" cy="109194"/>
                <wp:effectExtent l="0" t="0" r="19685" b="24765"/>
                <wp:wrapNone/>
                <wp:docPr id="101" name="Rectangle 101"/>
                <wp:cNvGraphicFramePr/>
                <a:graphic xmlns:a="http://schemas.openxmlformats.org/drawingml/2006/main">
                  <a:graphicData uri="http://schemas.microsoft.com/office/word/2010/wordprocessingShape">
                    <wps:wsp>
                      <wps:cNvSpPr/>
                      <wps:spPr>
                        <a:xfrm>
                          <a:off x="0" y="0"/>
                          <a:ext cx="380390" cy="10919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247243D" id="Rectangle 101" o:spid="_x0000_s1026" style="position:absolute;margin-left:283.15pt;margin-top:32.65pt;width:29.95pt;height:8.6pt;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" filled="f" strokecolor="red" strokeweight="1.5pt">
                <w10:wrap anchorx="margin"/>
              </v:rect>
            </w:pict>
          </mc:Fallback>
        </mc:AlternateContent>
      </w:r>
      <w:r w:rsidR="005941CB">
        <w:rPr>
          <w:noProof/>
          <w:lang w:val="it-IT" w:eastAsia="it-IT"/>
        </w:rPr>
        <w:drawing>
          <wp:inline distT="0" distB="0" distL="0" distR="0" wp14:anchorId="0A15915F" wp14:editId="2F848A8A">
            <wp:extent cx="6120130" cy="28289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2828925"/>
                    </a:xfrm>
                    <a:prstGeom prst="rect">
                      <a:avLst/>
                    </a:prstGeom>
                  </pic:spPr>
                </pic:pic>
              </a:graphicData>
            </a:graphic>
          </wp:inline>
        </w:drawing>
      </w:r>
    </w:p>
    <w:p w14:paraId="1192A839" w14:textId="59EDF583" w:rsidR="001E273B" w:rsidRDefault="001E273B" w:rsidP="005941CB">
      <w:pPr>
        <w:jc w:val="both"/>
      </w:pPr>
    </w:p>
    <w:p w14:paraId="18F09768" w14:textId="702EB224" w:rsidR="001E273B" w:rsidRDefault="001E273B" w:rsidP="005941CB">
      <w:pPr>
        <w:jc w:val="both"/>
      </w:pPr>
      <w:r>
        <w:t xml:space="preserve"> The surface is ready to be meshed.</w:t>
      </w:r>
    </w:p>
    <w:p w14:paraId="5C3ABDA8" w14:textId="49C2B073" w:rsidR="00A85079" w:rsidRDefault="001E273B" w:rsidP="00A85079">
      <w:pPr>
        <w:pStyle w:val="Paragrafoelenco"/>
        <w:numPr>
          <w:ilvl w:val="0"/>
          <w:numId w:val="10"/>
        </w:numPr>
        <w:jc w:val="both"/>
      </w:pPr>
      <w:r>
        <w:t xml:space="preserve">Switch to the </w:t>
      </w:r>
      <w:r>
        <w:rPr>
          <w:b/>
          <w:bCs/>
        </w:rPr>
        <w:t xml:space="preserve">Pre/post </w:t>
      </w:r>
      <w:r>
        <w:t xml:space="preserve">application. From the </w:t>
      </w:r>
      <w:r>
        <w:rPr>
          <w:b/>
          <w:bCs/>
        </w:rPr>
        <w:t xml:space="preserve">Application </w:t>
      </w:r>
      <w:r>
        <w:t xml:space="preserve"> tab select </w:t>
      </w:r>
      <w:r>
        <w:rPr>
          <w:b/>
          <w:bCs/>
        </w:rPr>
        <w:t xml:space="preserve">Pre/post </w:t>
      </w:r>
      <w:r w:rsidRPr="001E273B">
        <w:rPr>
          <w:b/>
          <w:bCs/>
        </w:rPr>
        <w:sym w:font="Wingdings" w:char="F0E0"/>
      </w:r>
      <w:r>
        <w:rPr>
          <w:b/>
          <w:bCs/>
        </w:rPr>
        <w:t xml:space="preserve"> New Fem and Simulation</w:t>
      </w:r>
      <w:r>
        <w:t>.</w:t>
      </w:r>
      <w:r w:rsidR="00A85079">
        <w:t xml:space="preserve"> </w:t>
      </w:r>
      <w:r w:rsidR="00A85079" w:rsidRPr="00A85079">
        <w:rPr>
          <w:u w:val="single"/>
        </w:rPr>
        <w:t xml:space="preserve">Uncheck the </w:t>
      </w:r>
      <w:r w:rsidR="00A85079" w:rsidRPr="00A85079">
        <w:rPr>
          <w:b/>
          <w:bCs/>
          <w:u w:val="single"/>
        </w:rPr>
        <w:t>Create Idealized Part</w:t>
      </w:r>
      <w:r w:rsidR="00A85079" w:rsidRPr="00A85079">
        <w:rPr>
          <w:u w:val="single"/>
        </w:rPr>
        <w:t xml:space="preserve"> box </w:t>
      </w:r>
      <w:r w:rsidR="00A85079">
        <w:t xml:space="preserve">and confirm with </w:t>
      </w:r>
      <w:r w:rsidR="00A85079">
        <w:rPr>
          <w:b/>
          <w:bCs/>
        </w:rPr>
        <w:t>Ok</w:t>
      </w:r>
      <w:r w:rsidR="00A85079">
        <w:t xml:space="preserve">. </w:t>
      </w:r>
    </w:p>
    <w:p w14:paraId="4CF8114E" w14:textId="30B59096" w:rsidR="00A85079" w:rsidRDefault="00A85079" w:rsidP="00A85079">
      <w:pPr>
        <w:pStyle w:val="Paragrafoelenco"/>
        <w:ind w:left="360"/>
        <w:jc w:val="both"/>
      </w:pPr>
      <w:r>
        <w:t xml:space="preserve">Notice that this time </w:t>
      </w:r>
      <w:r w:rsidR="00594323">
        <w:t>there is no</w:t>
      </w:r>
      <w:r>
        <w:t xml:space="preserve"> need to open the </w:t>
      </w:r>
      <w:r>
        <w:rPr>
          <w:b/>
          <w:bCs/>
        </w:rPr>
        <w:t xml:space="preserve">Geometry Option </w:t>
      </w:r>
      <w:r>
        <w:t xml:space="preserve">window and check the </w:t>
      </w:r>
      <w:r>
        <w:rPr>
          <w:b/>
          <w:bCs/>
        </w:rPr>
        <w:t xml:space="preserve">Lines </w:t>
      </w:r>
      <w:r>
        <w:t>box: in fact, surfaces and bodies are automatically imported in the Pre/post application.</w:t>
      </w:r>
    </w:p>
    <w:p w14:paraId="4F616966" w14:textId="67155887" w:rsidR="00A85079" w:rsidRDefault="00A85079" w:rsidP="00A85079">
      <w:pPr>
        <w:pStyle w:val="Paragrafoelenco"/>
        <w:ind w:left="360"/>
        <w:jc w:val="both"/>
      </w:pPr>
    </w:p>
    <w:p w14:paraId="38F21127" w14:textId="02A41528" w:rsidR="00A85079" w:rsidRPr="00A85079" w:rsidRDefault="00A85079" w:rsidP="00A85079">
      <w:pPr>
        <w:pStyle w:val="Paragrafoelenco"/>
        <w:numPr>
          <w:ilvl w:val="0"/>
          <w:numId w:val="10"/>
        </w:numPr>
        <w:jc w:val="both"/>
      </w:pPr>
      <w:r w:rsidRPr="00A85079">
        <w:rPr>
          <w:b/>
          <w:bCs/>
        </w:rPr>
        <w:t>Define the Solution</w:t>
      </w:r>
      <w:r>
        <w:t xml:space="preserve">. In the Solution window, change the </w:t>
      </w:r>
      <w:r>
        <w:rPr>
          <w:b/>
          <w:bCs/>
        </w:rPr>
        <w:t>Solution Type</w:t>
      </w:r>
      <w:r>
        <w:t xml:space="preserve"> to </w:t>
      </w:r>
      <w:r>
        <w:rPr>
          <w:b/>
          <w:bCs/>
        </w:rPr>
        <w:t>Sol 103 - Real Eigenvalue.</w:t>
      </w:r>
    </w:p>
    <w:p w14:paraId="6BCC41EC" w14:textId="54E1426A" w:rsidR="00A85079" w:rsidRDefault="00A85079" w:rsidP="00A85079">
      <w:pPr>
        <w:pStyle w:val="Paragrafoelenco"/>
        <w:numPr>
          <w:ilvl w:val="0"/>
          <w:numId w:val="10"/>
        </w:numPr>
        <w:jc w:val="both"/>
      </w:pPr>
      <w:r>
        <w:rPr>
          <w:b/>
          <w:bCs/>
        </w:rPr>
        <w:t>Define the modal parameters</w:t>
      </w:r>
      <w:r>
        <w:t xml:space="preserve">. In the </w:t>
      </w:r>
      <w:proofErr w:type="spellStart"/>
      <w:r w:rsidRPr="00A85079">
        <w:rPr>
          <w:b/>
          <w:bCs/>
        </w:rPr>
        <w:t>Lanczos</w:t>
      </w:r>
      <w:proofErr w:type="spellEnd"/>
      <w:r w:rsidRPr="00A85079">
        <w:rPr>
          <w:b/>
          <w:bCs/>
        </w:rPr>
        <w:t xml:space="preserve"> data</w:t>
      </w:r>
      <w:r>
        <w:t xml:space="preserve"> section, click on </w:t>
      </w:r>
      <w:r>
        <w:rPr>
          <w:b/>
          <w:bCs/>
        </w:rPr>
        <w:t xml:space="preserve">Create </w:t>
      </w:r>
      <w:proofErr w:type="spellStart"/>
      <w:r>
        <w:rPr>
          <w:b/>
          <w:bCs/>
        </w:rPr>
        <w:t>Modeling</w:t>
      </w:r>
      <w:proofErr w:type="spellEnd"/>
      <w:r>
        <w:rPr>
          <w:b/>
          <w:bCs/>
        </w:rPr>
        <w:t xml:space="preserve"> Object. </w:t>
      </w:r>
      <w:r>
        <w:t xml:space="preserve">Set </w:t>
      </w:r>
      <w:r>
        <w:rPr>
          <w:b/>
          <w:bCs/>
        </w:rPr>
        <w:t>Frequency Range – Lower Limit = 0</w:t>
      </w:r>
      <w:r>
        <w:t xml:space="preserve"> and </w:t>
      </w:r>
      <w:r>
        <w:rPr>
          <w:b/>
          <w:bCs/>
        </w:rPr>
        <w:t>Number of Desired Modes = 10</w:t>
      </w:r>
      <w:r>
        <w:t xml:space="preserve">. Leave the field </w:t>
      </w:r>
      <w:r>
        <w:rPr>
          <w:b/>
          <w:bCs/>
        </w:rPr>
        <w:t xml:space="preserve">Frequency Range – Upper Limit </w:t>
      </w:r>
      <w:r>
        <w:t xml:space="preserve">blank. Close the </w:t>
      </w:r>
      <w:r w:rsidRPr="00A85079">
        <w:rPr>
          <w:b/>
          <w:bCs/>
        </w:rPr>
        <w:t>Solution</w:t>
      </w:r>
      <w:r>
        <w:t xml:space="preserve"> and the </w:t>
      </w:r>
      <w:r w:rsidRPr="00A85079">
        <w:rPr>
          <w:b/>
          <w:bCs/>
        </w:rPr>
        <w:t>Solution Step</w:t>
      </w:r>
      <w:r>
        <w:t xml:space="preserve"> windows.</w:t>
      </w:r>
    </w:p>
    <w:p w14:paraId="60BDB2AC" w14:textId="507B7E53" w:rsidR="00EE706E" w:rsidRDefault="00EE706E" w:rsidP="00707559">
      <w:pPr>
        <w:pStyle w:val="Paragrafoelenco"/>
        <w:ind w:left="360"/>
        <w:jc w:val="both"/>
        <w:rPr>
          <w:b/>
          <w:bCs/>
        </w:rPr>
      </w:pPr>
    </w:p>
    <w:p w14:paraId="2CAA12D7" w14:textId="4078A814" w:rsidR="00707559" w:rsidRPr="00707559" w:rsidRDefault="00707559" w:rsidP="00707559">
      <w:pPr>
        <w:pStyle w:val="Paragrafoelenco"/>
        <w:numPr>
          <w:ilvl w:val="0"/>
          <w:numId w:val="10"/>
        </w:numPr>
        <w:jc w:val="both"/>
        <w:rPr>
          <w:b/>
          <w:bCs/>
        </w:rPr>
      </w:pPr>
      <w:r>
        <w:rPr>
          <w:b/>
          <w:bCs/>
        </w:rPr>
        <w:t>Create a mesh collector</w:t>
      </w:r>
      <w:r>
        <w:t xml:space="preserve">. From the </w:t>
      </w:r>
      <w:r>
        <w:rPr>
          <w:b/>
          <w:bCs/>
        </w:rPr>
        <w:t>Home tab</w:t>
      </w:r>
      <w:r>
        <w:t xml:space="preserve">, choose </w:t>
      </w:r>
      <w:r>
        <w:rPr>
          <w:b/>
          <w:bCs/>
        </w:rPr>
        <w:t>Mesh Collector</w:t>
      </w:r>
      <w:r>
        <w:t xml:space="preserve">. In the Element Topology section, set </w:t>
      </w:r>
      <w:r>
        <w:rPr>
          <w:b/>
          <w:bCs/>
        </w:rPr>
        <w:t xml:space="preserve">2D </w:t>
      </w:r>
      <w:r>
        <w:t>as the</w:t>
      </w:r>
      <w:r>
        <w:rPr>
          <w:b/>
          <w:bCs/>
        </w:rPr>
        <w:t xml:space="preserve"> Element Family </w:t>
      </w:r>
      <w:r>
        <w:t xml:space="preserve">and </w:t>
      </w:r>
      <w:r>
        <w:rPr>
          <w:b/>
          <w:bCs/>
        </w:rPr>
        <w:t xml:space="preserve">Thin Shell </w:t>
      </w:r>
      <w:r>
        <w:t xml:space="preserve">as the </w:t>
      </w:r>
      <w:r>
        <w:rPr>
          <w:b/>
          <w:bCs/>
        </w:rPr>
        <w:t xml:space="preserve">Collector Type. </w:t>
      </w:r>
      <w:r>
        <w:t xml:space="preserve">Then, provide the physical properties for the element, which are its material and its thickness. Click on the first button next to </w:t>
      </w:r>
      <w:r>
        <w:rPr>
          <w:b/>
          <w:bCs/>
        </w:rPr>
        <w:t xml:space="preserve">Shell Property </w:t>
      </w:r>
      <w:r>
        <w:t xml:space="preserve"> to open the PSHELL window (physical properties of the shell elements). </w:t>
      </w:r>
      <w:r>
        <w:rPr>
          <w:b/>
          <w:bCs/>
        </w:rPr>
        <w:t xml:space="preserve">Set a material for the Material 1 entry, using the same procedure used to create a material in the 1D model (and using the same values for </w:t>
      </w:r>
      <m:oMath>
        <m:r>
          <m:rPr>
            <m:sty m:val="bi"/>
          </m:rPr>
          <w:rPr>
            <w:rFonts w:ascii="Cambria Math" w:hAnsi="Cambria Math"/>
          </w:rPr>
          <m:t>ρ, E,ν</m:t>
        </m:r>
      </m:oMath>
      <w:r>
        <w:rPr>
          <w:rFonts w:eastAsiaTheme="minorEastAsia"/>
          <w:b/>
          <w:bCs/>
        </w:rPr>
        <w:t>).</w:t>
      </w:r>
      <w:r>
        <w:rPr>
          <w:rFonts w:eastAsiaTheme="minorEastAsia"/>
        </w:rPr>
        <w:t xml:space="preserve"> Eventually, set </w:t>
      </w:r>
      <w:r w:rsidRPr="00707559">
        <w:rPr>
          <w:rFonts w:eastAsiaTheme="minorEastAsia"/>
          <w:b/>
          <w:bCs/>
        </w:rPr>
        <w:t>Default Thickness</w:t>
      </w:r>
      <w:r>
        <w:rPr>
          <w:rFonts w:eastAsiaTheme="minorEastAsia"/>
        </w:rPr>
        <w:t xml:space="preserve"> to </w:t>
      </w:r>
      <w:r w:rsidRPr="00707559">
        <w:rPr>
          <w:rFonts w:eastAsiaTheme="minorEastAsia"/>
          <w:b/>
          <w:bCs/>
        </w:rPr>
        <w:t>2 mm</w:t>
      </w:r>
      <w:r>
        <w:rPr>
          <w:rFonts w:eastAsiaTheme="minorEastAsia"/>
          <w:b/>
          <w:bCs/>
        </w:rPr>
        <w:t xml:space="preserve"> </w:t>
      </w:r>
      <w:r>
        <w:rPr>
          <w:rFonts w:eastAsiaTheme="minorEastAsia"/>
        </w:rPr>
        <w:t>and close the window.</w:t>
      </w:r>
    </w:p>
    <w:p w14:paraId="6448606B" w14:textId="07374DD8" w:rsidR="00EE706E" w:rsidRDefault="00707559" w:rsidP="00EE706E">
      <w:pPr>
        <w:jc w:val="center"/>
        <w:rPr>
          <w:noProof/>
        </w:rPr>
      </w:pPr>
      <w:r w:rsidRPr="00707559">
        <w:rPr>
          <w:noProof/>
          <w:lang w:val="it-IT" w:eastAsia="it-IT"/>
        </w:rPr>
        <w:lastRenderedPageBreak/>
        <mc:AlternateContent>
          <mc:Choice Requires="wps">
            <w:drawing>
              <wp:anchor distT="45720" distB="45720" distL="114300" distR="114300" simplePos="0" relativeHeight="251859968" behindDoc="0" locked="0" layoutInCell="1" allowOverlap="1" wp14:anchorId="240AFF89" wp14:editId="4280E57A">
                <wp:simplePos x="0" y="0"/>
                <wp:positionH relativeFrom="column">
                  <wp:posOffset>5387340</wp:posOffset>
                </wp:positionH>
                <wp:positionV relativeFrom="paragraph">
                  <wp:posOffset>519100</wp:posOffset>
                </wp:positionV>
                <wp:extent cx="1067384" cy="204470"/>
                <wp:effectExtent l="0" t="0" r="19050" b="24130"/>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7384" cy="204470"/>
                        </a:xfrm>
                        <a:prstGeom prst="rect">
                          <a:avLst/>
                        </a:prstGeom>
                        <a:solidFill>
                          <a:srgbClr val="FFFFFF"/>
                        </a:solidFill>
                        <a:ln w="9525">
                          <a:solidFill>
                            <a:srgbClr val="000000"/>
                          </a:solidFill>
                          <a:miter lim="800000"/>
                          <a:headEnd/>
                          <a:tailEnd/>
                        </a:ln>
                      </wps:spPr>
                      <wps:txbx>
                        <w:txbxContent>
                          <w:p w14:paraId="06B41107" w14:textId="5CE5DDC5" w:rsidR="00B40711" w:rsidRPr="00580396" w:rsidRDefault="00B40711" w:rsidP="00707559">
                            <w:pPr>
                              <w:jc w:val="center"/>
                              <w:rPr>
                                <w:b/>
                                <w:bCs/>
                                <w:sz w:val="16"/>
                                <w:szCs w:val="16"/>
                              </w:rPr>
                            </w:pPr>
                            <w:r>
                              <w:rPr>
                                <w:b/>
                                <w:bCs/>
                                <w:color w:val="FF0000"/>
                                <w:sz w:val="16"/>
                                <w:szCs w:val="16"/>
                              </w:rPr>
                              <w:t>Material definition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40AFF89" id="_x0000_s1027" type="#_x0000_t202" style="position:absolute;left:0;text-align:left;margin-left:424.2pt;margin-top:40.85pt;width:84.05pt;height:16.1pt;z-index:251859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">
                <v:textbox>
                  <w:txbxContent>
                    <w:p w14:paraId="06B41107" w14:textId="5CE5DDC5" w:rsidR="00B40711" w:rsidRPr="00580396" w:rsidRDefault="00B40711" w:rsidP="00707559">
                      <w:pPr>
                        <w:jc w:val="center"/>
                        <w:rPr>
                          <w:b/>
                          <w:bCs/>
                          <w:sz w:val="16"/>
                          <w:szCs w:val="16"/>
                        </w:rPr>
                      </w:pPr>
                      <w:r>
                        <w:rPr>
                          <w:b/>
                          <w:bCs/>
                          <w:color w:val="FF0000"/>
                          <w:sz w:val="16"/>
                          <w:szCs w:val="16"/>
                        </w:rPr>
                        <w:t>Material definition</w:t>
                      </w:r>
                    </w:p>
                  </w:txbxContent>
                </v:textbox>
              </v:shape>
            </w:pict>
          </mc:Fallback>
        </mc:AlternateContent>
      </w:r>
      <w:r w:rsidRPr="00707559">
        <w:rPr>
          <w:noProof/>
          <w:lang w:val="it-IT" w:eastAsia="it-IT"/>
        </w:rPr>
        <mc:AlternateContent>
          <mc:Choice Requires="wps">
            <w:drawing>
              <wp:anchor distT="0" distB="0" distL="114300" distR="114300" simplePos="0" relativeHeight="251860992" behindDoc="0" locked="0" layoutInCell="1" allowOverlap="1" wp14:anchorId="136ACA8F" wp14:editId="3946FC41">
                <wp:simplePos x="0" y="0"/>
                <wp:positionH relativeFrom="column">
                  <wp:posOffset>5556353</wp:posOffset>
                </wp:positionH>
                <wp:positionV relativeFrom="paragraph">
                  <wp:posOffset>731495</wp:posOffset>
                </wp:positionV>
                <wp:extent cx="365760" cy="446227"/>
                <wp:effectExtent l="38100" t="0" r="34290" b="87630"/>
                <wp:wrapNone/>
                <wp:docPr id="195" name="Connector: Elbow 195"/>
                <wp:cNvGraphicFramePr/>
                <a:graphic xmlns:a="http://schemas.openxmlformats.org/drawingml/2006/main">
                  <a:graphicData uri="http://schemas.microsoft.com/office/word/2010/wordprocessingShape">
                    <wps:wsp>
                      <wps:cNvCnPr/>
                      <wps:spPr>
                        <a:xfrm flipH="1">
                          <a:off x="0" y="0"/>
                          <a:ext cx="365760" cy="446227"/>
                        </a:xfrm>
                        <a:prstGeom prst="bentConnector3">
                          <a:avLst>
                            <a:gd name="adj1" fmla="val 783"/>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CACA58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5" o:spid="_x0000_s1026" type="#_x0000_t34" style="position:absolute;margin-left:437.5pt;margin-top:57.6pt;width:28.8pt;height:35.15pt;flip:x;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" adj="169" strokecolor="red" strokeweight="1.5pt">
                <v:stroke endarrow="block"/>
              </v:shape>
            </w:pict>
          </mc:Fallback>
        </mc:AlternateContent>
      </w:r>
      <w:r>
        <w:rPr>
          <w:noProof/>
          <w:lang w:val="it-IT" w:eastAsia="it-IT"/>
        </w:rPr>
        <mc:AlternateContent>
          <mc:Choice Requires="wps">
            <w:drawing>
              <wp:anchor distT="0" distB="0" distL="114300" distR="114300" simplePos="0" relativeHeight="251857920" behindDoc="0" locked="0" layoutInCell="1" allowOverlap="1" wp14:anchorId="48CEBA95" wp14:editId="0FC2DA44">
                <wp:simplePos x="0" y="0"/>
                <wp:positionH relativeFrom="margin">
                  <wp:posOffset>3471520</wp:posOffset>
                </wp:positionH>
                <wp:positionV relativeFrom="paragraph">
                  <wp:posOffset>1667840</wp:posOffset>
                </wp:positionV>
                <wp:extent cx="2114092" cy="175565"/>
                <wp:effectExtent l="0" t="0" r="19685" b="15240"/>
                <wp:wrapNone/>
                <wp:docPr id="193" name="Rectangle 193"/>
                <wp:cNvGraphicFramePr/>
                <a:graphic xmlns:a="http://schemas.openxmlformats.org/drawingml/2006/main">
                  <a:graphicData uri="http://schemas.microsoft.com/office/word/2010/wordprocessingShape">
                    <wps:wsp>
                      <wps:cNvSpPr/>
                      <wps:spPr>
                        <a:xfrm>
                          <a:off x="0" y="0"/>
                          <a:ext cx="2114092" cy="17556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B7FE863" id="Rectangle 193" o:spid="_x0000_s1026" style="position:absolute;margin-left:273.35pt;margin-top:131.35pt;width:166.45pt;height:13.8pt;z-index:251857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55872" behindDoc="0" locked="0" layoutInCell="1" allowOverlap="1" wp14:anchorId="22134326" wp14:editId="413C1F8C">
                <wp:simplePos x="0" y="0"/>
                <wp:positionH relativeFrom="margin">
                  <wp:posOffset>5329580</wp:posOffset>
                </wp:positionH>
                <wp:positionV relativeFrom="paragraph">
                  <wp:posOffset>1060679</wp:posOffset>
                </wp:positionV>
                <wp:extent cx="197460" cy="204724"/>
                <wp:effectExtent l="0" t="0" r="12700" b="24130"/>
                <wp:wrapNone/>
                <wp:docPr id="192" name="Rectangle 192"/>
                <wp:cNvGraphicFramePr/>
                <a:graphic xmlns:a="http://schemas.openxmlformats.org/drawingml/2006/main">
                  <a:graphicData uri="http://schemas.microsoft.com/office/word/2010/wordprocessingShape">
                    <wps:wsp>
                      <wps:cNvSpPr/>
                      <wps:spPr>
                        <a:xfrm>
                          <a:off x="0" y="0"/>
                          <a:ext cx="197460" cy="20472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C03F4FB" id="Rectangle 192" o:spid="_x0000_s1026" style="position:absolute;margin-left:419.65pt;margin-top:83.5pt;width:15.55pt;height:16.1pt;z-index:251855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" filled="f" strokecolor="red" strokeweight="1.5pt">
                <w10:wrap anchorx="margin"/>
              </v:rect>
            </w:pict>
          </mc:Fallback>
        </mc:AlternateContent>
      </w:r>
      <w:r w:rsidR="00EE706E">
        <w:rPr>
          <w:noProof/>
          <w:lang w:val="it-IT" w:eastAsia="it-IT"/>
        </w:rPr>
        <mc:AlternateContent>
          <mc:Choice Requires="wps">
            <w:drawing>
              <wp:anchor distT="0" distB="0" distL="114300" distR="114300" simplePos="0" relativeHeight="251853824" behindDoc="0" locked="0" layoutInCell="1" allowOverlap="1" wp14:anchorId="42444878" wp14:editId="3A930438">
                <wp:simplePos x="0" y="0"/>
                <wp:positionH relativeFrom="column">
                  <wp:posOffset>2302002</wp:posOffset>
                </wp:positionH>
                <wp:positionV relativeFrom="paragraph">
                  <wp:posOffset>292583</wp:posOffset>
                </wp:positionV>
                <wp:extent cx="1147572" cy="1850745"/>
                <wp:effectExtent l="0" t="38100" r="52705" b="16510"/>
                <wp:wrapNone/>
                <wp:docPr id="127" name="Straight Arrow Connector 127"/>
                <wp:cNvGraphicFramePr/>
                <a:graphic xmlns:a="http://schemas.openxmlformats.org/drawingml/2006/main">
                  <a:graphicData uri="http://schemas.microsoft.com/office/word/2010/wordprocessingShape">
                    <wps:wsp>
                      <wps:cNvCnPr/>
                      <wps:spPr>
                        <a:xfrm flipV="1">
                          <a:off x="0" y="0"/>
                          <a:ext cx="1147572" cy="185074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321E4B4" id="Straight Arrow Connector 127" o:spid="_x0000_s1026" type="#_x0000_t32" style="position:absolute;margin-left:181.25pt;margin-top:23.05pt;width:90.35pt;height:145.75pt;flip:y;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" strokecolor="red" strokeweight=".5pt">
                <v:stroke endarrow="block" joinstyle="miter"/>
              </v:shape>
            </w:pict>
          </mc:Fallback>
        </mc:AlternateContent>
      </w:r>
      <w:r w:rsidR="00EE706E">
        <w:rPr>
          <w:noProof/>
          <w:lang w:val="it-IT" w:eastAsia="it-IT"/>
        </w:rPr>
        <mc:AlternateContent>
          <mc:Choice Requires="wps">
            <w:drawing>
              <wp:anchor distT="0" distB="0" distL="114300" distR="114300" simplePos="0" relativeHeight="251851776" behindDoc="0" locked="0" layoutInCell="1" allowOverlap="1" wp14:anchorId="1C5997F0" wp14:editId="3515A153">
                <wp:simplePos x="0" y="0"/>
                <wp:positionH relativeFrom="margin">
                  <wp:posOffset>508864</wp:posOffset>
                </wp:positionH>
                <wp:positionV relativeFrom="paragraph">
                  <wp:posOffset>1082624</wp:posOffset>
                </wp:positionV>
                <wp:extent cx="2348179" cy="402006"/>
                <wp:effectExtent l="0" t="0" r="14605" b="17145"/>
                <wp:wrapNone/>
                <wp:docPr id="115" name="Rectangle 115"/>
                <wp:cNvGraphicFramePr/>
                <a:graphic xmlns:a="http://schemas.openxmlformats.org/drawingml/2006/main">
                  <a:graphicData uri="http://schemas.microsoft.com/office/word/2010/wordprocessingShape">
                    <wps:wsp>
                      <wps:cNvSpPr/>
                      <wps:spPr>
                        <a:xfrm>
                          <a:off x="0" y="0"/>
                          <a:ext cx="2348179" cy="40200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B772BBA" id="Rectangle 115" o:spid="_x0000_s1026" style="position:absolute;margin-left:40.05pt;margin-top:85.25pt;width:184.9pt;height:31.65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" filled="f" strokecolor="red" strokeweight="1.5pt">
                <w10:wrap anchorx="margin"/>
              </v:rect>
            </w:pict>
          </mc:Fallback>
        </mc:AlternateContent>
      </w:r>
      <w:r w:rsidR="00EE706E">
        <w:rPr>
          <w:noProof/>
          <w:lang w:val="it-IT" w:eastAsia="it-IT"/>
        </w:rPr>
        <w:drawing>
          <wp:inline distT="0" distB="0" distL="0" distR="0" wp14:anchorId="65CC5EC2" wp14:editId="19DAC3D9">
            <wp:extent cx="2514112" cy="2039874"/>
            <wp:effectExtent l="0" t="0" r="63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39487" cy="2060463"/>
                    </a:xfrm>
                    <a:prstGeom prst="rect">
                      <a:avLst/>
                    </a:prstGeom>
                  </pic:spPr>
                </pic:pic>
              </a:graphicData>
            </a:graphic>
          </wp:inline>
        </w:drawing>
      </w:r>
      <w:r w:rsidR="00EE706E">
        <w:rPr>
          <w:noProof/>
        </w:rPr>
        <w:t xml:space="preserve">             </w:t>
      </w:r>
      <w:r w:rsidR="00EE706E">
        <w:rPr>
          <w:noProof/>
          <w:lang w:val="it-IT" w:eastAsia="it-IT"/>
        </w:rPr>
        <w:drawing>
          <wp:inline distT="0" distB="0" distL="0" distR="0" wp14:anchorId="26EFB6A9" wp14:editId="667E4343">
            <wp:extent cx="2231136" cy="280532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271193" cy="2855691"/>
                    </a:xfrm>
                    <a:prstGeom prst="rect">
                      <a:avLst/>
                    </a:prstGeom>
                  </pic:spPr>
                </pic:pic>
              </a:graphicData>
            </a:graphic>
          </wp:inline>
        </w:drawing>
      </w:r>
    </w:p>
    <w:p w14:paraId="418A78CE" w14:textId="6FD4DC15" w:rsidR="000A7064" w:rsidRDefault="000A7064" w:rsidP="004F2004">
      <w:pPr>
        <w:pStyle w:val="Paragrafoelenco"/>
        <w:numPr>
          <w:ilvl w:val="0"/>
          <w:numId w:val="10"/>
        </w:numPr>
        <w:jc w:val="both"/>
      </w:pPr>
      <w:r w:rsidRPr="000A7064">
        <w:rPr>
          <w:b/>
          <w:bCs/>
        </w:rPr>
        <w:t>Create the 2D mesh</w:t>
      </w:r>
      <w:r>
        <w:t xml:space="preserve">. From the </w:t>
      </w:r>
      <w:r>
        <w:rPr>
          <w:b/>
          <w:bCs/>
        </w:rPr>
        <w:t>Home tab</w:t>
      </w:r>
      <w:r>
        <w:t xml:space="preserve">, select </w:t>
      </w:r>
      <w:r>
        <w:rPr>
          <w:b/>
          <w:bCs/>
        </w:rPr>
        <w:t>2D Mesh</w:t>
      </w:r>
      <w:r>
        <w:t xml:space="preserve"> to open the corresponding window. Select </w:t>
      </w:r>
      <w:r w:rsidRPr="004F2004">
        <w:rPr>
          <w:b/>
          <w:bCs/>
        </w:rPr>
        <w:t>CQUAD</w:t>
      </w:r>
      <w:r>
        <w:t xml:space="preserve"> as the </w:t>
      </w:r>
      <w:r w:rsidR="004F2004" w:rsidRPr="004F2004">
        <w:rPr>
          <w:b/>
          <w:bCs/>
        </w:rPr>
        <w:t>E</w:t>
      </w:r>
      <w:r w:rsidRPr="004F2004">
        <w:rPr>
          <w:b/>
          <w:bCs/>
        </w:rPr>
        <w:t xml:space="preserve">lement </w:t>
      </w:r>
      <w:r w:rsidR="004F2004" w:rsidRPr="004F2004">
        <w:rPr>
          <w:b/>
          <w:bCs/>
        </w:rPr>
        <w:t>T</w:t>
      </w:r>
      <w:r w:rsidRPr="004F2004">
        <w:rPr>
          <w:b/>
          <w:bCs/>
        </w:rPr>
        <w:t>ype</w:t>
      </w:r>
      <w:r>
        <w:t xml:space="preserve"> and impose </w:t>
      </w:r>
      <w:r w:rsidRPr="004F2004">
        <w:rPr>
          <w:b/>
          <w:bCs/>
        </w:rPr>
        <w:t xml:space="preserve">Element Size = 2.5 </w:t>
      </w:r>
      <w:r w:rsidRPr="004F2004">
        <w:rPr>
          <w:b/>
          <w:bCs/>
          <w:i/>
          <w:iCs/>
        </w:rPr>
        <w:t>mm</w:t>
      </w:r>
      <w:r w:rsidR="004F2004">
        <w:t>, then click the surface on the graphic window to generate the mesh.</w:t>
      </w:r>
      <w:r>
        <w:t xml:space="preserve"> Remember to choose the mesh collector under the </w:t>
      </w:r>
      <w:r w:rsidRPr="004F2004">
        <w:rPr>
          <w:b/>
          <w:bCs/>
        </w:rPr>
        <w:t>Destination Collector</w:t>
      </w:r>
      <w:r>
        <w:t xml:space="preserve"> </w:t>
      </w:r>
      <w:r w:rsidR="004F2004">
        <w:t>section.</w:t>
      </w:r>
    </w:p>
    <w:p w14:paraId="68F7ADC0" w14:textId="732CCE52" w:rsidR="000A7064" w:rsidRPr="00A85079" w:rsidRDefault="0077212A" w:rsidP="000A7064">
      <w:r>
        <w:rPr>
          <w:noProof/>
          <w:lang w:val="it-IT" w:eastAsia="it-IT"/>
        </w:rPr>
        <mc:AlternateContent>
          <mc:Choice Requires="wps">
            <w:drawing>
              <wp:anchor distT="0" distB="0" distL="114300" distR="114300" simplePos="0" relativeHeight="251869184" behindDoc="0" locked="0" layoutInCell="1" allowOverlap="1" wp14:anchorId="543683B5" wp14:editId="18F40578">
                <wp:simplePos x="0" y="0"/>
                <wp:positionH relativeFrom="margin">
                  <wp:posOffset>4227195</wp:posOffset>
                </wp:positionH>
                <wp:positionV relativeFrom="paragraph">
                  <wp:posOffset>3059591</wp:posOffset>
                </wp:positionV>
                <wp:extent cx="1849272" cy="348018"/>
                <wp:effectExtent l="0" t="0" r="17780" b="13970"/>
                <wp:wrapNone/>
                <wp:docPr id="202" name="Rectangle 202"/>
                <wp:cNvGraphicFramePr/>
                <a:graphic xmlns:a="http://schemas.openxmlformats.org/drawingml/2006/main">
                  <a:graphicData uri="http://schemas.microsoft.com/office/word/2010/wordprocessingShape">
                    <wps:wsp>
                      <wps:cNvSpPr/>
                      <wps:spPr>
                        <a:xfrm>
                          <a:off x="0" y="0"/>
                          <a:ext cx="1849272" cy="34801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7E45452" id="Rectangle 202" o:spid="_x0000_s1026" style="position:absolute;margin-left:332.85pt;margin-top:240.9pt;width:145.6pt;height:27.4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67136" behindDoc="0" locked="0" layoutInCell="1" allowOverlap="1" wp14:anchorId="456C5B30" wp14:editId="59C2CD90">
                <wp:simplePos x="0" y="0"/>
                <wp:positionH relativeFrom="margin">
                  <wp:posOffset>4240871</wp:posOffset>
                </wp:positionH>
                <wp:positionV relativeFrom="paragraph">
                  <wp:posOffset>2016030</wp:posOffset>
                </wp:positionV>
                <wp:extent cx="1821645" cy="166683"/>
                <wp:effectExtent l="0" t="0" r="26670" b="24130"/>
                <wp:wrapNone/>
                <wp:docPr id="201" name="Rectangle 201"/>
                <wp:cNvGraphicFramePr/>
                <a:graphic xmlns:a="http://schemas.openxmlformats.org/drawingml/2006/main">
                  <a:graphicData uri="http://schemas.microsoft.com/office/word/2010/wordprocessingShape">
                    <wps:wsp>
                      <wps:cNvSpPr/>
                      <wps:spPr>
                        <a:xfrm>
                          <a:off x="0" y="0"/>
                          <a:ext cx="1821645" cy="16668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331E4E1" id="Rectangle 201" o:spid="_x0000_s1026" style="position:absolute;margin-left:333.95pt;margin-top:158.75pt;width:143.45pt;height:13.1pt;z-index:25186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65088" behindDoc="0" locked="0" layoutInCell="1" allowOverlap="1" wp14:anchorId="649AAD68" wp14:editId="320AF3D8">
                <wp:simplePos x="0" y="0"/>
                <wp:positionH relativeFrom="margin">
                  <wp:posOffset>4239616</wp:posOffset>
                </wp:positionH>
                <wp:positionV relativeFrom="paragraph">
                  <wp:posOffset>1582142</wp:posOffset>
                </wp:positionV>
                <wp:extent cx="1828800" cy="182880"/>
                <wp:effectExtent l="0" t="0" r="19050" b="26670"/>
                <wp:wrapNone/>
                <wp:docPr id="200" name="Rectangle 200"/>
                <wp:cNvGraphicFramePr/>
                <a:graphic xmlns:a="http://schemas.openxmlformats.org/drawingml/2006/main">
                  <a:graphicData uri="http://schemas.microsoft.com/office/word/2010/wordprocessingShape">
                    <wps:wsp>
                      <wps:cNvSpPr/>
                      <wps:spPr>
                        <a:xfrm>
                          <a:off x="0" y="0"/>
                          <a:ext cx="1828800" cy="1828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0B8126F" id="Rectangle 200" o:spid="_x0000_s1026" style="position:absolute;margin-left:333.85pt;margin-top:124.6pt;width:2in;height:14.4pt;z-index:251865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63040" behindDoc="0" locked="0" layoutInCell="1" allowOverlap="1" wp14:anchorId="059B1F3B" wp14:editId="45CCB5D3">
                <wp:simplePos x="0" y="0"/>
                <wp:positionH relativeFrom="margin">
                  <wp:posOffset>2871470</wp:posOffset>
                </wp:positionH>
                <wp:positionV relativeFrom="paragraph">
                  <wp:posOffset>242875</wp:posOffset>
                </wp:positionV>
                <wp:extent cx="219456" cy="314554"/>
                <wp:effectExtent l="0" t="0" r="28575" b="28575"/>
                <wp:wrapNone/>
                <wp:docPr id="199" name="Rectangle 199"/>
                <wp:cNvGraphicFramePr/>
                <a:graphic xmlns:a="http://schemas.openxmlformats.org/drawingml/2006/main">
                  <a:graphicData uri="http://schemas.microsoft.com/office/word/2010/wordprocessingShape">
                    <wps:wsp>
                      <wps:cNvSpPr/>
                      <wps:spPr>
                        <a:xfrm>
                          <a:off x="0" y="0"/>
                          <a:ext cx="219456" cy="31455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EFB8602" id="Rectangle 199" o:spid="_x0000_s1026" style="position:absolute;margin-left:226.1pt;margin-top:19.1pt;width:17.3pt;height:24.75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" filled="f" strokecolor="red" strokeweight="1.5pt">
                <w10:wrap anchorx="margin"/>
              </v:rect>
            </w:pict>
          </mc:Fallback>
        </mc:AlternateContent>
      </w:r>
      <w:r w:rsidR="000A7064">
        <w:rPr>
          <w:noProof/>
          <w:lang w:val="it-IT" w:eastAsia="it-IT"/>
        </w:rPr>
        <w:drawing>
          <wp:inline distT="0" distB="0" distL="0" distR="0" wp14:anchorId="737B3BEB" wp14:editId="4C400C0C">
            <wp:extent cx="6120130" cy="3783330"/>
            <wp:effectExtent l="0" t="0" r="0" b="762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130" cy="3783330"/>
                    </a:xfrm>
                    <a:prstGeom prst="rect">
                      <a:avLst/>
                    </a:prstGeom>
                  </pic:spPr>
                </pic:pic>
              </a:graphicData>
            </a:graphic>
          </wp:inline>
        </w:drawing>
      </w:r>
    </w:p>
    <w:p w14:paraId="304EBD7C" w14:textId="320F9626" w:rsidR="009A2B75" w:rsidRDefault="00932337" w:rsidP="0077212A">
      <w:pPr>
        <w:jc w:val="both"/>
      </w:pPr>
      <w:r>
        <w:t>The mesh</w:t>
      </w:r>
      <w:r w:rsidR="009A2B75">
        <w:t>ing is completed. Now</w:t>
      </w:r>
      <w:r w:rsidR="00594323">
        <w:t>, apply</w:t>
      </w:r>
      <w:r w:rsidR="009A2B75">
        <w:t xml:space="preserve"> the boundary conditions and solve the model.</w:t>
      </w:r>
    </w:p>
    <w:p w14:paraId="5332A774" w14:textId="19650714" w:rsidR="009A2B75" w:rsidRDefault="009A2B75" w:rsidP="0077212A">
      <w:pPr>
        <w:pStyle w:val="Paragrafoelenco"/>
        <w:numPr>
          <w:ilvl w:val="0"/>
          <w:numId w:val="10"/>
        </w:numPr>
        <w:jc w:val="both"/>
      </w:pPr>
      <w:r>
        <w:t xml:space="preserve">Switch to the Simulation application by clicking on </w:t>
      </w:r>
      <w:r>
        <w:rPr>
          <w:b/>
          <w:bCs/>
        </w:rPr>
        <w:t xml:space="preserve">Activate Simulation </w:t>
      </w:r>
      <w:r>
        <w:t>on the upper left corner.</w:t>
      </w:r>
    </w:p>
    <w:p w14:paraId="53CD3CEB" w14:textId="6AC0688D" w:rsidR="009A2B75" w:rsidRDefault="009A2B75" w:rsidP="0077212A">
      <w:pPr>
        <w:pStyle w:val="Paragrafoelenco"/>
        <w:numPr>
          <w:ilvl w:val="0"/>
          <w:numId w:val="10"/>
        </w:numPr>
        <w:jc w:val="both"/>
      </w:pPr>
      <w:r>
        <w:rPr>
          <w:b/>
          <w:bCs/>
        </w:rPr>
        <w:t>Apply the constraints</w:t>
      </w:r>
      <w:r>
        <w:t>. Click</w:t>
      </w:r>
      <w:r w:rsidR="0077212A">
        <w:t xml:space="preserve"> on</w:t>
      </w:r>
      <w:r>
        <w:t xml:space="preserve"> </w:t>
      </w:r>
      <w:r>
        <w:rPr>
          <w:b/>
          <w:bCs/>
        </w:rPr>
        <w:t xml:space="preserve">Constraint Type </w:t>
      </w:r>
      <w:r w:rsidRPr="009A2B75">
        <w:rPr>
          <w:b/>
          <w:bCs/>
        </w:rPr>
        <w:sym w:font="Wingdings" w:char="F0E0"/>
      </w:r>
      <w:r>
        <w:rPr>
          <w:b/>
          <w:bCs/>
        </w:rPr>
        <w:t xml:space="preserve"> Fixed Constraint.</w:t>
      </w:r>
      <w:r w:rsidR="0077212A">
        <w:rPr>
          <w:b/>
          <w:bCs/>
        </w:rPr>
        <w:t xml:space="preserve"> </w:t>
      </w:r>
      <w:r w:rsidR="00594323">
        <w:t>The constraint must be applied to</w:t>
      </w:r>
      <w:r w:rsidR="0077212A">
        <w:t xml:space="preserve"> an edge, so from the </w:t>
      </w:r>
      <w:r w:rsidR="0077212A">
        <w:rPr>
          <w:b/>
          <w:bCs/>
        </w:rPr>
        <w:t xml:space="preserve">Selection Filter </w:t>
      </w:r>
      <w:r w:rsidR="0077212A">
        <w:t xml:space="preserve">dropdown menu choose </w:t>
      </w:r>
      <w:r w:rsidR="0077212A">
        <w:rPr>
          <w:b/>
          <w:bCs/>
        </w:rPr>
        <w:t>Polygon Edge,</w:t>
      </w:r>
      <w:r w:rsidR="0077212A">
        <w:t xml:space="preserve"> then click on the left-most edge of the beam </w:t>
      </w:r>
      <w:r w:rsidR="0077212A">
        <w:sym w:font="Wingdings" w:char="F0E0"/>
      </w:r>
      <w:r w:rsidR="0077212A">
        <w:t xml:space="preserve"> </w:t>
      </w:r>
      <w:r w:rsidR="0077212A" w:rsidRPr="0077212A">
        <w:rPr>
          <w:u w:val="single"/>
        </w:rPr>
        <w:t>in this way, a fixed constraint has been created on all the nodes associated to that edge</w:t>
      </w:r>
      <w:r w:rsidR="0077212A">
        <w:t xml:space="preserve"> (5 nodes in this example).</w:t>
      </w:r>
    </w:p>
    <w:p w14:paraId="734F98E6" w14:textId="1B584520" w:rsidR="0077212A" w:rsidRDefault="0077212A" w:rsidP="009A2B75">
      <w:r>
        <w:rPr>
          <w:noProof/>
          <w:lang w:val="it-IT" w:eastAsia="it-IT"/>
        </w:rPr>
        <w:lastRenderedPageBreak/>
        <mc:AlternateContent>
          <mc:Choice Requires="wps">
            <w:drawing>
              <wp:anchor distT="0" distB="0" distL="114300" distR="114300" simplePos="0" relativeHeight="251873280" behindDoc="0" locked="0" layoutInCell="1" allowOverlap="1" wp14:anchorId="2460A695" wp14:editId="1C02B73D">
                <wp:simplePos x="0" y="0"/>
                <wp:positionH relativeFrom="margin">
                  <wp:posOffset>2159000</wp:posOffset>
                </wp:positionH>
                <wp:positionV relativeFrom="paragraph">
                  <wp:posOffset>246541</wp:posOffset>
                </wp:positionV>
                <wp:extent cx="286603" cy="334370"/>
                <wp:effectExtent l="0" t="0" r="18415" b="27940"/>
                <wp:wrapNone/>
                <wp:docPr id="204" name="Rectangle 204"/>
                <wp:cNvGraphicFramePr/>
                <a:graphic xmlns:a="http://schemas.openxmlformats.org/drawingml/2006/main">
                  <a:graphicData uri="http://schemas.microsoft.com/office/word/2010/wordprocessingShape">
                    <wps:wsp>
                      <wps:cNvSpPr/>
                      <wps:spPr>
                        <a:xfrm>
                          <a:off x="0" y="0"/>
                          <a:ext cx="286603" cy="33437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1DFD0B6" id="Rectangle 204" o:spid="_x0000_s1026" style="position:absolute;margin-left:170pt;margin-top:19.4pt;width:22.55pt;height:26.35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71232" behindDoc="0" locked="0" layoutInCell="1" allowOverlap="1" wp14:anchorId="0046A3E2" wp14:editId="440E4D62">
                <wp:simplePos x="0" y="0"/>
                <wp:positionH relativeFrom="margin">
                  <wp:posOffset>378555</wp:posOffset>
                </wp:positionH>
                <wp:positionV relativeFrom="paragraph">
                  <wp:posOffset>628754</wp:posOffset>
                </wp:positionV>
                <wp:extent cx="682388" cy="170597"/>
                <wp:effectExtent l="0" t="0" r="22860" b="20320"/>
                <wp:wrapNone/>
                <wp:docPr id="203" name="Rectangle 203"/>
                <wp:cNvGraphicFramePr/>
                <a:graphic xmlns:a="http://schemas.openxmlformats.org/drawingml/2006/main">
                  <a:graphicData uri="http://schemas.microsoft.com/office/word/2010/wordprocessingShape">
                    <wps:wsp>
                      <wps:cNvSpPr/>
                      <wps:spPr>
                        <a:xfrm>
                          <a:off x="0" y="0"/>
                          <a:ext cx="682388" cy="17059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1B29743" id="Rectangle 203" o:spid="_x0000_s1026" style="position:absolute;margin-left:29.8pt;margin-top:49.5pt;width:53.75pt;height:13.45pt;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" filled="f" strokecolor="red" strokeweight="1.5pt">
                <w10:wrap anchorx="margin"/>
              </v:rect>
            </w:pict>
          </mc:Fallback>
        </mc:AlternateContent>
      </w:r>
      <w:r w:rsidR="009A2B75">
        <w:rPr>
          <w:noProof/>
          <w:lang w:val="it-IT" w:eastAsia="it-IT"/>
        </w:rPr>
        <w:drawing>
          <wp:inline distT="0" distB="0" distL="0" distR="0" wp14:anchorId="2BC20EB9" wp14:editId="353A51E8">
            <wp:extent cx="6120130" cy="2760980"/>
            <wp:effectExtent l="0" t="0" r="0" b="127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130" cy="2760980"/>
                    </a:xfrm>
                    <a:prstGeom prst="rect">
                      <a:avLst/>
                    </a:prstGeom>
                  </pic:spPr>
                </pic:pic>
              </a:graphicData>
            </a:graphic>
          </wp:inline>
        </w:drawing>
      </w:r>
    </w:p>
    <w:p w14:paraId="434C02DF" w14:textId="062C9E33" w:rsidR="00C062B9" w:rsidRPr="00C062B9" w:rsidRDefault="0077212A" w:rsidP="0077212A">
      <w:pPr>
        <w:pStyle w:val="Paragrafoelenco"/>
        <w:numPr>
          <w:ilvl w:val="0"/>
          <w:numId w:val="10"/>
        </w:numPr>
        <w:jc w:val="both"/>
        <w:rPr>
          <w:b/>
          <w:bCs/>
        </w:rPr>
      </w:pPr>
      <w:r w:rsidRPr="0077212A">
        <w:rPr>
          <w:b/>
          <w:bCs/>
        </w:rPr>
        <w:t>Solve the model</w:t>
      </w:r>
      <w:r>
        <w:rPr>
          <w:b/>
          <w:bCs/>
        </w:rPr>
        <w:t xml:space="preserve">. </w:t>
      </w:r>
      <w:r w:rsidR="00594323">
        <w:t>The</w:t>
      </w:r>
      <w:r>
        <w:t xml:space="preserve"> modal parameters</w:t>
      </w:r>
      <w:r w:rsidR="00594323">
        <w:t xml:space="preserve"> have been defined</w:t>
      </w:r>
      <w:r>
        <w:t xml:space="preserve"> at the</w:t>
      </w:r>
      <w:r w:rsidR="00594323">
        <w:t xml:space="preserve"> </w:t>
      </w:r>
      <w:r>
        <w:t xml:space="preserve">beginning, so everything has been set-up by now. Use the </w:t>
      </w:r>
      <w:r w:rsidRPr="0077212A">
        <w:rPr>
          <w:b/>
          <w:bCs/>
        </w:rPr>
        <w:t>Solve</w:t>
      </w:r>
      <w:r>
        <w:t xml:space="preserve"> button, then review the results: the commands are the same shown for the 1D model!</w:t>
      </w:r>
    </w:p>
    <w:p w14:paraId="6C1FD2A5" w14:textId="49D7FDC7" w:rsidR="00C062B9" w:rsidRDefault="00C062B9" w:rsidP="00C062B9">
      <w:pPr>
        <w:jc w:val="both"/>
        <w:rPr>
          <w:b/>
          <w:bCs/>
        </w:rPr>
      </w:pPr>
    </w:p>
    <w:p w14:paraId="7E2FA1B7" w14:textId="045BF54D" w:rsidR="0083240C" w:rsidRDefault="0083240C" w:rsidP="00C062B9">
      <w:pPr>
        <w:jc w:val="both"/>
        <w:rPr>
          <w:b/>
          <w:bCs/>
        </w:rPr>
      </w:pPr>
    </w:p>
    <w:p w14:paraId="56DE3C59" w14:textId="26BE1712" w:rsidR="0083240C" w:rsidRDefault="0083240C" w:rsidP="00C062B9">
      <w:pPr>
        <w:jc w:val="both"/>
        <w:rPr>
          <w:b/>
          <w:bCs/>
        </w:rPr>
      </w:pPr>
    </w:p>
    <w:p w14:paraId="6587E73A" w14:textId="29BE862C" w:rsidR="0083240C" w:rsidRDefault="0083240C" w:rsidP="00C062B9">
      <w:pPr>
        <w:jc w:val="both"/>
        <w:rPr>
          <w:b/>
          <w:bCs/>
        </w:rPr>
      </w:pPr>
    </w:p>
    <w:p w14:paraId="0D2E0142" w14:textId="38F2E817" w:rsidR="0083240C" w:rsidRDefault="0083240C" w:rsidP="00C062B9">
      <w:pPr>
        <w:jc w:val="both"/>
        <w:rPr>
          <w:b/>
          <w:bCs/>
        </w:rPr>
      </w:pPr>
    </w:p>
    <w:p w14:paraId="59BE8D26" w14:textId="7E39DFFD" w:rsidR="0083240C" w:rsidRDefault="0083240C" w:rsidP="00C062B9">
      <w:pPr>
        <w:jc w:val="both"/>
        <w:rPr>
          <w:b/>
          <w:bCs/>
        </w:rPr>
      </w:pPr>
    </w:p>
    <w:p w14:paraId="0D52F06A" w14:textId="41DDBD98" w:rsidR="0083240C" w:rsidRDefault="0083240C" w:rsidP="00C062B9">
      <w:pPr>
        <w:jc w:val="both"/>
        <w:rPr>
          <w:b/>
          <w:bCs/>
        </w:rPr>
      </w:pPr>
    </w:p>
    <w:p w14:paraId="72BF34B3" w14:textId="6F7FE2E2" w:rsidR="0083240C" w:rsidRDefault="0083240C" w:rsidP="00C062B9">
      <w:pPr>
        <w:jc w:val="both"/>
        <w:rPr>
          <w:b/>
          <w:bCs/>
        </w:rPr>
      </w:pPr>
    </w:p>
    <w:p w14:paraId="182FFBFA" w14:textId="03E273AD" w:rsidR="0083240C" w:rsidRDefault="0083240C" w:rsidP="00C062B9">
      <w:pPr>
        <w:jc w:val="both"/>
        <w:rPr>
          <w:b/>
          <w:bCs/>
        </w:rPr>
      </w:pPr>
    </w:p>
    <w:p w14:paraId="217C5CC3" w14:textId="3AFF5F0F" w:rsidR="0083240C" w:rsidRDefault="0083240C" w:rsidP="00C062B9">
      <w:pPr>
        <w:jc w:val="both"/>
        <w:rPr>
          <w:b/>
          <w:bCs/>
        </w:rPr>
      </w:pPr>
    </w:p>
    <w:p w14:paraId="71EEA175" w14:textId="6AB4EBA1" w:rsidR="0083240C" w:rsidRDefault="0083240C" w:rsidP="00C062B9">
      <w:pPr>
        <w:jc w:val="both"/>
        <w:rPr>
          <w:b/>
          <w:bCs/>
        </w:rPr>
      </w:pPr>
    </w:p>
    <w:p w14:paraId="39C06F82" w14:textId="268296E9" w:rsidR="0083240C" w:rsidRDefault="0083240C" w:rsidP="00C062B9">
      <w:pPr>
        <w:jc w:val="both"/>
        <w:rPr>
          <w:b/>
          <w:bCs/>
        </w:rPr>
      </w:pPr>
    </w:p>
    <w:p w14:paraId="7AE42376" w14:textId="77777777" w:rsidR="0083240C" w:rsidRDefault="0083240C" w:rsidP="00C062B9">
      <w:pPr>
        <w:jc w:val="both"/>
        <w:rPr>
          <w:b/>
          <w:bCs/>
        </w:rPr>
      </w:pPr>
    </w:p>
    <w:p w14:paraId="66F4A5B3" w14:textId="4643D4F9" w:rsidR="00C062B9" w:rsidRDefault="00C062B9" w:rsidP="00C062B9">
      <w:pPr>
        <w:jc w:val="both"/>
        <w:rPr>
          <w:b/>
          <w:bCs/>
          <w:lang w:val="it-IT"/>
        </w:rPr>
      </w:pPr>
      <w:r w:rsidRPr="001C6EDB">
        <w:rPr>
          <w:b/>
          <w:bCs/>
          <w:lang w:val="it-IT"/>
        </w:rPr>
        <w:t xml:space="preserve">SIMCENTER TUTORIALS </w:t>
      </w:r>
      <w:r>
        <w:rPr>
          <w:b/>
          <w:bCs/>
          <w:lang w:val="it-IT"/>
        </w:rPr>
        <w:t>–</w:t>
      </w:r>
      <w:r w:rsidRPr="001C6EDB">
        <w:rPr>
          <w:b/>
          <w:bCs/>
          <w:lang w:val="it-IT"/>
        </w:rPr>
        <w:t xml:space="preserve"> </w:t>
      </w:r>
      <w:r>
        <w:rPr>
          <w:b/>
          <w:bCs/>
          <w:lang w:val="it-IT"/>
        </w:rPr>
        <w:t xml:space="preserve">2D </w:t>
      </w:r>
      <w:proofErr w:type="spellStart"/>
      <w:r>
        <w:rPr>
          <w:b/>
          <w:bCs/>
          <w:lang w:val="it-IT"/>
        </w:rPr>
        <w:t>meshing</w:t>
      </w:r>
      <w:proofErr w:type="spellEnd"/>
    </w:p>
    <w:p w14:paraId="3464894E" w14:textId="23CA2BC1" w:rsidR="00C062B9" w:rsidRPr="00C062B9" w:rsidRDefault="00C062B9" w:rsidP="00C062B9">
      <w:pPr>
        <w:pStyle w:val="Paragrafoelenco"/>
        <w:numPr>
          <w:ilvl w:val="0"/>
          <w:numId w:val="10"/>
        </w:numPr>
        <w:jc w:val="both"/>
        <w:rPr>
          <w:b/>
          <w:bCs/>
          <w:lang w:val="it-IT"/>
        </w:rPr>
      </w:pPr>
      <w:proofErr w:type="spellStart"/>
      <w:r>
        <w:rPr>
          <w:i/>
          <w:iCs/>
          <w:lang w:val="it-IT"/>
        </w:rPr>
        <w:t>Creating</w:t>
      </w:r>
      <w:proofErr w:type="spellEnd"/>
      <w:r>
        <w:rPr>
          <w:i/>
          <w:iCs/>
          <w:lang w:val="it-IT"/>
        </w:rPr>
        <w:t xml:space="preserve"> a 2D </w:t>
      </w:r>
      <w:proofErr w:type="spellStart"/>
      <w:r>
        <w:rPr>
          <w:i/>
          <w:iCs/>
          <w:lang w:val="it-IT"/>
        </w:rPr>
        <w:t>mesh</w:t>
      </w:r>
      <w:proofErr w:type="spellEnd"/>
    </w:p>
    <w:p w14:paraId="1DFD5E49" w14:textId="4A769529" w:rsidR="00C062B9" w:rsidRPr="00C062B9" w:rsidRDefault="0076766D" w:rsidP="00C062B9">
      <w:pPr>
        <w:jc w:val="both"/>
        <w:rPr>
          <w:b/>
          <w:bCs/>
          <w:lang w:val="it-IT"/>
        </w:rPr>
      </w:pPr>
      <w:r>
        <w:fldChar w:fldCharType="begin"/>
      </w:r>
      <w:r w:rsidRPr="00662265">
        <w:rPr>
          <w:lang w:val="it-IT"/>
        </w:rPr>
        <w:instrText xml:space="preserve"> HYPERLINK "https://docs.plm.automation.siemens.com/tdoc/nx/1872/simcenter_3d_tutorials" \l "uid:index_advanced_sim_tutorial:xid1676734" </w:instrText>
      </w:r>
      <w:r>
        <w:fldChar w:fldCharType="separate"/>
      </w:r>
      <w:r w:rsidR="00C062B9" w:rsidRPr="00C062B9">
        <w:rPr>
          <w:rStyle w:val="Collegamentoipertestuale"/>
          <w:lang w:val="it-IT"/>
        </w:rPr>
        <w:t>https://docs.plm.automation.siemens.com/tdoc/nx/1872/simcenter_3d_tutorials#uid:index_advanced_sim_tutorial:xid1676734</w:t>
      </w:r>
      <w:r>
        <w:rPr>
          <w:rStyle w:val="Collegamentoipertestuale"/>
          <w:lang w:val="it-IT"/>
        </w:rPr>
        <w:fldChar w:fldCharType="end"/>
      </w:r>
    </w:p>
    <w:p w14:paraId="396523FC" w14:textId="594086F4" w:rsidR="00C062B9" w:rsidRPr="00C062B9" w:rsidRDefault="00C062B9" w:rsidP="00C062B9">
      <w:pPr>
        <w:pStyle w:val="Paragrafoelenco"/>
        <w:numPr>
          <w:ilvl w:val="0"/>
          <w:numId w:val="10"/>
        </w:numPr>
        <w:jc w:val="both"/>
        <w:rPr>
          <w:b/>
          <w:bCs/>
        </w:rPr>
      </w:pPr>
      <w:r w:rsidRPr="00C062B9">
        <w:rPr>
          <w:i/>
          <w:iCs/>
        </w:rPr>
        <w:t>Defining and displaying shell t</w:t>
      </w:r>
      <w:r>
        <w:rPr>
          <w:i/>
          <w:iCs/>
        </w:rPr>
        <w:t>hickness</w:t>
      </w:r>
    </w:p>
    <w:p w14:paraId="3FE09FFC" w14:textId="2C55B7FB" w:rsidR="007A3EFF" w:rsidRPr="0083240C" w:rsidRDefault="0076766D" w:rsidP="0083240C">
      <w:pPr>
        <w:jc w:val="both"/>
        <w:rPr>
          <w:b/>
          <w:bCs/>
        </w:rPr>
      </w:pPr>
      <w:hyperlink r:id="rId56" w:anchor="uid:index_advanced_sim_tutorial:xid1676888" w:history="1">
        <w:r w:rsidR="00C062B9">
          <w:rPr>
            <w:rStyle w:val="Collegamentoipertestuale"/>
          </w:rPr>
          <w:t>https://docs.plm.automation.siemens.com/tdoc/nx/1872/simcenter_3d_tutorials#uid:index_advanced_sim_tutorial:xid1676888</w:t>
        </w:r>
      </w:hyperlink>
      <w:r w:rsidR="007A3EFF">
        <w:br w:type="page"/>
      </w:r>
    </w:p>
    <w:p w14:paraId="7BAD9EEF" w14:textId="32888B23" w:rsidR="007A3EFF" w:rsidRDefault="007A3EFF" w:rsidP="0088738C">
      <w:pPr>
        <w:pStyle w:val="Titolo2"/>
        <w:numPr>
          <w:ilvl w:val="0"/>
          <w:numId w:val="15"/>
        </w:numPr>
      </w:pPr>
      <w:bookmarkStart w:id="10" w:name="_Toc33449310"/>
      <w:r>
        <w:lastRenderedPageBreak/>
        <w:t>Beam modelled with 3D elements (CTETRA)</w:t>
      </w:r>
      <w:bookmarkEnd w:id="10"/>
    </w:p>
    <w:p w14:paraId="4DE8A2AB" w14:textId="43254401" w:rsidR="007A3EFF" w:rsidRPr="007A3EFF" w:rsidRDefault="007A3EFF" w:rsidP="007A3EFF">
      <w:pPr>
        <w:jc w:val="both"/>
      </w:pPr>
      <w:r>
        <w:t xml:space="preserve">The procedure is essentially similar to the one shown for the 2D model </w:t>
      </w:r>
      <w:r w:rsidR="00594323">
        <w:t xml:space="preserve">but this time, instead of a surface, a </w:t>
      </w:r>
      <w:r>
        <w:t xml:space="preserve">body </w:t>
      </w:r>
      <w:r w:rsidR="00594323">
        <w:t>will be defined and</w:t>
      </w:r>
      <w:r>
        <w:t xml:space="preserve"> meshed with 3D elements (thus needing a 3D collector, for which the only physical property required is the material).</w:t>
      </w:r>
    </w:p>
    <w:p w14:paraId="5BD21384" w14:textId="77777777" w:rsidR="007A3EFF" w:rsidRDefault="007A3EFF" w:rsidP="007A3EFF">
      <w:pPr>
        <w:pStyle w:val="Paragrafoelenco"/>
        <w:numPr>
          <w:ilvl w:val="0"/>
          <w:numId w:val="10"/>
        </w:numPr>
        <w:jc w:val="both"/>
      </w:pPr>
      <w:r>
        <w:t xml:space="preserve">Create the </w:t>
      </w:r>
      <w:r w:rsidRPr="00416C36">
        <w:rPr>
          <w:b/>
          <w:bCs/>
        </w:rPr>
        <w:t>.</w:t>
      </w:r>
      <w:proofErr w:type="spellStart"/>
      <w:r w:rsidRPr="00416C36">
        <w:rPr>
          <w:b/>
          <w:bCs/>
        </w:rPr>
        <w:t>prt</w:t>
      </w:r>
      <w:proofErr w:type="spellEnd"/>
      <w:r>
        <w:t xml:space="preserve"> file. From the starting window, </w:t>
      </w:r>
      <w:r>
        <w:rPr>
          <w:b/>
          <w:bCs/>
        </w:rPr>
        <w:t xml:space="preserve">New </w:t>
      </w:r>
      <w:r w:rsidRPr="00416C36">
        <w:rPr>
          <w:b/>
          <w:bCs/>
        </w:rPr>
        <w:sym w:font="Wingdings" w:char="F0E0"/>
      </w:r>
      <w:r>
        <w:rPr>
          <w:b/>
          <w:bCs/>
        </w:rPr>
        <w:t xml:space="preserve"> Model tab </w:t>
      </w:r>
      <w:r w:rsidRPr="00416C36">
        <w:rPr>
          <w:b/>
          <w:bCs/>
        </w:rPr>
        <w:sym w:font="Wingdings" w:char="F0E0"/>
      </w:r>
      <w:r>
        <w:rPr>
          <w:b/>
          <w:bCs/>
        </w:rPr>
        <w:t xml:space="preserve"> Model</w:t>
      </w:r>
      <w:r>
        <w:t>. Define its name and the work folder.</w:t>
      </w:r>
    </w:p>
    <w:p w14:paraId="25439DD9" w14:textId="2DAD4E3C" w:rsidR="007A3EFF" w:rsidRDefault="007A3EFF" w:rsidP="007A3EFF">
      <w:pPr>
        <w:pStyle w:val="Paragrafoelenco"/>
        <w:numPr>
          <w:ilvl w:val="0"/>
          <w:numId w:val="10"/>
        </w:numPr>
        <w:jc w:val="both"/>
      </w:pPr>
      <w:r>
        <w:t xml:space="preserve">Create a </w:t>
      </w:r>
      <w:r>
        <w:rPr>
          <w:b/>
          <w:bCs/>
        </w:rPr>
        <w:t>Sketch</w:t>
      </w:r>
      <w:r>
        <w:t xml:space="preserve">. From the </w:t>
      </w:r>
      <w:r>
        <w:rPr>
          <w:b/>
          <w:bCs/>
        </w:rPr>
        <w:t xml:space="preserve">Home tab, </w:t>
      </w:r>
      <w:r>
        <w:t xml:space="preserve">select </w:t>
      </w:r>
      <w:r>
        <w:rPr>
          <w:b/>
          <w:bCs/>
        </w:rPr>
        <w:t>Sketch</w:t>
      </w:r>
      <w:r>
        <w:t xml:space="preserve">. </w:t>
      </w:r>
      <w:r w:rsidR="00594323">
        <w:t>This time,</w:t>
      </w:r>
      <w:r>
        <w:t xml:space="preserve"> create the section on the XZ plane, and then extrude it along the Y direction: click on the </w:t>
      </w:r>
      <w:r w:rsidRPr="00416C36">
        <w:rPr>
          <w:b/>
          <w:bCs/>
        </w:rPr>
        <w:t>X</w:t>
      </w:r>
      <w:r>
        <w:rPr>
          <w:b/>
          <w:bCs/>
        </w:rPr>
        <w:t>Z</w:t>
      </w:r>
      <w:r w:rsidRPr="00416C36">
        <w:rPr>
          <w:b/>
          <w:bCs/>
        </w:rPr>
        <w:t xml:space="preserve"> plane</w:t>
      </w:r>
      <w:r>
        <w:t xml:space="preserve"> to specify it as the sketch plane.</w:t>
      </w:r>
    </w:p>
    <w:p w14:paraId="22A4F4E3" w14:textId="590B8192" w:rsidR="007A3EFF" w:rsidRDefault="007A3EFF" w:rsidP="007A3EFF">
      <w:pPr>
        <w:pStyle w:val="Paragrafoelenco"/>
        <w:numPr>
          <w:ilvl w:val="0"/>
          <w:numId w:val="10"/>
        </w:numPr>
        <w:jc w:val="both"/>
      </w:pPr>
      <w:r>
        <w:t xml:space="preserve">Use the </w:t>
      </w:r>
      <w:r>
        <w:rPr>
          <w:b/>
          <w:bCs/>
        </w:rPr>
        <w:t xml:space="preserve">Rectangle </w:t>
      </w:r>
      <w:r>
        <w:t xml:space="preserve">command to define </w:t>
      </w:r>
      <w:r w:rsidR="00401D8B">
        <w:t xml:space="preserve">the dimensions of the beam section. You may use the method </w:t>
      </w:r>
      <w:r w:rsidR="00401D8B">
        <w:rPr>
          <w:b/>
          <w:bCs/>
        </w:rPr>
        <w:t xml:space="preserve">From </w:t>
      </w:r>
      <w:proofErr w:type="spellStart"/>
      <w:r w:rsidR="00401D8B">
        <w:rPr>
          <w:b/>
          <w:bCs/>
        </w:rPr>
        <w:t>Center</w:t>
      </w:r>
      <w:proofErr w:type="spellEnd"/>
      <w:r w:rsidR="00401D8B">
        <w:t xml:space="preserve"> and select the origin as the </w:t>
      </w:r>
      <w:proofErr w:type="spellStart"/>
      <w:r w:rsidR="00401D8B">
        <w:t>center</w:t>
      </w:r>
      <w:proofErr w:type="spellEnd"/>
      <w:r w:rsidR="00401D8B">
        <w:t xml:space="preserve">, then define </w:t>
      </w:r>
      <m:oMath>
        <m:r>
          <w:rPr>
            <w:rFonts w:ascii="Cambria Math" w:hAnsi="Cambria Math"/>
          </w:rPr>
          <m:t>width = 10</m:t>
        </m:r>
      </m:oMath>
      <w:r w:rsidR="00401D8B">
        <w:t xml:space="preserve">, </w:t>
      </w:r>
      <m:oMath>
        <m:r>
          <w:rPr>
            <w:rFonts w:ascii="Cambria Math" w:hAnsi="Cambria Math"/>
          </w:rPr>
          <m:t>height = 2</m:t>
        </m:r>
      </m:oMath>
      <w:r w:rsidR="00401D8B">
        <w:t xml:space="preserve"> and </w:t>
      </w:r>
      <m:oMath>
        <m:r>
          <w:rPr>
            <w:rFonts w:ascii="Cambria Math" w:hAnsi="Cambria Math"/>
          </w:rPr>
          <m:t>angle = 0</m:t>
        </m:r>
      </m:oMath>
      <w:r w:rsidR="00401D8B">
        <w:t>.</w:t>
      </w:r>
      <w:r w:rsidR="00DB25FB">
        <w:t xml:space="preserve"> Close the sketch using </w:t>
      </w:r>
      <w:r w:rsidR="00DB25FB">
        <w:rPr>
          <w:b/>
          <w:bCs/>
        </w:rPr>
        <w:t>Finish Sketch</w:t>
      </w:r>
      <w:r w:rsidR="00DB25FB">
        <w:t>.</w:t>
      </w:r>
    </w:p>
    <w:p w14:paraId="1B5EE0BA" w14:textId="71FACA4C" w:rsidR="007A3EFF" w:rsidRDefault="00DB25FB" w:rsidP="000F5506">
      <w:pPr>
        <w:jc w:val="both"/>
        <w:rPr>
          <w:b/>
          <w:bCs/>
        </w:rPr>
      </w:pPr>
      <w:r>
        <w:rPr>
          <w:noProof/>
          <w:lang w:val="it-IT" w:eastAsia="it-IT"/>
        </w:rPr>
        <mc:AlternateContent>
          <mc:Choice Requires="wps">
            <w:drawing>
              <wp:anchor distT="0" distB="0" distL="114300" distR="114300" simplePos="0" relativeHeight="251879424" behindDoc="0" locked="0" layoutInCell="1" allowOverlap="1" wp14:anchorId="0FF0FB64" wp14:editId="569FCF14">
                <wp:simplePos x="0" y="0"/>
                <wp:positionH relativeFrom="margin">
                  <wp:posOffset>4561593</wp:posOffset>
                </wp:positionH>
                <wp:positionV relativeFrom="paragraph">
                  <wp:posOffset>960499</wp:posOffset>
                </wp:positionV>
                <wp:extent cx="627797" cy="443552"/>
                <wp:effectExtent l="0" t="0" r="20320" b="13970"/>
                <wp:wrapNone/>
                <wp:docPr id="208" name="Rectangle 208"/>
                <wp:cNvGraphicFramePr/>
                <a:graphic xmlns:a="http://schemas.openxmlformats.org/drawingml/2006/main">
                  <a:graphicData uri="http://schemas.microsoft.com/office/word/2010/wordprocessingShape">
                    <wps:wsp>
                      <wps:cNvSpPr/>
                      <wps:spPr>
                        <a:xfrm>
                          <a:off x="0" y="0"/>
                          <a:ext cx="627797" cy="44355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8FDD773" id="Rectangle 208" o:spid="_x0000_s1026" style="position:absolute;margin-left:359.2pt;margin-top:75.65pt;width:49.45pt;height:34.95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77376" behindDoc="0" locked="0" layoutInCell="1" allowOverlap="1" wp14:anchorId="21B999AA" wp14:editId="62120BE5">
                <wp:simplePos x="0" y="0"/>
                <wp:positionH relativeFrom="margin">
                  <wp:align>right</wp:align>
                </wp:positionH>
                <wp:positionV relativeFrom="paragraph">
                  <wp:posOffset>2168325</wp:posOffset>
                </wp:positionV>
                <wp:extent cx="607326" cy="375313"/>
                <wp:effectExtent l="0" t="0" r="21590" b="24765"/>
                <wp:wrapNone/>
                <wp:docPr id="207" name="Rectangle 207"/>
                <wp:cNvGraphicFramePr/>
                <a:graphic xmlns:a="http://schemas.openxmlformats.org/drawingml/2006/main">
                  <a:graphicData uri="http://schemas.microsoft.com/office/word/2010/wordprocessingShape">
                    <wps:wsp>
                      <wps:cNvSpPr/>
                      <wps:spPr>
                        <a:xfrm>
                          <a:off x="0" y="0"/>
                          <a:ext cx="607326" cy="37531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99560D4" id="Rectangle 207" o:spid="_x0000_s1026" style="position:absolute;margin-left:-3.4pt;margin-top:170.75pt;width:47.8pt;height:29.55pt;z-index:251877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" filled="f" strokecolor="red" strokeweight="1.5pt">
                <w10:wrap anchorx="margin"/>
              </v:rect>
            </w:pict>
          </mc:Fallback>
        </mc:AlternateContent>
      </w:r>
      <w:r w:rsidR="00401D8B">
        <w:rPr>
          <w:noProof/>
          <w:lang w:val="it-IT" w:eastAsia="it-IT"/>
        </w:rPr>
        <mc:AlternateContent>
          <mc:Choice Requires="wps">
            <w:drawing>
              <wp:anchor distT="0" distB="0" distL="114300" distR="114300" simplePos="0" relativeHeight="251875328" behindDoc="0" locked="0" layoutInCell="1" allowOverlap="1" wp14:anchorId="66206C4B" wp14:editId="7D075731">
                <wp:simplePos x="0" y="0"/>
                <wp:positionH relativeFrom="margin">
                  <wp:posOffset>590095</wp:posOffset>
                </wp:positionH>
                <wp:positionV relativeFrom="paragraph">
                  <wp:posOffset>257639</wp:posOffset>
                </wp:positionV>
                <wp:extent cx="184245" cy="184245"/>
                <wp:effectExtent l="0" t="0" r="25400" b="25400"/>
                <wp:wrapNone/>
                <wp:docPr id="206" name="Rectangle 206"/>
                <wp:cNvGraphicFramePr/>
                <a:graphic xmlns:a="http://schemas.openxmlformats.org/drawingml/2006/main">
                  <a:graphicData uri="http://schemas.microsoft.com/office/word/2010/wordprocessingShape">
                    <wps:wsp>
                      <wps:cNvSpPr/>
                      <wps:spPr>
                        <a:xfrm>
                          <a:off x="0" y="0"/>
                          <a:ext cx="184245" cy="1842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0646FEE" id="Rectangle 206" o:spid="_x0000_s1026" style="position:absolute;margin-left:46.45pt;margin-top:20.3pt;width:14.5pt;height:14.5pt;z-index:251875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" filled="f" strokecolor="red" strokeweight="1.5pt">
                <w10:wrap anchorx="margin"/>
              </v:rect>
            </w:pict>
          </mc:Fallback>
        </mc:AlternateContent>
      </w:r>
      <w:r w:rsidR="00401D8B">
        <w:rPr>
          <w:noProof/>
          <w:lang w:val="it-IT" w:eastAsia="it-IT"/>
        </w:rPr>
        <w:drawing>
          <wp:inline distT="0" distB="0" distL="0" distR="0" wp14:anchorId="64CBE48D" wp14:editId="74E8FEB0">
            <wp:extent cx="6120130" cy="2562225"/>
            <wp:effectExtent l="0" t="0" r="0"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130" cy="2562225"/>
                    </a:xfrm>
                    <a:prstGeom prst="rect">
                      <a:avLst/>
                    </a:prstGeom>
                  </pic:spPr>
                </pic:pic>
              </a:graphicData>
            </a:graphic>
          </wp:inline>
        </w:drawing>
      </w:r>
    </w:p>
    <w:p w14:paraId="3D2FA777" w14:textId="62CBDB14" w:rsidR="00DB25FB" w:rsidRPr="00DB25FB" w:rsidRDefault="00DB25FB" w:rsidP="00DB25FB">
      <w:pPr>
        <w:pStyle w:val="Paragrafoelenco"/>
        <w:numPr>
          <w:ilvl w:val="0"/>
          <w:numId w:val="10"/>
        </w:numPr>
        <w:jc w:val="both"/>
        <w:rPr>
          <w:b/>
          <w:bCs/>
        </w:rPr>
      </w:pPr>
      <w:r w:rsidRPr="00DB25FB">
        <w:rPr>
          <w:b/>
          <w:bCs/>
        </w:rPr>
        <w:t>Extrude the section</w:t>
      </w:r>
      <w:r>
        <w:t xml:space="preserve">. In the </w:t>
      </w:r>
      <w:r>
        <w:rPr>
          <w:b/>
          <w:bCs/>
        </w:rPr>
        <w:t>Home tab</w:t>
      </w:r>
      <w:r>
        <w:t xml:space="preserve"> select the </w:t>
      </w:r>
      <w:r>
        <w:rPr>
          <w:b/>
          <w:bCs/>
        </w:rPr>
        <w:t xml:space="preserve">Extrude </w:t>
      </w:r>
      <w:r>
        <w:t>command. Select</w:t>
      </w:r>
      <w:r w:rsidR="00C83361">
        <w:t xml:space="preserve"> the </w:t>
      </w:r>
      <w:r w:rsidR="00594323">
        <w:t>rectangle</w:t>
      </w:r>
      <w:r w:rsidR="00C83361">
        <w:t xml:space="preserve"> as the curve to be extruded. </w:t>
      </w:r>
      <w:r>
        <w:t>Since the</w:t>
      </w:r>
      <w:r w:rsidR="00594323">
        <w:t xml:space="preserve"> chosen</w:t>
      </w:r>
      <w:r>
        <w:t xml:space="preserve"> sketch plane had its normal oriented in the -Y direction, set a negative value of </w:t>
      </w:r>
      <w:r w:rsidRPr="00C83361">
        <w:rPr>
          <w:i/>
          <w:iCs/>
        </w:rPr>
        <w:t>– 500 mm</w:t>
      </w:r>
      <w:r>
        <w:t xml:space="preserve"> </w:t>
      </w:r>
      <w:r w:rsidR="00C83361">
        <w:t xml:space="preserve">in the </w:t>
      </w:r>
      <w:r w:rsidR="00C83361">
        <w:rPr>
          <w:b/>
          <w:bCs/>
        </w:rPr>
        <w:t xml:space="preserve">End – Distance </w:t>
      </w:r>
      <w:r w:rsidR="00C83361">
        <w:t xml:space="preserve">field </w:t>
      </w:r>
      <w:r>
        <w:t>to extrude the section in the positive Y direction</w:t>
      </w:r>
      <w:r w:rsidR="00C83361">
        <w:t>.</w:t>
      </w:r>
    </w:p>
    <w:p w14:paraId="3E3C64B5" w14:textId="3DDAB478" w:rsidR="00DB25FB" w:rsidRDefault="00C83361" w:rsidP="00DB25FB">
      <w:pPr>
        <w:jc w:val="center"/>
        <w:rPr>
          <w:b/>
          <w:bCs/>
        </w:rPr>
      </w:pPr>
      <w:r>
        <w:rPr>
          <w:noProof/>
          <w:lang w:val="it-IT" w:eastAsia="it-IT"/>
        </w:rPr>
        <mc:AlternateContent>
          <mc:Choice Requires="wps">
            <w:drawing>
              <wp:anchor distT="0" distB="0" distL="114300" distR="114300" simplePos="0" relativeHeight="251883520" behindDoc="0" locked="0" layoutInCell="1" allowOverlap="1" wp14:anchorId="5BC54B23" wp14:editId="3484E518">
                <wp:simplePos x="0" y="0"/>
                <wp:positionH relativeFrom="margin">
                  <wp:posOffset>3114931</wp:posOffset>
                </wp:positionH>
                <wp:positionV relativeFrom="paragraph">
                  <wp:posOffset>1537401</wp:posOffset>
                </wp:positionV>
                <wp:extent cx="1726441" cy="348018"/>
                <wp:effectExtent l="0" t="0" r="26670" b="13970"/>
                <wp:wrapNone/>
                <wp:docPr id="211" name="Rectangle 211"/>
                <wp:cNvGraphicFramePr/>
                <a:graphic xmlns:a="http://schemas.openxmlformats.org/drawingml/2006/main">
                  <a:graphicData uri="http://schemas.microsoft.com/office/word/2010/wordprocessingShape">
                    <wps:wsp>
                      <wps:cNvSpPr/>
                      <wps:spPr>
                        <a:xfrm>
                          <a:off x="0" y="0"/>
                          <a:ext cx="1726441" cy="34801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4A6FC36" id="Rectangle 211" o:spid="_x0000_s1026" style="position:absolute;margin-left:245.25pt;margin-top:121.05pt;width:135.95pt;height:27.4pt;z-index:251883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81472" behindDoc="0" locked="0" layoutInCell="1" allowOverlap="1" wp14:anchorId="29EA8A46" wp14:editId="35B19CBD">
                <wp:simplePos x="0" y="0"/>
                <wp:positionH relativeFrom="margin">
                  <wp:posOffset>3128579</wp:posOffset>
                </wp:positionH>
                <wp:positionV relativeFrom="paragraph">
                  <wp:posOffset>234040</wp:posOffset>
                </wp:positionV>
                <wp:extent cx="1726441" cy="402609"/>
                <wp:effectExtent l="0" t="0" r="26670" b="16510"/>
                <wp:wrapNone/>
                <wp:docPr id="210" name="Rectangle 210"/>
                <wp:cNvGraphicFramePr/>
                <a:graphic xmlns:a="http://schemas.openxmlformats.org/drawingml/2006/main">
                  <a:graphicData uri="http://schemas.microsoft.com/office/word/2010/wordprocessingShape">
                    <wps:wsp>
                      <wps:cNvSpPr/>
                      <wps:spPr>
                        <a:xfrm>
                          <a:off x="0" y="0"/>
                          <a:ext cx="1726441" cy="40260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DD6FE9C" id="Rectangle 210" o:spid="_x0000_s1026" style="position:absolute;margin-left:246.35pt;margin-top:18.45pt;width:135.95pt;height:31.7pt;z-index:251881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" filled="f" strokecolor="red" strokeweight="1.5pt">
                <w10:wrap anchorx="margin"/>
              </v:rect>
            </w:pict>
          </mc:Fallback>
        </mc:AlternateContent>
      </w:r>
      <w:r w:rsidR="00DB25FB">
        <w:rPr>
          <w:noProof/>
          <w:lang w:val="it-IT" w:eastAsia="it-IT"/>
        </w:rPr>
        <w:drawing>
          <wp:inline distT="0" distB="0" distL="0" distR="0" wp14:anchorId="1B960D03" wp14:editId="353997DD">
            <wp:extent cx="3884211" cy="3259948"/>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896663" cy="3270399"/>
                    </a:xfrm>
                    <a:prstGeom prst="rect">
                      <a:avLst/>
                    </a:prstGeom>
                  </pic:spPr>
                </pic:pic>
              </a:graphicData>
            </a:graphic>
          </wp:inline>
        </w:drawing>
      </w:r>
    </w:p>
    <w:p w14:paraId="0A4A3A43" w14:textId="160F69BE" w:rsidR="009E32EC" w:rsidRDefault="009E32EC" w:rsidP="009E32EC">
      <w:r>
        <w:lastRenderedPageBreak/>
        <w:t>The part is ready to be meshed.</w:t>
      </w:r>
    </w:p>
    <w:p w14:paraId="68585013" w14:textId="158E8DAC" w:rsidR="009E32EC" w:rsidRDefault="009E32EC" w:rsidP="009E32EC">
      <w:pPr>
        <w:pStyle w:val="Paragrafoelenco"/>
        <w:numPr>
          <w:ilvl w:val="0"/>
          <w:numId w:val="10"/>
        </w:numPr>
      </w:pPr>
      <w:r>
        <w:t xml:space="preserve">Create the .fem and .sim files. From the </w:t>
      </w:r>
      <w:r w:rsidRPr="009E32EC">
        <w:rPr>
          <w:b/>
          <w:bCs/>
        </w:rPr>
        <w:t>Application tab</w:t>
      </w:r>
      <w:r>
        <w:t xml:space="preserve"> </w:t>
      </w:r>
      <w:r>
        <w:sym w:font="Wingdings" w:char="F0E0"/>
      </w:r>
      <w:r>
        <w:t xml:space="preserve"> </w:t>
      </w:r>
      <w:r>
        <w:rPr>
          <w:b/>
          <w:bCs/>
        </w:rPr>
        <w:t xml:space="preserve">Pre/post </w:t>
      </w:r>
      <w:r w:rsidRPr="009E32EC">
        <w:rPr>
          <w:b/>
          <w:bCs/>
        </w:rPr>
        <w:sym w:font="Wingdings" w:char="F0E0"/>
      </w:r>
      <w:r>
        <w:rPr>
          <w:b/>
          <w:bCs/>
        </w:rPr>
        <w:t xml:space="preserve"> New Fem and Simulation</w:t>
      </w:r>
      <w:r>
        <w:t>. As for the 2D model, there is no need to modify anything on the Geometry Options window.</w:t>
      </w:r>
    </w:p>
    <w:p w14:paraId="18DDCED6" w14:textId="16D69BBB" w:rsidR="009E32EC" w:rsidRDefault="009E32EC" w:rsidP="009E32EC"/>
    <w:p w14:paraId="319E9704" w14:textId="7632E1DA" w:rsidR="009E32EC" w:rsidRDefault="009E32EC" w:rsidP="009E32EC">
      <w:pPr>
        <w:pStyle w:val="Paragrafoelenco"/>
        <w:numPr>
          <w:ilvl w:val="0"/>
          <w:numId w:val="10"/>
        </w:numPr>
      </w:pPr>
      <w:r w:rsidRPr="009E32EC">
        <w:rPr>
          <w:b/>
          <w:bCs/>
        </w:rPr>
        <w:t>Define the solution</w:t>
      </w:r>
      <w:r>
        <w:t xml:space="preserve">. Select </w:t>
      </w:r>
      <w:r>
        <w:rPr>
          <w:b/>
          <w:bCs/>
        </w:rPr>
        <w:t xml:space="preserve">Sol 103 – Real Eigenvalues </w:t>
      </w:r>
      <w:r>
        <w:t xml:space="preserve">as the </w:t>
      </w:r>
      <w:r>
        <w:rPr>
          <w:b/>
          <w:bCs/>
        </w:rPr>
        <w:t>Solution Type</w:t>
      </w:r>
      <w:r>
        <w:t>.</w:t>
      </w:r>
    </w:p>
    <w:p w14:paraId="530DD6FC" w14:textId="77777777" w:rsidR="009E32EC" w:rsidRDefault="009E32EC" w:rsidP="009E32EC">
      <w:pPr>
        <w:pStyle w:val="Paragrafoelenco"/>
        <w:numPr>
          <w:ilvl w:val="0"/>
          <w:numId w:val="10"/>
        </w:numPr>
        <w:jc w:val="both"/>
      </w:pPr>
      <w:r>
        <w:rPr>
          <w:b/>
          <w:bCs/>
        </w:rPr>
        <w:t>Define the modal parameters</w:t>
      </w:r>
      <w:r>
        <w:t xml:space="preserve">. In the </w:t>
      </w:r>
      <w:proofErr w:type="spellStart"/>
      <w:r w:rsidRPr="00A85079">
        <w:rPr>
          <w:b/>
          <w:bCs/>
        </w:rPr>
        <w:t>Lanczos</w:t>
      </w:r>
      <w:proofErr w:type="spellEnd"/>
      <w:r w:rsidRPr="00A85079">
        <w:rPr>
          <w:b/>
          <w:bCs/>
        </w:rPr>
        <w:t xml:space="preserve"> data</w:t>
      </w:r>
      <w:r>
        <w:t xml:space="preserve"> section, click on </w:t>
      </w:r>
      <w:r>
        <w:rPr>
          <w:b/>
          <w:bCs/>
        </w:rPr>
        <w:t xml:space="preserve">Create </w:t>
      </w:r>
      <w:proofErr w:type="spellStart"/>
      <w:r>
        <w:rPr>
          <w:b/>
          <w:bCs/>
        </w:rPr>
        <w:t>Modeling</w:t>
      </w:r>
      <w:proofErr w:type="spellEnd"/>
      <w:r>
        <w:rPr>
          <w:b/>
          <w:bCs/>
        </w:rPr>
        <w:t xml:space="preserve"> Object. </w:t>
      </w:r>
      <w:r>
        <w:t xml:space="preserve">Set </w:t>
      </w:r>
      <w:r>
        <w:rPr>
          <w:b/>
          <w:bCs/>
        </w:rPr>
        <w:t>Frequency Range – Lower Limit = 0</w:t>
      </w:r>
      <w:r>
        <w:t xml:space="preserve"> and </w:t>
      </w:r>
      <w:r>
        <w:rPr>
          <w:b/>
          <w:bCs/>
        </w:rPr>
        <w:t>Number of Desired Modes = 10</w:t>
      </w:r>
      <w:r>
        <w:t xml:space="preserve">. Leave the field </w:t>
      </w:r>
      <w:r>
        <w:rPr>
          <w:b/>
          <w:bCs/>
        </w:rPr>
        <w:t xml:space="preserve">Frequency Range – Upper Limit </w:t>
      </w:r>
      <w:r>
        <w:t xml:space="preserve">blank. Close the </w:t>
      </w:r>
      <w:r w:rsidRPr="00A85079">
        <w:rPr>
          <w:b/>
          <w:bCs/>
        </w:rPr>
        <w:t>Solution</w:t>
      </w:r>
      <w:r>
        <w:t xml:space="preserve"> and the </w:t>
      </w:r>
      <w:r w:rsidRPr="00A85079">
        <w:rPr>
          <w:b/>
          <w:bCs/>
        </w:rPr>
        <w:t>Solution Step</w:t>
      </w:r>
      <w:r>
        <w:t xml:space="preserve"> windows.</w:t>
      </w:r>
    </w:p>
    <w:p w14:paraId="26B2BA37" w14:textId="7CBE3DBB" w:rsidR="009E32EC" w:rsidRDefault="009E32EC" w:rsidP="009E32EC"/>
    <w:p w14:paraId="2EA75CDC" w14:textId="44E64EBC" w:rsidR="009E32EC" w:rsidRPr="00250653" w:rsidRDefault="009E32EC" w:rsidP="00250653">
      <w:pPr>
        <w:pStyle w:val="Paragrafoelenco"/>
        <w:numPr>
          <w:ilvl w:val="0"/>
          <w:numId w:val="10"/>
        </w:numPr>
        <w:jc w:val="both"/>
        <w:rPr>
          <w:b/>
          <w:bCs/>
        </w:rPr>
      </w:pPr>
      <w:r>
        <w:rPr>
          <w:b/>
          <w:bCs/>
        </w:rPr>
        <w:t>Create a mesh collector</w:t>
      </w:r>
      <w:r>
        <w:t xml:space="preserve">. From the </w:t>
      </w:r>
      <w:r>
        <w:rPr>
          <w:b/>
          <w:bCs/>
        </w:rPr>
        <w:t>Home tab</w:t>
      </w:r>
      <w:r>
        <w:t xml:space="preserve">, choose </w:t>
      </w:r>
      <w:r>
        <w:rPr>
          <w:b/>
          <w:bCs/>
        </w:rPr>
        <w:t>Mesh Collector</w:t>
      </w:r>
      <w:r>
        <w:t xml:space="preserve">. In the Element Topology section, set </w:t>
      </w:r>
      <w:r>
        <w:rPr>
          <w:b/>
          <w:bCs/>
        </w:rPr>
        <w:t xml:space="preserve">3D </w:t>
      </w:r>
      <w:r>
        <w:t>as the</w:t>
      </w:r>
      <w:r>
        <w:rPr>
          <w:b/>
          <w:bCs/>
        </w:rPr>
        <w:t xml:space="preserve"> Element Family </w:t>
      </w:r>
      <w:r>
        <w:t xml:space="preserve">and </w:t>
      </w:r>
      <w:r>
        <w:rPr>
          <w:b/>
          <w:bCs/>
        </w:rPr>
        <w:t xml:space="preserve">Solid </w:t>
      </w:r>
      <w:r>
        <w:t xml:space="preserve">as the </w:t>
      </w:r>
      <w:r>
        <w:rPr>
          <w:b/>
          <w:bCs/>
        </w:rPr>
        <w:t xml:space="preserve">Collector Type. </w:t>
      </w:r>
      <w:r>
        <w:t xml:space="preserve">Now, assign the material. Click on the first button next to </w:t>
      </w:r>
      <w:r w:rsidR="00250653">
        <w:rPr>
          <w:b/>
          <w:bCs/>
        </w:rPr>
        <w:t>Solid</w:t>
      </w:r>
      <w:r>
        <w:rPr>
          <w:b/>
          <w:bCs/>
        </w:rPr>
        <w:t xml:space="preserve"> Property </w:t>
      </w:r>
      <w:r>
        <w:t xml:space="preserve"> to open the PS</w:t>
      </w:r>
      <w:r w:rsidR="00250653">
        <w:t>OLID</w:t>
      </w:r>
      <w:r>
        <w:t xml:space="preserve"> window (physical properties of the shell elements). </w:t>
      </w:r>
      <w:r w:rsidR="00250653" w:rsidRPr="00250653">
        <w:t>Define the material as usual</w:t>
      </w:r>
      <w:r w:rsidRPr="00250653">
        <w:t xml:space="preserve"> (</w:t>
      </w:r>
      <w:r w:rsidR="00250653" w:rsidRPr="00250653">
        <w:t>provide values for</w:t>
      </w:r>
      <w:r w:rsidRPr="00250653">
        <w:t xml:space="preserve"> </w:t>
      </w:r>
      <m:oMath>
        <m:r>
          <w:rPr>
            <w:rFonts w:ascii="Cambria Math" w:hAnsi="Cambria Math"/>
          </w:rPr>
          <m:t>ρ, E,ν</m:t>
        </m:r>
      </m:oMath>
      <w:r w:rsidR="00250653">
        <w:rPr>
          <w:rFonts w:eastAsiaTheme="minorEastAsia"/>
        </w:rPr>
        <w:t xml:space="preserve"> as described for the 1D model</w:t>
      </w:r>
      <w:r w:rsidRPr="00250653">
        <w:rPr>
          <w:rFonts w:eastAsiaTheme="minorEastAsia"/>
        </w:rPr>
        <w:t>)</w:t>
      </w:r>
      <w:r w:rsidR="00250653">
        <w:rPr>
          <w:rFonts w:eastAsiaTheme="minorEastAsia"/>
        </w:rPr>
        <w:t xml:space="preserve">, then close all windows with </w:t>
      </w:r>
      <w:r w:rsidR="00250653">
        <w:rPr>
          <w:rFonts w:eastAsiaTheme="minorEastAsia"/>
          <w:b/>
          <w:bCs/>
        </w:rPr>
        <w:t>Ok</w:t>
      </w:r>
      <w:r w:rsidR="00250653">
        <w:rPr>
          <w:rFonts w:eastAsiaTheme="minorEastAsia"/>
        </w:rPr>
        <w:t>.</w:t>
      </w:r>
    </w:p>
    <w:p w14:paraId="65815BB0" w14:textId="7D1756A2" w:rsidR="009E32EC" w:rsidRPr="009E32EC" w:rsidRDefault="009E32EC" w:rsidP="009E32EC">
      <w:pPr>
        <w:jc w:val="center"/>
        <w:rPr>
          <w:b/>
          <w:bCs/>
        </w:rPr>
      </w:pPr>
      <w:r w:rsidRPr="009E32EC">
        <w:rPr>
          <w:noProof/>
          <w:lang w:val="it-IT" w:eastAsia="it-IT"/>
        </w:rPr>
        <mc:AlternateContent>
          <mc:Choice Requires="wps">
            <w:drawing>
              <wp:anchor distT="0" distB="0" distL="114300" distR="114300" simplePos="0" relativeHeight="251886592" behindDoc="0" locked="0" layoutInCell="1" allowOverlap="1" wp14:anchorId="619BA37A" wp14:editId="06D83241">
                <wp:simplePos x="0" y="0"/>
                <wp:positionH relativeFrom="column">
                  <wp:posOffset>2344979</wp:posOffset>
                </wp:positionH>
                <wp:positionV relativeFrom="paragraph">
                  <wp:posOffset>483870</wp:posOffset>
                </wp:positionV>
                <wp:extent cx="1302105" cy="1299108"/>
                <wp:effectExtent l="0" t="38100" r="50800" b="34925"/>
                <wp:wrapNone/>
                <wp:docPr id="215" name="Straight Arrow Connector 215"/>
                <wp:cNvGraphicFramePr/>
                <a:graphic xmlns:a="http://schemas.openxmlformats.org/drawingml/2006/main">
                  <a:graphicData uri="http://schemas.microsoft.com/office/word/2010/wordprocessingShape">
                    <wps:wsp>
                      <wps:cNvCnPr/>
                      <wps:spPr>
                        <a:xfrm flipV="1">
                          <a:off x="0" y="0"/>
                          <a:ext cx="1302105" cy="129910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115CF86" id="Straight Arrow Connector 215" o:spid="_x0000_s1026" type="#_x0000_t32" style="position:absolute;margin-left:184.65pt;margin-top:38.1pt;width:102.55pt;height:102.3pt;flip:y;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" strokecolor="red" strokeweight=".5pt">
                <v:stroke endarrow="block" joinstyle="miter"/>
              </v:shape>
            </w:pict>
          </mc:Fallback>
        </mc:AlternateContent>
      </w:r>
      <w:r w:rsidRPr="009E32EC">
        <w:rPr>
          <w:noProof/>
          <w:lang w:val="it-IT" w:eastAsia="it-IT"/>
        </w:rPr>
        <mc:AlternateContent>
          <mc:Choice Requires="wps">
            <w:drawing>
              <wp:anchor distT="0" distB="0" distL="114300" distR="114300" simplePos="0" relativeHeight="251887616" behindDoc="0" locked="0" layoutInCell="1" allowOverlap="1" wp14:anchorId="3DE6B553" wp14:editId="35674676">
                <wp:simplePos x="0" y="0"/>
                <wp:positionH relativeFrom="margin">
                  <wp:posOffset>5373217</wp:posOffset>
                </wp:positionH>
                <wp:positionV relativeFrom="paragraph">
                  <wp:posOffset>951967</wp:posOffset>
                </wp:positionV>
                <wp:extent cx="197460" cy="204724"/>
                <wp:effectExtent l="0" t="0" r="12700" b="24130"/>
                <wp:wrapNone/>
                <wp:docPr id="216" name="Rectangle 216"/>
                <wp:cNvGraphicFramePr/>
                <a:graphic xmlns:a="http://schemas.openxmlformats.org/drawingml/2006/main">
                  <a:graphicData uri="http://schemas.microsoft.com/office/word/2010/wordprocessingShape">
                    <wps:wsp>
                      <wps:cNvSpPr/>
                      <wps:spPr>
                        <a:xfrm>
                          <a:off x="0" y="0"/>
                          <a:ext cx="197460" cy="20472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B06F6E5" id="Rectangle 216" o:spid="_x0000_s1026" style="position:absolute;margin-left:423.1pt;margin-top:74.95pt;width:15.55pt;height:16.1pt;z-index:251887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" filled="f" strokecolor="red" strokeweight="1.5pt">
                <w10:wrap anchorx="margin"/>
              </v:rect>
            </w:pict>
          </mc:Fallback>
        </mc:AlternateContent>
      </w:r>
      <w:r w:rsidRPr="009E32EC">
        <w:rPr>
          <w:noProof/>
          <w:lang w:val="it-IT" w:eastAsia="it-IT"/>
        </w:rPr>
        <mc:AlternateContent>
          <mc:Choice Requires="wps">
            <w:drawing>
              <wp:anchor distT="0" distB="0" distL="114300" distR="114300" simplePos="0" relativeHeight="251885568" behindDoc="0" locked="0" layoutInCell="1" allowOverlap="1" wp14:anchorId="42BD58D1" wp14:editId="19A74C5C">
                <wp:simplePos x="0" y="0"/>
                <wp:positionH relativeFrom="margin">
                  <wp:posOffset>508406</wp:posOffset>
                </wp:positionH>
                <wp:positionV relativeFrom="paragraph">
                  <wp:posOffset>739470</wp:posOffset>
                </wp:positionV>
                <wp:extent cx="2347595" cy="401955"/>
                <wp:effectExtent l="0" t="0" r="14605" b="17145"/>
                <wp:wrapNone/>
                <wp:docPr id="214" name="Rectangle 214"/>
                <wp:cNvGraphicFramePr/>
                <a:graphic xmlns:a="http://schemas.openxmlformats.org/drawingml/2006/main">
                  <a:graphicData uri="http://schemas.microsoft.com/office/word/2010/wordprocessingShape">
                    <wps:wsp>
                      <wps:cNvSpPr/>
                      <wps:spPr>
                        <a:xfrm>
                          <a:off x="0" y="0"/>
                          <a:ext cx="2347595" cy="4019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86057A6" id="Rectangle 214" o:spid="_x0000_s1026" style="position:absolute;margin-left:40.05pt;margin-top:58.25pt;width:184.85pt;height:31.65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" filled="f" strokecolor="red" strokeweight="1.5pt">
                <w10:wrap anchorx="margin"/>
              </v:rect>
            </w:pict>
          </mc:Fallback>
        </mc:AlternateContent>
      </w:r>
      <w:r>
        <w:rPr>
          <w:noProof/>
          <w:lang w:val="it-IT" w:eastAsia="it-IT"/>
        </w:rPr>
        <w:drawing>
          <wp:inline distT="0" distB="0" distL="0" distR="0" wp14:anchorId="2B5C724F" wp14:editId="6F429D53">
            <wp:extent cx="2525052" cy="2056486"/>
            <wp:effectExtent l="0" t="0" r="8890" b="127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568557" cy="2091918"/>
                    </a:xfrm>
                    <a:prstGeom prst="rect">
                      <a:avLst/>
                    </a:prstGeom>
                  </pic:spPr>
                </pic:pic>
              </a:graphicData>
            </a:graphic>
          </wp:inline>
        </w:drawing>
      </w:r>
      <w:r>
        <w:rPr>
          <w:noProof/>
        </w:rPr>
        <w:t xml:space="preserve">                  </w:t>
      </w:r>
      <w:r>
        <w:rPr>
          <w:noProof/>
          <w:lang w:val="it-IT" w:eastAsia="it-IT"/>
        </w:rPr>
        <w:drawing>
          <wp:inline distT="0" distB="0" distL="0" distR="0" wp14:anchorId="1D4E4975" wp14:editId="1D5F73F0">
            <wp:extent cx="2078673" cy="2456032"/>
            <wp:effectExtent l="0" t="0" r="0" b="190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097700" cy="2478513"/>
                    </a:xfrm>
                    <a:prstGeom prst="rect">
                      <a:avLst/>
                    </a:prstGeom>
                  </pic:spPr>
                </pic:pic>
              </a:graphicData>
            </a:graphic>
          </wp:inline>
        </w:drawing>
      </w:r>
    </w:p>
    <w:p w14:paraId="295320FA" w14:textId="6B2FB9D5" w:rsidR="009E32EC" w:rsidRDefault="009E32EC" w:rsidP="009E32EC"/>
    <w:p w14:paraId="20F900E4" w14:textId="52676461" w:rsidR="004E376C" w:rsidRDefault="004E376C" w:rsidP="00D05DCC">
      <w:pPr>
        <w:pStyle w:val="Paragrafoelenco"/>
        <w:numPr>
          <w:ilvl w:val="0"/>
          <w:numId w:val="10"/>
        </w:numPr>
        <w:jc w:val="both"/>
      </w:pPr>
      <w:r w:rsidRPr="004E376C">
        <w:rPr>
          <w:b/>
          <w:bCs/>
        </w:rPr>
        <w:t>Create the 3D mesh</w:t>
      </w:r>
      <w:r>
        <w:t>.</w:t>
      </w:r>
      <w:r w:rsidR="00D05DCC">
        <w:t xml:space="preserve"> From the </w:t>
      </w:r>
      <w:r w:rsidR="00D05DCC">
        <w:rPr>
          <w:b/>
          <w:bCs/>
        </w:rPr>
        <w:t>Home tab</w:t>
      </w:r>
      <w:r w:rsidR="00D05DCC">
        <w:t xml:space="preserve">, select </w:t>
      </w:r>
      <w:r w:rsidR="00D05DCC">
        <w:rPr>
          <w:b/>
          <w:bCs/>
        </w:rPr>
        <w:t>3D Tetrahedral</w:t>
      </w:r>
      <w:r w:rsidR="00D05DCC">
        <w:t xml:space="preserve"> to open the corresponding window. Select </w:t>
      </w:r>
      <w:r w:rsidR="00D05DCC" w:rsidRPr="004F2004">
        <w:rPr>
          <w:b/>
          <w:bCs/>
        </w:rPr>
        <w:t>C</w:t>
      </w:r>
      <w:r w:rsidR="00D05DCC">
        <w:rPr>
          <w:b/>
          <w:bCs/>
        </w:rPr>
        <w:t xml:space="preserve">TETRA4 </w:t>
      </w:r>
      <w:r w:rsidR="00D05DCC">
        <w:t xml:space="preserve">as the </w:t>
      </w:r>
      <w:r w:rsidR="00D05DCC" w:rsidRPr="004F2004">
        <w:rPr>
          <w:b/>
          <w:bCs/>
        </w:rPr>
        <w:t>Element Type</w:t>
      </w:r>
      <w:r w:rsidR="00D05DCC">
        <w:t xml:space="preserve"> and impose </w:t>
      </w:r>
      <w:r w:rsidR="00D05DCC" w:rsidRPr="004F2004">
        <w:rPr>
          <w:b/>
          <w:bCs/>
        </w:rPr>
        <w:t xml:space="preserve">Element Size = </w:t>
      </w:r>
      <w:r w:rsidR="00D05DCC">
        <w:rPr>
          <w:b/>
          <w:bCs/>
        </w:rPr>
        <w:t>1</w:t>
      </w:r>
      <w:r w:rsidR="00D05DCC" w:rsidRPr="004F2004">
        <w:rPr>
          <w:b/>
          <w:bCs/>
        </w:rPr>
        <w:t xml:space="preserve"> </w:t>
      </w:r>
      <w:r w:rsidR="00D05DCC" w:rsidRPr="004F2004">
        <w:rPr>
          <w:b/>
          <w:bCs/>
          <w:i/>
          <w:iCs/>
        </w:rPr>
        <w:t>mm</w:t>
      </w:r>
      <w:r w:rsidR="00D05DCC">
        <w:t xml:space="preserve">, then click the body on the graphic window to generate the mesh. Remember to choose the mesh collector under the </w:t>
      </w:r>
      <w:r w:rsidR="00D05DCC" w:rsidRPr="004F2004">
        <w:rPr>
          <w:b/>
          <w:bCs/>
        </w:rPr>
        <w:t>Destination Collector</w:t>
      </w:r>
      <w:r w:rsidR="00D05DCC">
        <w:t xml:space="preserve"> section.</w:t>
      </w:r>
    </w:p>
    <w:p w14:paraId="03F8602A" w14:textId="067EEFCF" w:rsidR="00D05DCC" w:rsidRPr="00D05DCC" w:rsidRDefault="00D05DCC" w:rsidP="00D05DCC">
      <w:pPr>
        <w:pStyle w:val="Paragrafoelenco"/>
        <w:ind w:left="360"/>
        <w:jc w:val="both"/>
      </w:pPr>
      <w:r>
        <w:rPr>
          <w:b/>
          <w:bCs/>
        </w:rPr>
        <w:t>Tip</w:t>
      </w:r>
      <w:r w:rsidRPr="00D05DCC">
        <w:t>:</w:t>
      </w:r>
      <w:r>
        <w:t xml:space="preserve"> CTETRA4 elements are </w:t>
      </w:r>
      <w:r>
        <w:rPr>
          <w:b/>
          <w:bCs/>
        </w:rPr>
        <w:t xml:space="preserve">linear </w:t>
      </w:r>
      <w:r>
        <w:t>tetrahedral elements</w:t>
      </w:r>
      <w:r w:rsidR="00FA583C">
        <w:t xml:space="preserve">, while </w:t>
      </w:r>
      <w:r>
        <w:t xml:space="preserve">CTETRA10 are </w:t>
      </w:r>
      <w:r>
        <w:rPr>
          <w:b/>
          <w:bCs/>
        </w:rPr>
        <w:t xml:space="preserve">parabolic </w:t>
      </w:r>
      <w:r>
        <w:t>tetrahedral elements. In a linear element, nodes are located on the vertices of the tetrahedron</w:t>
      </w:r>
      <w:r w:rsidR="00FA583C">
        <w:t xml:space="preserve"> </w:t>
      </w:r>
      <w:r w:rsidR="00FA583C">
        <w:sym w:font="Wingdings" w:char="F0E0"/>
      </w:r>
      <w:r w:rsidR="00FA583C">
        <w:t xml:space="preserve"> 4 nodes element</w:t>
      </w:r>
      <w:r>
        <w:t xml:space="preserve">. In a parabolic element, nodes are also located at </w:t>
      </w:r>
      <w:r w:rsidR="00FA583C">
        <w:t xml:space="preserve">the midpoint of each edge </w:t>
      </w:r>
      <w:r w:rsidR="00FA583C">
        <w:sym w:font="Wingdings" w:char="F0E0"/>
      </w:r>
      <w:r w:rsidR="00FA583C">
        <w:t xml:space="preserve"> 10 nodes element.</w:t>
      </w:r>
    </w:p>
    <w:p w14:paraId="2E2DBC43" w14:textId="4C2E9236" w:rsidR="00D05DCC" w:rsidRDefault="00D05DCC" w:rsidP="00D05DCC">
      <w:pPr>
        <w:jc w:val="center"/>
      </w:pPr>
      <w:r w:rsidRPr="009E32EC">
        <w:rPr>
          <w:noProof/>
          <w:lang w:val="it-IT" w:eastAsia="it-IT"/>
        </w:rPr>
        <w:lastRenderedPageBreak/>
        <mc:AlternateContent>
          <mc:Choice Requires="wps">
            <w:drawing>
              <wp:anchor distT="0" distB="0" distL="114300" distR="114300" simplePos="0" relativeHeight="251889664" behindDoc="0" locked="0" layoutInCell="1" allowOverlap="1" wp14:anchorId="6800F87F" wp14:editId="5E5C8CDD">
                <wp:simplePos x="0" y="0"/>
                <wp:positionH relativeFrom="margin">
                  <wp:posOffset>2593340</wp:posOffset>
                </wp:positionH>
                <wp:positionV relativeFrom="paragraph">
                  <wp:posOffset>212090</wp:posOffset>
                </wp:positionV>
                <wp:extent cx="299720" cy="365760"/>
                <wp:effectExtent l="0" t="0" r="24130" b="15240"/>
                <wp:wrapNone/>
                <wp:docPr id="220" name="Rectangle 220"/>
                <wp:cNvGraphicFramePr/>
                <a:graphic xmlns:a="http://schemas.openxmlformats.org/drawingml/2006/main">
                  <a:graphicData uri="http://schemas.microsoft.com/office/word/2010/wordprocessingShape">
                    <wps:wsp>
                      <wps:cNvSpPr/>
                      <wps:spPr>
                        <a:xfrm>
                          <a:off x="0" y="0"/>
                          <a:ext cx="299720" cy="3657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107F913" id="Rectangle 220" o:spid="_x0000_s1026" style="position:absolute;margin-left:204.2pt;margin-top:16.7pt;width:23.6pt;height:28.8pt;z-index:251889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" filled="f" strokecolor="red" strokeweight="1.5pt">
                <w10:wrap anchorx="margin"/>
              </v:rect>
            </w:pict>
          </mc:Fallback>
        </mc:AlternateContent>
      </w:r>
      <w:r w:rsidRPr="009E32EC">
        <w:rPr>
          <w:noProof/>
          <w:lang w:val="it-IT" w:eastAsia="it-IT"/>
        </w:rPr>
        <mc:AlternateContent>
          <mc:Choice Requires="wps">
            <w:drawing>
              <wp:anchor distT="0" distB="0" distL="114300" distR="114300" simplePos="0" relativeHeight="251893760" behindDoc="0" locked="0" layoutInCell="1" allowOverlap="1" wp14:anchorId="31E03633" wp14:editId="251E6492">
                <wp:simplePos x="0" y="0"/>
                <wp:positionH relativeFrom="margin">
                  <wp:posOffset>4173779</wp:posOffset>
                </wp:positionH>
                <wp:positionV relativeFrom="paragraph">
                  <wp:posOffset>2604186</wp:posOffset>
                </wp:positionV>
                <wp:extent cx="1836115" cy="365760"/>
                <wp:effectExtent l="0" t="0" r="12065" b="15240"/>
                <wp:wrapNone/>
                <wp:docPr id="223" name="Rectangle 223"/>
                <wp:cNvGraphicFramePr/>
                <a:graphic xmlns:a="http://schemas.openxmlformats.org/drawingml/2006/main">
                  <a:graphicData uri="http://schemas.microsoft.com/office/word/2010/wordprocessingShape">
                    <wps:wsp>
                      <wps:cNvSpPr/>
                      <wps:spPr>
                        <a:xfrm>
                          <a:off x="0" y="0"/>
                          <a:ext cx="1836115" cy="3657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097AB5A" id="Rectangle 223" o:spid="_x0000_s1026" style="position:absolute;margin-left:328.65pt;margin-top:205.05pt;width:144.6pt;height:28.8pt;z-index:251893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" filled="f" strokecolor="red" strokeweight="1.5pt">
                <w10:wrap anchorx="margin"/>
              </v:rect>
            </w:pict>
          </mc:Fallback>
        </mc:AlternateContent>
      </w:r>
      <w:r w:rsidRPr="009E32EC">
        <w:rPr>
          <w:noProof/>
          <w:lang w:val="it-IT" w:eastAsia="it-IT"/>
        </w:rPr>
        <mc:AlternateContent>
          <mc:Choice Requires="wps">
            <w:drawing>
              <wp:anchor distT="0" distB="0" distL="114300" distR="114300" simplePos="0" relativeHeight="251891712" behindDoc="0" locked="0" layoutInCell="1" allowOverlap="1" wp14:anchorId="34F1C9C4" wp14:editId="4C763D61">
                <wp:simplePos x="0" y="0"/>
                <wp:positionH relativeFrom="margin">
                  <wp:posOffset>4195724</wp:posOffset>
                </wp:positionH>
                <wp:positionV relativeFrom="paragraph">
                  <wp:posOffset>1163091</wp:posOffset>
                </wp:positionV>
                <wp:extent cx="1806855" cy="877824"/>
                <wp:effectExtent l="0" t="0" r="22225" b="17780"/>
                <wp:wrapNone/>
                <wp:docPr id="221" name="Rectangle 221"/>
                <wp:cNvGraphicFramePr/>
                <a:graphic xmlns:a="http://schemas.openxmlformats.org/drawingml/2006/main">
                  <a:graphicData uri="http://schemas.microsoft.com/office/word/2010/wordprocessingShape">
                    <wps:wsp>
                      <wps:cNvSpPr/>
                      <wps:spPr>
                        <a:xfrm>
                          <a:off x="0" y="0"/>
                          <a:ext cx="1806855" cy="87782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2985F21" id="Rectangle 221" o:spid="_x0000_s1026" style="position:absolute;margin-left:330.35pt;margin-top:91.6pt;width:142.25pt;height:69.1pt;z-index:251891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" filled="f" strokecolor="red" strokeweight="1.5pt">
                <w10:wrap anchorx="margin"/>
              </v:rect>
            </w:pict>
          </mc:Fallback>
        </mc:AlternateContent>
      </w:r>
      <w:r>
        <w:rPr>
          <w:noProof/>
          <w:lang w:val="it-IT" w:eastAsia="it-IT"/>
        </w:rPr>
        <w:drawing>
          <wp:inline distT="0" distB="0" distL="0" distR="0" wp14:anchorId="5795FC26" wp14:editId="7C664D5C">
            <wp:extent cx="6120130" cy="338010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130" cy="3380105"/>
                    </a:xfrm>
                    <a:prstGeom prst="rect">
                      <a:avLst/>
                    </a:prstGeom>
                  </pic:spPr>
                </pic:pic>
              </a:graphicData>
            </a:graphic>
          </wp:inline>
        </w:drawing>
      </w:r>
    </w:p>
    <w:p w14:paraId="31AC124F" w14:textId="77777777" w:rsidR="00F578A1" w:rsidRDefault="00F578A1" w:rsidP="00D05DCC">
      <w:pPr>
        <w:jc w:val="center"/>
      </w:pPr>
    </w:p>
    <w:p w14:paraId="0726CAEF" w14:textId="724B595D" w:rsidR="00785CBF" w:rsidRDefault="00785CBF" w:rsidP="00785CBF">
      <w:pPr>
        <w:pStyle w:val="Paragrafoelenco"/>
        <w:numPr>
          <w:ilvl w:val="0"/>
          <w:numId w:val="10"/>
        </w:numPr>
      </w:pPr>
      <w:r>
        <w:t>Switch to the .sim file (click o</w:t>
      </w:r>
      <w:r w:rsidR="00F578A1">
        <w:t>n</w:t>
      </w:r>
      <w:r>
        <w:t xml:space="preserve"> </w:t>
      </w:r>
      <w:r>
        <w:rPr>
          <w:b/>
          <w:bCs/>
        </w:rPr>
        <w:t>Activate Simulation</w:t>
      </w:r>
      <w:r>
        <w:t>).</w:t>
      </w:r>
    </w:p>
    <w:p w14:paraId="15B18564" w14:textId="56DF8CF5" w:rsidR="00F578A1" w:rsidRDefault="00F578A1" w:rsidP="00F578A1">
      <w:pPr>
        <w:pStyle w:val="Paragrafoelenco"/>
        <w:numPr>
          <w:ilvl w:val="0"/>
          <w:numId w:val="10"/>
        </w:numPr>
        <w:jc w:val="both"/>
      </w:pPr>
      <w:r>
        <w:rPr>
          <w:b/>
          <w:bCs/>
        </w:rPr>
        <w:t xml:space="preserve">Apply the boundary conditions. </w:t>
      </w:r>
      <w:r>
        <w:t xml:space="preserve">Add a fixed constraint at one end of the beam. Use the </w:t>
      </w:r>
      <w:r>
        <w:rPr>
          <w:b/>
          <w:bCs/>
        </w:rPr>
        <w:t>Selection Filter</w:t>
      </w:r>
      <w:r>
        <w:t xml:space="preserve">: choose </w:t>
      </w:r>
      <w:r>
        <w:rPr>
          <w:b/>
          <w:bCs/>
        </w:rPr>
        <w:t xml:space="preserve">Polygon Face </w:t>
      </w:r>
      <w:r>
        <w:t>from the dropdown menu. By selecting the face highlighted below, all the nodes located on that face</w:t>
      </w:r>
      <w:r w:rsidR="00594323">
        <w:t xml:space="preserve"> have been constrained</w:t>
      </w:r>
      <w:r>
        <w:t>.</w:t>
      </w:r>
    </w:p>
    <w:p w14:paraId="3BBEB083" w14:textId="77777777" w:rsidR="00F578A1" w:rsidRPr="00F578A1" w:rsidRDefault="00F578A1" w:rsidP="00F578A1">
      <w:pPr>
        <w:pStyle w:val="Paragrafoelenco"/>
        <w:ind w:left="360"/>
        <w:jc w:val="both"/>
      </w:pPr>
    </w:p>
    <w:p w14:paraId="71720133" w14:textId="5A8DAE6F" w:rsidR="00F578A1" w:rsidRDefault="00F578A1" w:rsidP="00F578A1">
      <w:r>
        <w:rPr>
          <w:noProof/>
          <w:lang w:val="it-IT" w:eastAsia="it-IT"/>
        </w:rPr>
        <w:drawing>
          <wp:inline distT="0" distB="0" distL="0" distR="0" wp14:anchorId="7ABE40C4" wp14:editId="59ABB660">
            <wp:extent cx="6120130" cy="2797175"/>
            <wp:effectExtent l="0" t="0" r="0" b="317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130" cy="2797175"/>
                    </a:xfrm>
                    <a:prstGeom prst="rect">
                      <a:avLst/>
                    </a:prstGeom>
                  </pic:spPr>
                </pic:pic>
              </a:graphicData>
            </a:graphic>
          </wp:inline>
        </w:drawing>
      </w:r>
    </w:p>
    <w:p w14:paraId="32365666" w14:textId="1D865434" w:rsidR="00F578A1" w:rsidRDefault="00F578A1" w:rsidP="00F578A1">
      <w:pPr>
        <w:pStyle w:val="Paragrafoelenco"/>
        <w:numPr>
          <w:ilvl w:val="0"/>
          <w:numId w:val="10"/>
        </w:numPr>
      </w:pPr>
      <w:r>
        <w:rPr>
          <w:b/>
          <w:bCs/>
        </w:rPr>
        <w:t>Solve the model and post-process</w:t>
      </w:r>
      <w:r>
        <w:t xml:space="preserve"> </w:t>
      </w:r>
      <w:r>
        <w:rPr>
          <w:b/>
          <w:bCs/>
        </w:rPr>
        <w:t>the results</w:t>
      </w:r>
      <w:r>
        <w:t>.</w:t>
      </w:r>
    </w:p>
    <w:p w14:paraId="2A9A7E03" w14:textId="342E2D63" w:rsidR="00F578A1" w:rsidRDefault="00F578A1" w:rsidP="00F578A1">
      <w:pPr>
        <w:jc w:val="both"/>
      </w:pPr>
      <w:r w:rsidRPr="00F578A1">
        <w:rPr>
          <w:b/>
          <w:bCs/>
        </w:rPr>
        <w:t>Tip</w:t>
      </w:r>
      <w:r>
        <w:t xml:space="preserve">: for large models, you may experience some graphical lag while reviewing the results. In that case, </w:t>
      </w:r>
      <w:r w:rsidR="00E05AC7">
        <w:t>performance improvement</w:t>
      </w:r>
      <w:r>
        <w:t xml:space="preserve"> </w:t>
      </w:r>
      <w:r w:rsidR="00E05AC7">
        <w:t xml:space="preserve">is obtained by using </w:t>
      </w:r>
      <w:r w:rsidR="00AB338B">
        <w:t xml:space="preserve">the commands in the </w:t>
      </w:r>
      <w:r w:rsidR="00AB338B">
        <w:rPr>
          <w:b/>
          <w:bCs/>
        </w:rPr>
        <w:t>Display</w:t>
      </w:r>
      <w:r w:rsidR="00AB338B">
        <w:t xml:space="preserve"> section</w:t>
      </w:r>
      <w:r>
        <w:t xml:space="preserve"> to change the visualization (see figure below). </w:t>
      </w:r>
      <w:r w:rsidR="00AB338B">
        <w:t xml:space="preserve">This </w:t>
      </w:r>
      <w:r>
        <w:t xml:space="preserve">is also useful to make the contours </w:t>
      </w:r>
      <w:r w:rsidR="00AB338B">
        <w:t>clearer.</w:t>
      </w:r>
    </w:p>
    <w:p w14:paraId="4FDFE2D8" w14:textId="26D612F2" w:rsidR="00F578A1" w:rsidRDefault="00AB338B" w:rsidP="00F578A1">
      <w:r w:rsidRPr="009E32EC">
        <w:rPr>
          <w:noProof/>
          <w:lang w:val="it-IT" w:eastAsia="it-IT"/>
        </w:rPr>
        <w:lastRenderedPageBreak/>
        <mc:AlternateContent>
          <mc:Choice Requires="wps">
            <w:drawing>
              <wp:anchor distT="0" distB="0" distL="114300" distR="114300" simplePos="0" relativeHeight="251897856" behindDoc="0" locked="0" layoutInCell="1" allowOverlap="1" wp14:anchorId="7DA193D2" wp14:editId="63F111C1">
                <wp:simplePos x="0" y="0"/>
                <wp:positionH relativeFrom="margin">
                  <wp:posOffset>3529660</wp:posOffset>
                </wp:positionH>
                <wp:positionV relativeFrom="paragraph">
                  <wp:posOffset>269875</wp:posOffset>
                </wp:positionV>
                <wp:extent cx="1309421" cy="987552"/>
                <wp:effectExtent l="0" t="0" r="24130" b="22225"/>
                <wp:wrapNone/>
                <wp:docPr id="227" name="Rectangle 227"/>
                <wp:cNvGraphicFramePr/>
                <a:graphic xmlns:a="http://schemas.openxmlformats.org/drawingml/2006/main">
                  <a:graphicData uri="http://schemas.microsoft.com/office/word/2010/wordprocessingShape">
                    <wps:wsp>
                      <wps:cNvSpPr/>
                      <wps:spPr>
                        <a:xfrm>
                          <a:off x="0" y="0"/>
                          <a:ext cx="1309421" cy="98755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C7043BC" id="Rectangle 227" o:spid="_x0000_s1026" style="position:absolute;margin-left:277.95pt;margin-top:21.25pt;width:103.1pt;height:77.75pt;z-index:251897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" filled="f" strokecolor="red" strokeweight="1.5pt">
                <w10:wrap anchorx="margin"/>
              </v:rect>
            </w:pict>
          </mc:Fallback>
        </mc:AlternateContent>
      </w:r>
      <w:r w:rsidRPr="009E32EC">
        <w:rPr>
          <w:noProof/>
          <w:lang w:val="it-IT" w:eastAsia="it-IT"/>
        </w:rPr>
        <mc:AlternateContent>
          <mc:Choice Requires="wps">
            <w:drawing>
              <wp:anchor distT="0" distB="0" distL="114300" distR="114300" simplePos="0" relativeHeight="251895808" behindDoc="0" locked="0" layoutInCell="1" allowOverlap="1" wp14:anchorId="35F2BCB0" wp14:editId="796AD492">
                <wp:simplePos x="0" y="0"/>
                <wp:positionH relativeFrom="margin">
                  <wp:posOffset>676884</wp:posOffset>
                </wp:positionH>
                <wp:positionV relativeFrom="paragraph">
                  <wp:posOffset>131420</wp:posOffset>
                </wp:positionV>
                <wp:extent cx="424281" cy="146304"/>
                <wp:effectExtent l="0" t="0" r="13970" b="25400"/>
                <wp:wrapNone/>
                <wp:docPr id="226" name="Rectangle 226"/>
                <wp:cNvGraphicFramePr/>
                <a:graphic xmlns:a="http://schemas.openxmlformats.org/drawingml/2006/main">
                  <a:graphicData uri="http://schemas.microsoft.com/office/word/2010/wordprocessingShape">
                    <wps:wsp>
                      <wps:cNvSpPr/>
                      <wps:spPr>
                        <a:xfrm>
                          <a:off x="0" y="0"/>
                          <a:ext cx="424281" cy="14630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6FE2E32" id="Rectangle 226" o:spid="_x0000_s1026" style="position:absolute;margin-left:53.3pt;margin-top:10.35pt;width:33.4pt;height:11.5pt;z-index:251895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" filled="f" strokecolor="red" strokeweight="1.5pt">
                <w10:wrap anchorx="margin"/>
              </v:rect>
            </w:pict>
          </mc:Fallback>
        </mc:AlternateContent>
      </w:r>
      <w:r w:rsidR="00F578A1">
        <w:rPr>
          <w:noProof/>
          <w:lang w:val="it-IT" w:eastAsia="it-IT"/>
        </w:rPr>
        <w:drawing>
          <wp:inline distT="0" distB="0" distL="0" distR="0" wp14:anchorId="103A663A" wp14:editId="147CDC02">
            <wp:extent cx="6120130" cy="1327150"/>
            <wp:effectExtent l="0" t="0" r="0" b="635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130" cy="1327150"/>
                    </a:xfrm>
                    <a:prstGeom prst="rect">
                      <a:avLst/>
                    </a:prstGeom>
                  </pic:spPr>
                </pic:pic>
              </a:graphicData>
            </a:graphic>
          </wp:inline>
        </w:drawing>
      </w:r>
    </w:p>
    <w:p w14:paraId="19007A35" w14:textId="692F4663" w:rsidR="00785CBF" w:rsidRDefault="00785CBF" w:rsidP="00D05DCC">
      <w:pPr>
        <w:jc w:val="center"/>
      </w:pPr>
    </w:p>
    <w:p w14:paraId="55AC41D8" w14:textId="4C66DB4D" w:rsidR="007C372A" w:rsidRDefault="007C372A" w:rsidP="00D05DCC">
      <w:pPr>
        <w:jc w:val="center"/>
      </w:pPr>
    </w:p>
    <w:p w14:paraId="20F7FF07" w14:textId="64FF7227" w:rsidR="007C372A" w:rsidRDefault="007C372A" w:rsidP="00D05DCC">
      <w:pPr>
        <w:jc w:val="center"/>
      </w:pPr>
    </w:p>
    <w:p w14:paraId="36CB2E5E" w14:textId="2BBE8AB7" w:rsidR="007C372A" w:rsidRDefault="007C372A" w:rsidP="00D05DCC">
      <w:pPr>
        <w:jc w:val="center"/>
      </w:pPr>
    </w:p>
    <w:p w14:paraId="47DC5BA8" w14:textId="6BB51951" w:rsidR="007C372A" w:rsidRDefault="007C372A" w:rsidP="00D05DCC">
      <w:pPr>
        <w:jc w:val="center"/>
      </w:pPr>
    </w:p>
    <w:p w14:paraId="1D9917BD" w14:textId="153062F0" w:rsidR="007C372A" w:rsidRDefault="007C372A" w:rsidP="00D05DCC">
      <w:pPr>
        <w:jc w:val="center"/>
      </w:pPr>
    </w:p>
    <w:p w14:paraId="7C504A48" w14:textId="2F3E95BB" w:rsidR="007C372A" w:rsidRDefault="007C372A" w:rsidP="00D05DCC">
      <w:pPr>
        <w:jc w:val="center"/>
      </w:pPr>
    </w:p>
    <w:p w14:paraId="0F02FE3A" w14:textId="00DFC201" w:rsidR="007C372A" w:rsidRDefault="007C372A" w:rsidP="00D05DCC">
      <w:pPr>
        <w:jc w:val="center"/>
      </w:pPr>
    </w:p>
    <w:p w14:paraId="2322460E" w14:textId="74E64892" w:rsidR="007C372A" w:rsidRDefault="007C372A" w:rsidP="00D05DCC">
      <w:pPr>
        <w:jc w:val="center"/>
      </w:pPr>
    </w:p>
    <w:p w14:paraId="417B0B4D" w14:textId="286D6DC1" w:rsidR="007C372A" w:rsidRDefault="007C372A" w:rsidP="00D05DCC">
      <w:pPr>
        <w:jc w:val="center"/>
      </w:pPr>
    </w:p>
    <w:p w14:paraId="31C913AD" w14:textId="7FDED880" w:rsidR="007C372A" w:rsidRDefault="007C372A" w:rsidP="007C372A"/>
    <w:p w14:paraId="232490D3" w14:textId="4CD4BEE6" w:rsidR="007C372A" w:rsidRDefault="007C372A" w:rsidP="007C372A"/>
    <w:p w14:paraId="18AC6C00" w14:textId="77777777" w:rsidR="007C372A" w:rsidRDefault="007C372A" w:rsidP="007C372A"/>
    <w:p w14:paraId="4E556E70" w14:textId="77777777" w:rsidR="009147C3" w:rsidRDefault="009147C3" w:rsidP="009147C3">
      <w:pPr>
        <w:jc w:val="both"/>
        <w:rPr>
          <w:b/>
          <w:bCs/>
          <w:lang w:val="it-IT"/>
        </w:rPr>
      </w:pPr>
      <w:r w:rsidRPr="001C6EDB">
        <w:rPr>
          <w:b/>
          <w:bCs/>
          <w:lang w:val="it-IT"/>
        </w:rPr>
        <w:t xml:space="preserve">SIMCENTER TUTORIALS </w:t>
      </w:r>
      <w:r>
        <w:rPr>
          <w:b/>
          <w:bCs/>
          <w:lang w:val="it-IT"/>
        </w:rPr>
        <w:t>–</w:t>
      </w:r>
      <w:r w:rsidRPr="001C6EDB">
        <w:rPr>
          <w:b/>
          <w:bCs/>
          <w:lang w:val="it-IT"/>
        </w:rPr>
        <w:t xml:space="preserve"> </w:t>
      </w:r>
      <w:r>
        <w:rPr>
          <w:b/>
          <w:bCs/>
          <w:lang w:val="it-IT"/>
        </w:rPr>
        <w:t xml:space="preserve">3D </w:t>
      </w:r>
      <w:proofErr w:type="spellStart"/>
      <w:r>
        <w:rPr>
          <w:b/>
          <w:bCs/>
          <w:lang w:val="it-IT"/>
        </w:rPr>
        <w:t>meshing</w:t>
      </w:r>
      <w:proofErr w:type="spellEnd"/>
    </w:p>
    <w:p w14:paraId="3E7A9D3F" w14:textId="66DDD388" w:rsidR="009147C3" w:rsidRPr="0083240C" w:rsidRDefault="009147C3" w:rsidP="009147C3">
      <w:pPr>
        <w:pStyle w:val="Paragrafoelenco"/>
        <w:numPr>
          <w:ilvl w:val="0"/>
          <w:numId w:val="10"/>
        </w:numPr>
        <w:jc w:val="both"/>
        <w:rPr>
          <w:b/>
          <w:bCs/>
        </w:rPr>
      </w:pPr>
      <w:r w:rsidRPr="009147C3">
        <w:rPr>
          <w:i/>
          <w:iCs/>
        </w:rPr>
        <w:t>Using a 2D mes</w:t>
      </w:r>
      <w:r>
        <w:rPr>
          <w:i/>
          <w:iCs/>
        </w:rPr>
        <w:t>h to seed a 3D mesh</w:t>
      </w:r>
    </w:p>
    <w:p w14:paraId="08C70D81" w14:textId="06057D94" w:rsidR="0083240C" w:rsidRPr="0083240C" w:rsidRDefault="0076766D" w:rsidP="0083240C">
      <w:pPr>
        <w:jc w:val="both"/>
        <w:rPr>
          <w:b/>
          <w:bCs/>
        </w:rPr>
      </w:pPr>
      <w:hyperlink r:id="rId64" w:anchor="uid:index_advanced_sim_tutorial:xid1676793" w:history="1">
        <w:r w:rsidR="0083240C">
          <w:rPr>
            <w:rStyle w:val="Collegamentoipertestuale"/>
          </w:rPr>
          <w:t>https://docs.plm.automation.siemens.com/tdoc/nx/1872/simcenter_3d_tutorials#uid:index_advanced_sim_tutorial:xid1676793</w:t>
        </w:r>
      </w:hyperlink>
    </w:p>
    <w:p w14:paraId="048126F0" w14:textId="1BAF40A7" w:rsidR="0083240C" w:rsidRPr="0083240C" w:rsidRDefault="009147C3" w:rsidP="0083240C">
      <w:pPr>
        <w:pStyle w:val="Paragrafoelenco"/>
        <w:numPr>
          <w:ilvl w:val="0"/>
          <w:numId w:val="10"/>
        </w:numPr>
        <w:jc w:val="both"/>
        <w:rPr>
          <w:b/>
          <w:bCs/>
        </w:rPr>
      </w:pPr>
      <w:r>
        <w:rPr>
          <w:i/>
          <w:iCs/>
        </w:rPr>
        <w:t>Creating elements without geometry</w:t>
      </w:r>
    </w:p>
    <w:p w14:paraId="2D500EC0" w14:textId="1BEA7BC7" w:rsidR="0083240C" w:rsidRDefault="0076766D" w:rsidP="0083240C">
      <w:pPr>
        <w:jc w:val="both"/>
      </w:pPr>
      <w:hyperlink r:id="rId65" w:anchor="uid:index_advanced_sim_tutorial:xid1676958" w:history="1">
        <w:r w:rsidR="0083240C">
          <w:rPr>
            <w:rStyle w:val="Collegamentoipertestuale"/>
          </w:rPr>
          <w:t>https://docs.plm.automation.siemens.com/tdoc/nx/1872/simcenter_3d_tutorials#uid:index_advanced_sim_tutorial:xid1676958</w:t>
        </w:r>
      </w:hyperlink>
    </w:p>
    <w:p w14:paraId="0DF17E26" w14:textId="2A99F3E5" w:rsidR="0083240C" w:rsidRPr="007C372A" w:rsidRDefault="0083240C" w:rsidP="007C372A">
      <w:pPr>
        <w:jc w:val="both"/>
        <w:rPr>
          <w:b/>
          <w:bCs/>
        </w:rPr>
      </w:pPr>
      <w:r>
        <w:t>This tutorial show</w:t>
      </w:r>
      <w:r w:rsidR="007C372A">
        <w:t>s</w:t>
      </w:r>
      <w:r>
        <w:t xml:space="preserve"> how to create a 3D mesh </w:t>
      </w:r>
      <w:r w:rsidR="007C372A">
        <w:t>only by performing operations on 2D meshes, without the need for a geometry underneath.</w:t>
      </w:r>
    </w:p>
    <w:p w14:paraId="2E7F2230" w14:textId="6F2E5628" w:rsidR="009147C3" w:rsidRPr="007C372A" w:rsidRDefault="009147C3" w:rsidP="00785CBF">
      <w:pPr>
        <w:pStyle w:val="Paragrafoelenco"/>
        <w:numPr>
          <w:ilvl w:val="0"/>
          <w:numId w:val="10"/>
        </w:numPr>
        <w:jc w:val="both"/>
        <w:rPr>
          <w:b/>
          <w:bCs/>
        </w:rPr>
      </w:pPr>
      <w:r>
        <w:rPr>
          <w:i/>
          <w:iCs/>
        </w:rPr>
        <w:t>Connecting nodes with spider elements</w:t>
      </w:r>
    </w:p>
    <w:p w14:paraId="5FAC35B0" w14:textId="71275D00" w:rsidR="007C372A" w:rsidRDefault="0076766D" w:rsidP="007C372A">
      <w:pPr>
        <w:jc w:val="both"/>
      </w:pPr>
      <w:hyperlink r:id="rId66" w:anchor="uid:index_advanced_sim_tutorial:xid1677271" w:history="1">
        <w:r w:rsidR="007C372A">
          <w:rPr>
            <w:rStyle w:val="Collegamentoipertestuale"/>
          </w:rPr>
          <w:t>https://docs.plm.automation.siemens.com/tdoc/nx/1872/simcenter_3d_tutorials#uid:index_advanced_sim_tutorial:xid1677271</w:t>
        </w:r>
      </w:hyperlink>
    </w:p>
    <w:p w14:paraId="0F3AD3BE" w14:textId="13570420" w:rsidR="007C372A" w:rsidRDefault="007C372A" w:rsidP="00C062B9">
      <w:pPr>
        <w:jc w:val="both"/>
      </w:pPr>
      <w:r>
        <w:t>Rigid spiders are elements which allow to rigidly connect multiple nodes using RBE2 elements. They are crucial to simplify a model, e.g. to apply a concentrated mass.</w:t>
      </w:r>
    </w:p>
    <w:p w14:paraId="4451DB4D" w14:textId="71164EED" w:rsidR="00813CEA" w:rsidRPr="007C372A" w:rsidRDefault="007C372A" w:rsidP="007C372A">
      <w:r>
        <w:br w:type="page"/>
      </w:r>
    </w:p>
    <w:p w14:paraId="46F4D108" w14:textId="6847DA99" w:rsidR="00010C96" w:rsidRPr="00917E12" w:rsidRDefault="002C7899" w:rsidP="00B25BE2">
      <w:pPr>
        <w:pStyle w:val="Titolo1"/>
        <w:numPr>
          <w:ilvl w:val="0"/>
          <w:numId w:val="5"/>
        </w:numPr>
        <w:rPr>
          <w:b/>
          <w:bCs/>
          <w:sz w:val="40"/>
          <w:szCs w:val="40"/>
        </w:rPr>
      </w:pPr>
      <w:bookmarkStart w:id="11" w:name="_Toc33449311"/>
      <w:r w:rsidRPr="00917E12">
        <w:rPr>
          <w:b/>
          <w:bCs/>
          <w:sz w:val="40"/>
          <w:szCs w:val="40"/>
        </w:rPr>
        <w:lastRenderedPageBreak/>
        <w:t>Forced Response of a Car Doo</w:t>
      </w:r>
      <w:r w:rsidR="002A7B58" w:rsidRPr="00917E12">
        <w:rPr>
          <w:b/>
          <w:bCs/>
          <w:sz w:val="40"/>
          <w:szCs w:val="40"/>
        </w:rPr>
        <w:t>r</w:t>
      </w:r>
      <w:bookmarkEnd w:id="11"/>
    </w:p>
    <w:p w14:paraId="489AD68E" w14:textId="77777777" w:rsidR="00B25BE2" w:rsidRPr="00B25BE2" w:rsidRDefault="00B25BE2" w:rsidP="00B25BE2"/>
    <w:p w14:paraId="5F97B042" w14:textId="7015A3DD" w:rsidR="008C6ECC" w:rsidRDefault="002A7B58" w:rsidP="00010C96">
      <w:pPr>
        <w:jc w:val="both"/>
      </w:pPr>
      <w:r>
        <w:t xml:space="preserve">In this tutorial, the mesh of a car door </w:t>
      </w:r>
      <w:r w:rsidR="00594323">
        <w:t xml:space="preserve">will be imported </w:t>
      </w:r>
      <w:r>
        <w:t>in order to perform a forced response analysis.</w:t>
      </w:r>
    </w:p>
    <w:p w14:paraId="093C5A10" w14:textId="0CC73CEA" w:rsidR="00594323" w:rsidRDefault="00594323" w:rsidP="00010C96">
      <w:pPr>
        <w:jc w:val="both"/>
      </w:pPr>
      <w:r>
        <w:t xml:space="preserve">The </w:t>
      </w:r>
      <w:r w:rsidR="00F72CB2">
        <w:t>f</w:t>
      </w:r>
      <w:r>
        <w:t>orced response will be evaluated:</w:t>
      </w:r>
    </w:p>
    <w:p w14:paraId="315C333A" w14:textId="078CFCFF" w:rsidR="00594323" w:rsidRDefault="00594323" w:rsidP="00594323">
      <w:pPr>
        <w:pStyle w:val="Paragrafoelenco"/>
        <w:numPr>
          <w:ilvl w:val="0"/>
          <w:numId w:val="17"/>
        </w:numPr>
        <w:jc w:val="both"/>
      </w:pPr>
      <w:r>
        <w:t xml:space="preserve">By applying a load in the </w:t>
      </w:r>
      <w:r w:rsidRPr="00594323">
        <w:rPr>
          <w:i/>
          <w:iCs/>
        </w:rPr>
        <w:t>frequency</w:t>
      </w:r>
      <w:r>
        <w:t xml:space="preserve"> domain and solving using the </w:t>
      </w:r>
      <w:r>
        <w:rPr>
          <w:i/>
          <w:iCs/>
        </w:rPr>
        <w:t xml:space="preserve">direct </w:t>
      </w:r>
      <w:r>
        <w:t xml:space="preserve">(SOL 108) and </w:t>
      </w:r>
      <w:r>
        <w:rPr>
          <w:i/>
          <w:iCs/>
        </w:rPr>
        <w:t xml:space="preserve">modal </w:t>
      </w:r>
      <w:r>
        <w:t>(SOL 111) solutions.</w:t>
      </w:r>
    </w:p>
    <w:p w14:paraId="1115DEB6" w14:textId="4B23C834" w:rsidR="00594323" w:rsidRDefault="00594323" w:rsidP="00594323">
      <w:pPr>
        <w:pStyle w:val="Paragrafoelenco"/>
        <w:numPr>
          <w:ilvl w:val="0"/>
          <w:numId w:val="17"/>
        </w:numPr>
        <w:jc w:val="both"/>
      </w:pPr>
      <w:r>
        <w:t xml:space="preserve">By applying a load in the </w:t>
      </w:r>
      <w:r w:rsidRPr="00594323">
        <w:rPr>
          <w:i/>
          <w:iCs/>
        </w:rPr>
        <w:t>time</w:t>
      </w:r>
      <w:r>
        <w:t xml:space="preserve"> domain and solving using the </w:t>
      </w:r>
      <w:r>
        <w:rPr>
          <w:i/>
          <w:iCs/>
        </w:rPr>
        <w:t xml:space="preserve">direct </w:t>
      </w:r>
      <w:r>
        <w:t xml:space="preserve">(SOL 109) and </w:t>
      </w:r>
      <w:r>
        <w:rPr>
          <w:i/>
          <w:iCs/>
        </w:rPr>
        <w:t xml:space="preserve">modal </w:t>
      </w:r>
      <w:r>
        <w:t>(SOL 112) solutions.</w:t>
      </w:r>
    </w:p>
    <w:p w14:paraId="0EEBB200" w14:textId="674E8633" w:rsidR="004130DC" w:rsidRDefault="00010C96" w:rsidP="004130DC">
      <w:pPr>
        <w:jc w:val="both"/>
      </w:pPr>
      <w:r w:rsidRPr="00010C96">
        <w:t>The first part (BDF file import and modal analysis) is common for both analysis (frequency and transient). The solution process, on the contrary, will be different since the type of applied load is different.</w:t>
      </w:r>
    </w:p>
    <w:p w14:paraId="6C4CBBA4" w14:textId="3801AFEC" w:rsidR="00917E12" w:rsidRPr="00917E12" w:rsidRDefault="00010C96" w:rsidP="00917E12">
      <w:pPr>
        <w:pStyle w:val="Titolo2"/>
        <w:numPr>
          <w:ilvl w:val="0"/>
          <w:numId w:val="12"/>
        </w:numPr>
      </w:pPr>
      <w:bookmarkStart w:id="12" w:name="_Toc33449312"/>
      <w:r>
        <w:t>BDF file import and modal analysis</w:t>
      </w:r>
      <w:bookmarkEnd w:id="12"/>
    </w:p>
    <w:p w14:paraId="7246A7BD" w14:textId="01FD7419" w:rsidR="00010C96" w:rsidRPr="00010C96" w:rsidRDefault="00010C96" w:rsidP="00B25BE2">
      <w:pPr>
        <w:pStyle w:val="Paragrafoelenco"/>
        <w:numPr>
          <w:ilvl w:val="0"/>
          <w:numId w:val="10"/>
        </w:numPr>
        <w:jc w:val="both"/>
      </w:pPr>
      <w:r>
        <w:t xml:space="preserve">Import the BDF file, which contains the nodes and the elements of the mesh. From the starting window, navigate to the </w:t>
      </w:r>
      <w:r w:rsidRPr="00010C96">
        <w:rPr>
          <w:b/>
          <w:bCs/>
        </w:rPr>
        <w:t>Home</w:t>
      </w:r>
      <w:r>
        <w:t xml:space="preserve"> tab, then </w:t>
      </w:r>
      <w:r w:rsidRPr="00010C96">
        <w:rPr>
          <w:b/>
          <w:bCs/>
        </w:rPr>
        <w:t>Import Simulation File</w:t>
      </w:r>
      <w:r>
        <w:t xml:space="preserve"> </w:t>
      </w:r>
      <w:r>
        <w:sym w:font="Wingdings" w:char="F0E0"/>
      </w:r>
      <w:r>
        <w:t xml:space="preserve"> select </w:t>
      </w:r>
      <w:proofErr w:type="spellStart"/>
      <w:r w:rsidRPr="00010C96">
        <w:rPr>
          <w:b/>
          <w:bCs/>
        </w:rPr>
        <w:t>Simcenter</w:t>
      </w:r>
      <w:proofErr w:type="spellEnd"/>
      <w:r w:rsidRPr="00010C96">
        <w:rPr>
          <w:b/>
          <w:bCs/>
        </w:rPr>
        <w:t xml:space="preserve"> Nastran</w:t>
      </w:r>
      <w:r>
        <w:t xml:space="preserve"> as the solver </w:t>
      </w:r>
      <w:r>
        <w:sym w:font="Wingdings" w:char="F0E0"/>
      </w:r>
      <w:r>
        <w:t xml:space="preserve"> import the .BDF file</w:t>
      </w:r>
      <w:r w:rsidR="004130DC">
        <w:t xml:space="preserve"> </w:t>
      </w:r>
      <w:proofErr w:type="spellStart"/>
      <w:r w:rsidR="004130DC" w:rsidRPr="004130DC">
        <w:rPr>
          <w:b/>
          <w:bCs/>
        </w:rPr>
        <w:t>left_door.bdf</w:t>
      </w:r>
      <w:proofErr w:type="spellEnd"/>
      <w:r w:rsidR="004130DC">
        <w:t>.</w:t>
      </w:r>
    </w:p>
    <w:p w14:paraId="41A915C4" w14:textId="7ECA58D1" w:rsidR="002A7B58" w:rsidRDefault="00551BC8" w:rsidP="003131AC">
      <w:pPr>
        <w:jc w:val="center"/>
        <w:rPr>
          <w:noProof/>
        </w:rPr>
      </w:pPr>
      <w:r>
        <w:rPr>
          <w:noProof/>
          <w:lang w:val="it-IT" w:eastAsia="it-IT"/>
        </w:rPr>
        <mc:AlternateContent>
          <mc:Choice Requires="wps">
            <w:drawing>
              <wp:anchor distT="0" distB="0" distL="114300" distR="114300" simplePos="0" relativeHeight="251783168" behindDoc="0" locked="0" layoutInCell="1" allowOverlap="1" wp14:anchorId="2D995471" wp14:editId="2223FDEA">
                <wp:simplePos x="0" y="0"/>
                <wp:positionH relativeFrom="margin">
                  <wp:posOffset>2197735</wp:posOffset>
                </wp:positionH>
                <wp:positionV relativeFrom="paragraph">
                  <wp:posOffset>1397304</wp:posOffset>
                </wp:positionV>
                <wp:extent cx="1375410" cy="222250"/>
                <wp:effectExtent l="0" t="0" r="15240" b="25400"/>
                <wp:wrapNone/>
                <wp:docPr id="362" name="Rectangle 362"/>
                <wp:cNvGraphicFramePr/>
                <a:graphic xmlns:a="http://schemas.openxmlformats.org/drawingml/2006/main">
                  <a:graphicData uri="http://schemas.microsoft.com/office/word/2010/wordprocessingShape">
                    <wps:wsp>
                      <wps:cNvSpPr/>
                      <wps:spPr>
                        <a:xfrm>
                          <a:off x="0" y="0"/>
                          <a:ext cx="1375410" cy="2222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70486FC" id="Rectangle 362" o:spid="_x0000_s1026" style="position:absolute;margin-left:173.05pt;margin-top:110pt;width:108.3pt;height:17.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" filled="f" strokecolor="red" strokeweight="1.5pt">
                <w10:wrap anchorx="margin"/>
              </v:rect>
            </w:pict>
          </mc:Fallback>
        </mc:AlternateContent>
      </w:r>
      <w:r w:rsidR="003131AC">
        <w:rPr>
          <w:noProof/>
          <w:lang w:val="it-IT" w:eastAsia="it-IT"/>
        </w:rPr>
        <mc:AlternateContent>
          <mc:Choice Requires="wps">
            <w:drawing>
              <wp:anchor distT="0" distB="0" distL="114300" distR="114300" simplePos="0" relativeHeight="251781120" behindDoc="0" locked="0" layoutInCell="1" allowOverlap="1" wp14:anchorId="668FFDA6" wp14:editId="33BE35D3">
                <wp:simplePos x="0" y="0"/>
                <wp:positionH relativeFrom="margin">
                  <wp:posOffset>1689155</wp:posOffset>
                </wp:positionH>
                <wp:positionV relativeFrom="paragraph">
                  <wp:posOffset>864953</wp:posOffset>
                </wp:positionV>
                <wp:extent cx="477078" cy="333955"/>
                <wp:effectExtent l="0" t="0" r="18415" b="28575"/>
                <wp:wrapNone/>
                <wp:docPr id="361" name="Rectangle 361"/>
                <wp:cNvGraphicFramePr/>
                <a:graphic xmlns:a="http://schemas.openxmlformats.org/drawingml/2006/main">
                  <a:graphicData uri="http://schemas.microsoft.com/office/word/2010/wordprocessingShape">
                    <wps:wsp>
                      <wps:cNvSpPr/>
                      <wps:spPr>
                        <a:xfrm>
                          <a:off x="0" y="0"/>
                          <a:ext cx="477078" cy="3339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1BE196D" id="Rectangle 361" o:spid="_x0000_s1026" style="position:absolute;margin-left:133pt;margin-top:68.1pt;width:37.55pt;height:26.3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" filled="f" strokecolor="red" strokeweight="1.5pt">
                <w10:wrap anchorx="margin"/>
              </v:rect>
            </w:pict>
          </mc:Fallback>
        </mc:AlternateContent>
      </w:r>
      <w:r w:rsidR="00010C96">
        <w:rPr>
          <w:noProof/>
          <w:lang w:val="it-IT" w:eastAsia="it-IT"/>
        </w:rPr>
        <mc:AlternateContent>
          <mc:Choice Requires="wps">
            <w:drawing>
              <wp:anchor distT="0" distB="0" distL="114300" distR="114300" simplePos="0" relativeHeight="251785216" behindDoc="0" locked="0" layoutInCell="1" allowOverlap="1" wp14:anchorId="01CA3289" wp14:editId="5B8BAE17">
                <wp:simplePos x="0" y="0"/>
                <wp:positionH relativeFrom="margin">
                  <wp:posOffset>3822649</wp:posOffset>
                </wp:positionH>
                <wp:positionV relativeFrom="paragraph">
                  <wp:posOffset>1095223</wp:posOffset>
                </wp:positionV>
                <wp:extent cx="1777594" cy="621792"/>
                <wp:effectExtent l="0" t="0" r="13335" b="26035"/>
                <wp:wrapNone/>
                <wp:docPr id="363" name="Rectangle 363"/>
                <wp:cNvGraphicFramePr/>
                <a:graphic xmlns:a="http://schemas.openxmlformats.org/drawingml/2006/main">
                  <a:graphicData uri="http://schemas.microsoft.com/office/word/2010/wordprocessingShape">
                    <wps:wsp>
                      <wps:cNvSpPr/>
                      <wps:spPr>
                        <a:xfrm>
                          <a:off x="0" y="0"/>
                          <a:ext cx="1777594" cy="62179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41127C3" id="Rectangle 363" o:spid="_x0000_s1026" style="position:absolute;margin-left:301pt;margin-top:86.25pt;width:139.95pt;height:48.95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" filled="f" strokecolor="red" strokeweight="1.5pt">
                <w10:wrap anchorx="margin"/>
              </v:rect>
            </w:pict>
          </mc:Fallback>
        </mc:AlternateContent>
      </w:r>
      <w:r w:rsidR="003131AC">
        <w:rPr>
          <w:noProof/>
          <w:lang w:val="it-IT" w:eastAsia="it-IT"/>
        </w:rPr>
        <w:drawing>
          <wp:inline distT="0" distB="0" distL="0" distR="0" wp14:anchorId="27BE56F1" wp14:editId="39F8F3FB">
            <wp:extent cx="3105330" cy="193285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151195" cy="1961405"/>
                    </a:xfrm>
                    <a:prstGeom prst="rect">
                      <a:avLst/>
                    </a:prstGeom>
                  </pic:spPr>
                </pic:pic>
              </a:graphicData>
            </a:graphic>
          </wp:inline>
        </w:drawing>
      </w:r>
      <w:r w:rsidR="003131AC">
        <w:rPr>
          <w:noProof/>
        </w:rPr>
        <w:t xml:space="preserve">      </w:t>
      </w:r>
      <w:r w:rsidR="00010C96">
        <w:rPr>
          <w:noProof/>
          <w:lang w:val="it-IT" w:eastAsia="it-IT"/>
        </w:rPr>
        <w:drawing>
          <wp:inline distT="0" distB="0" distL="0" distR="0" wp14:anchorId="30823D48" wp14:editId="4351D27F">
            <wp:extent cx="1831654" cy="2545461"/>
            <wp:effectExtent l="0" t="0" r="0" b="762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845497" cy="2564699"/>
                    </a:xfrm>
                    <a:prstGeom prst="rect">
                      <a:avLst/>
                    </a:prstGeom>
                  </pic:spPr>
                </pic:pic>
              </a:graphicData>
            </a:graphic>
          </wp:inline>
        </w:drawing>
      </w:r>
    </w:p>
    <w:p w14:paraId="4094819E" w14:textId="059AC4A6" w:rsidR="00010C96" w:rsidRDefault="00010C96" w:rsidP="008C6ECC">
      <w:pPr>
        <w:rPr>
          <w:noProof/>
        </w:rPr>
      </w:pPr>
    </w:p>
    <w:p w14:paraId="1D76D831" w14:textId="1B99996A" w:rsidR="00010C96" w:rsidRDefault="00092AD3" w:rsidP="004130DC">
      <w:pPr>
        <w:pStyle w:val="Paragrafoelenco"/>
        <w:numPr>
          <w:ilvl w:val="0"/>
          <w:numId w:val="10"/>
        </w:numPr>
        <w:jc w:val="both"/>
      </w:pPr>
      <w:r>
        <w:t xml:space="preserve">Have a look at the imported mesh. It is a 2D mesh composed of  </w:t>
      </w:r>
      <w:r w:rsidR="004130DC">
        <w:t>CQUAD elements. Also, notice that are some 1D elements.</w:t>
      </w:r>
    </w:p>
    <w:p w14:paraId="6E9F41FC" w14:textId="7FD8CB80" w:rsidR="004130DC" w:rsidRDefault="004130DC" w:rsidP="004130DC">
      <w:pPr>
        <w:jc w:val="both"/>
      </w:pPr>
      <w:r>
        <w:t xml:space="preserve">Basically, the .fem file is already defined. </w:t>
      </w:r>
      <w:r w:rsidR="00B125CB">
        <w:t>There is only the need</w:t>
      </w:r>
      <w:r>
        <w:t xml:space="preserve"> to set-up the solution.</w:t>
      </w:r>
    </w:p>
    <w:p w14:paraId="4BCE7497" w14:textId="5CB23DF3" w:rsidR="0032705C" w:rsidRDefault="004130DC" w:rsidP="0032705C">
      <w:pPr>
        <w:pStyle w:val="Paragrafoelenco"/>
        <w:numPr>
          <w:ilvl w:val="0"/>
          <w:numId w:val="10"/>
        </w:numPr>
        <w:jc w:val="both"/>
      </w:pPr>
      <w:r w:rsidRPr="004130DC">
        <w:rPr>
          <w:b/>
          <w:bCs/>
        </w:rPr>
        <w:t>Create the solution</w:t>
      </w:r>
      <w:r>
        <w:t xml:space="preserve">. Switch to the .sim file and select </w:t>
      </w:r>
      <w:r>
        <w:rPr>
          <w:b/>
          <w:bCs/>
        </w:rPr>
        <w:t>Solution</w:t>
      </w:r>
      <w:r>
        <w:t xml:space="preserve"> from the top bar. </w:t>
      </w:r>
      <w:r w:rsidR="0032705C">
        <w:t>Rename the solution, then s</w:t>
      </w:r>
      <w:r>
        <w:t xml:space="preserve">elect </w:t>
      </w:r>
      <w:r w:rsidRPr="004130DC">
        <w:rPr>
          <w:b/>
          <w:bCs/>
        </w:rPr>
        <w:t>SOL 103 Real Eigenvalues</w:t>
      </w:r>
      <w:r>
        <w:t xml:space="preserve"> as the solution type. Do not close the window yet.</w:t>
      </w:r>
    </w:p>
    <w:p w14:paraId="09B3A78B" w14:textId="5FFFE489" w:rsidR="0032705C" w:rsidRDefault="004130DC" w:rsidP="0032705C">
      <w:pPr>
        <w:pStyle w:val="Paragrafoelenco"/>
        <w:numPr>
          <w:ilvl w:val="0"/>
          <w:numId w:val="10"/>
        </w:numPr>
        <w:jc w:val="both"/>
      </w:pPr>
      <w:r>
        <w:rPr>
          <w:b/>
          <w:bCs/>
        </w:rPr>
        <w:t>Define the frequency range</w:t>
      </w:r>
      <w:r w:rsidRPr="004130DC">
        <w:t>.</w:t>
      </w:r>
      <w:r>
        <w:t xml:space="preserve"> Under </w:t>
      </w:r>
      <w:proofErr w:type="spellStart"/>
      <w:r w:rsidRPr="004130DC">
        <w:rPr>
          <w:b/>
          <w:bCs/>
        </w:rPr>
        <w:t>Lanczos</w:t>
      </w:r>
      <w:proofErr w:type="spellEnd"/>
      <w:r w:rsidRPr="004130DC">
        <w:rPr>
          <w:b/>
          <w:bCs/>
        </w:rPr>
        <w:t xml:space="preserve"> Data</w:t>
      </w:r>
      <w:r>
        <w:t xml:space="preserve">, select </w:t>
      </w:r>
      <w:r>
        <w:rPr>
          <w:b/>
          <w:bCs/>
        </w:rPr>
        <w:t xml:space="preserve">Create </w:t>
      </w:r>
      <w:proofErr w:type="spellStart"/>
      <w:r w:rsidR="00F4331D">
        <w:rPr>
          <w:b/>
          <w:bCs/>
        </w:rPr>
        <w:t>Modeling</w:t>
      </w:r>
      <w:proofErr w:type="spellEnd"/>
      <w:r>
        <w:rPr>
          <w:b/>
          <w:bCs/>
        </w:rPr>
        <w:t xml:space="preserve"> Object</w:t>
      </w:r>
      <w:r>
        <w:t xml:space="preserve"> and define the frequency range for the analysis. Set 0 Hz as the lower limit and 150 Hz as the upper limit </w:t>
      </w:r>
      <w:r>
        <w:sym w:font="Wingdings" w:char="F0E0"/>
      </w:r>
      <w:r>
        <w:t xml:space="preserve"> this means that </w:t>
      </w:r>
      <w:r w:rsidR="0032705C">
        <w:t xml:space="preserve">the solver will compute </w:t>
      </w:r>
      <w:r>
        <w:t>all the modes of the system between 0 and 150 Hz.</w:t>
      </w:r>
      <w:r w:rsidR="0032705C">
        <w:t xml:space="preserve">  </w:t>
      </w:r>
      <w:r w:rsidR="0032705C" w:rsidRPr="0032705C">
        <w:rPr>
          <w:u w:val="single"/>
        </w:rPr>
        <w:t>Leave the field Number of Desired Modes blank</w:t>
      </w:r>
      <w:r w:rsidR="0032705C">
        <w:t>. Close all the windows and proceed</w:t>
      </w:r>
      <w:r w:rsidR="00AA0D8D">
        <w:t xml:space="preserve">. Do not change anything in the Solution Step window which appears, simply accept with </w:t>
      </w:r>
      <w:r w:rsidR="00AA0D8D">
        <w:rPr>
          <w:b/>
          <w:bCs/>
        </w:rPr>
        <w:t>Ok</w:t>
      </w:r>
      <w:r w:rsidR="00AA0D8D">
        <w:t>.</w:t>
      </w:r>
    </w:p>
    <w:p w14:paraId="17343792" w14:textId="00B91533" w:rsidR="00B25BE2" w:rsidRDefault="00B25BE2" w:rsidP="00493D4B">
      <w:pPr>
        <w:jc w:val="center"/>
      </w:pPr>
      <w:r>
        <w:rPr>
          <w:noProof/>
          <w:lang w:val="it-IT" w:eastAsia="it-IT"/>
        </w:rPr>
        <w:lastRenderedPageBreak/>
        <w:drawing>
          <wp:inline distT="0" distB="0" distL="0" distR="0" wp14:anchorId="74C237D5" wp14:editId="59E4ED79">
            <wp:extent cx="2362275" cy="2397622"/>
            <wp:effectExtent l="0" t="0" r="0" b="317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79151" cy="2414751"/>
                    </a:xfrm>
                    <a:prstGeom prst="rect">
                      <a:avLst/>
                    </a:prstGeom>
                  </pic:spPr>
                </pic:pic>
              </a:graphicData>
            </a:graphic>
          </wp:inline>
        </w:drawing>
      </w:r>
    </w:p>
    <w:p w14:paraId="285F1C8A" w14:textId="038EEFCF" w:rsidR="0032705C" w:rsidRDefault="0032705C" w:rsidP="0032705C">
      <w:pPr>
        <w:pStyle w:val="Paragrafoelenco"/>
        <w:numPr>
          <w:ilvl w:val="0"/>
          <w:numId w:val="10"/>
        </w:numPr>
        <w:jc w:val="both"/>
      </w:pPr>
      <w:r>
        <w:rPr>
          <w:b/>
          <w:bCs/>
        </w:rPr>
        <w:t>Apply the constraints</w:t>
      </w:r>
      <w:r w:rsidRPr="0032705C">
        <w:t>.</w:t>
      </w:r>
      <w:r>
        <w:rPr>
          <w:b/>
          <w:bCs/>
        </w:rPr>
        <w:t xml:space="preserve"> </w:t>
      </w:r>
      <w:r w:rsidR="00AA0D8D">
        <w:t>From the top bar</w:t>
      </w:r>
      <w:r w:rsidR="00EB5803">
        <w:t xml:space="preserve">, select </w:t>
      </w:r>
      <w:r w:rsidR="00EB5803">
        <w:rPr>
          <w:b/>
          <w:bCs/>
        </w:rPr>
        <w:t>Constraint Type</w:t>
      </w:r>
      <w:r w:rsidR="00EB5803">
        <w:t xml:space="preserve"> and, form the list, choose </w:t>
      </w:r>
      <w:r w:rsidR="00EB5803">
        <w:rPr>
          <w:b/>
          <w:bCs/>
        </w:rPr>
        <w:t>User Defined Constraint</w:t>
      </w:r>
      <w:r w:rsidR="00EB5803">
        <w:t xml:space="preserve">. This constraint allows to restrain only certain DOFs chosen by the user (DOFs 1, 2 and 3 refer to the displacements along the X, Y and Z directions; DOFS 4, 5, 6 refer to the rotations around the X, Y and Z axes): to </w:t>
      </w:r>
      <w:r w:rsidR="00EE6DCD">
        <w:t>restrain a DOF</w:t>
      </w:r>
      <w:r w:rsidR="00EB5803">
        <w:t xml:space="preserve">, select </w:t>
      </w:r>
      <w:r w:rsidR="00EB5803" w:rsidRPr="00EB5803">
        <w:rPr>
          <w:b/>
          <w:bCs/>
        </w:rPr>
        <w:t>Fixed</w:t>
      </w:r>
      <w:r w:rsidR="00EE6DCD">
        <w:t xml:space="preserve"> for that node in the</w:t>
      </w:r>
      <w:r w:rsidR="009B0B04">
        <w:t xml:space="preserve"> </w:t>
      </w:r>
      <w:r w:rsidR="009B0B04" w:rsidRPr="009B0B04">
        <w:rPr>
          <w:b/>
          <w:bCs/>
        </w:rPr>
        <w:t>User Defined Con</w:t>
      </w:r>
      <w:r w:rsidR="009B0B04">
        <w:rPr>
          <w:b/>
          <w:bCs/>
        </w:rPr>
        <w:t>s</w:t>
      </w:r>
      <w:r w:rsidR="009B0B04" w:rsidRPr="009B0B04">
        <w:rPr>
          <w:b/>
          <w:bCs/>
        </w:rPr>
        <w:t>traint</w:t>
      </w:r>
      <w:r w:rsidR="00EE6DCD">
        <w:t xml:space="preserve"> window that will open</w:t>
      </w:r>
      <w:r w:rsidR="00EB5803">
        <w:t>.</w:t>
      </w:r>
      <w:r w:rsidR="00A03BC8">
        <w:t xml:space="preserve"> Select the nodes </w:t>
      </w:r>
      <w:r w:rsidR="00A03BC8" w:rsidRPr="00A03BC8">
        <w:rPr>
          <w:b/>
          <w:bCs/>
        </w:rPr>
        <w:t xml:space="preserve">23969 </w:t>
      </w:r>
      <w:r w:rsidR="00A03BC8">
        <w:t xml:space="preserve">and </w:t>
      </w:r>
      <w:r w:rsidR="00A03BC8">
        <w:rPr>
          <w:b/>
          <w:bCs/>
        </w:rPr>
        <w:t>23</w:t>
      </w:r>
      <w:r w:rsidR="00570BE2">
        <w:rPr>
          <w:b/>
          <w:bCs/>
        </w:rPr>
        <w:t>9</w:t>
      </w:r>
      <w:r w:rsidR="00A03BC8">
        <w:rPr>
          <w:b/>
          <w:bCs/>
        </w:rPr>
        <w:t>70</w:t>
      </w:r>
      <w:r w:rsidR="00A03BC8">
        <w:t xml:space="preserve"> (see figure below). Remember to choose </w:t>
      </w:r>
      <w:r w:rsidR="00A03BC8" w:rsidRPr="00A03BC8">
        <w:rPr>
          <w:b/>
          <w:bCs/>
        </w:rPr>
        <w:t>Node</w:t>
      </w:r>
      <w:r w:rsidR="00A03BC8">
        <w:t xml:space="preserve"> from the </w:t>
      </w:r>
      <w:r w:rsidR="00A03BC8" w:rsidRPr="00A03BC8">
        <w:rPr>
          <w:b/>
          <w:bCs/>
        </w:rPr>
        <w:t>Selection Filter</w:t>
      </w:r>
      <w:r w:rsidR="00A03BC8">
        <w:t xml:space="preserve"> dropdown menu</w:t>
      </w:r>
      <w:r w:rsidR="00493D4B">
        <w:t>.</w:t>
      </w:r>
    </w:p>
    <w:p w14:paraId="044A6E9A" w14:textId="3681C42A" w:rsidR="00AA0D8D" w:rsidRDefault="00AA0D8D" w:rsidP="0032705C">
      <w:pPr>
        <w:pStyle w:val="Paragrafoelenco"/>
        <w:ind w:left="360"/>
        <w:jc w:val="center"/>
      </w:pPr>
    </w:p>
    <w:p w14:paraId="2B4F5E45" w14:textId="50C5825C" w:rsidR="00AA0D8D" w:rsidRDefault="00AA0D8D" w:rsidP="0032705C">
      <w:pPr>
        <w:pStyle w:val="Paragrafoelenco"/>
        <w:ind w:left="360"/>
        <w:jc w:val="center"/>
      </w:pPr>
      <w:r>
        <w:rPr>
          <w:noProof/>
          <w:lang w:val="it-IT" w:eastAsia="it-IT"/>
        </w:rPr>
        <mc:AlternateContent>
          <mc:Choice Requires="wps">
            <w:drawing>
              <wp:anchor distT="0" distB="0" distL="114300" distR="114300" simplePos="0" relativeHeight="251791360" behindDoc="0" locked="0" layoutInCell="1" allowOverlap="1" wp14:anchorId="097D189A" wp14:editId="204A2074">
                <wp:simplePos x="0" y="0"/>
                <wp:positionH relativeFrom="margin">
                  <wp:posOffset>4980995</wp:posOffset>
                </wp:positionH>
                <wp:positionV relativeFrom="paragraph">
                  <wp:posOffset>2206183</wp:posOffset>
                </wp:positionV>
                <wp:extent cx="1287504" cy="858575"/>
                <wp:effectExtent l="0" t="0" r="27305" b="17780"/>
                <wp:wrapNone/>
                <wp:docPr id="368" name="Rectangle 368"/>
                <wp:cNvGraphicFramePr/>
                <a:graphic xmlns:a="http://schemas.openxmlformats.org/drawingml/2006/main">
                  <a:graphicData uri="http://schemas.microsoft.com/office/word/2010/wordprocessingShape">
                    <wps:wsp>
                      <wps:cNvSpPr/>
                      <wps:spPr>
                        <a:xfrm>
                          <a:off x="0" y="0"/>
                          <a:ext cx="1287504" cy="8585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8DBA544" id="Rectangle 368" o:spid="_x0000_s1026" style="position:absolute;margin-left:392.2pt;margin-top:173.7pt;width:101.4pt;height:67.6pt;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89312" behindDoc="0" locked="0" layoutInCell="1" allowOverlap="1" wp14:anchorId="0934AFF9" wp14:editId="56CBD144">
                <wp:simplePos x="0" y="0"/>
                <wp:positionH relativeFrom="margin">
                  <wp:posOffset>2325039</wp:posOffset>
                </wp:positionH>
                <wp:positionV relativeFrom="paragraph">
                  <wp:posOffset>233680</wp:posOffset>
                </wp:positionV>
                <wp:extent cx="238539" cy="302149"/>
                <wp:effectExtent l="0" t="0" r="28575" b="22225"/>
                <wp:wrapNone/>
                <wp:docPr id="367" name="Rectangle 367"/>
                <wp:cNvGraphicFramePr/>
                <a:graphic xmlns:a="http://schemas.openxmlformats.org/drawingml/2006/main">
                  <a:graphicData uri="http://schemas.microsoft.com/office/word/2010/wordprocessingShape">
                    <wps:wsp>
                      <wps:cNvSpPr/>
                      <wps:spPr>
                        <a:xfrm>
                          <a:off x="0" y="0"/>
                          <a:ext cx="238539" cy="30214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C1BB323" id="Rectangle 367" o:spid="_x0000_s1026" style="position:absolute;margin-left:183.05pt;margin-top:18.4pt;width:18.8pt;height:23.8pt;z-index:25178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787264" behindDoc="0" locked="0" layoutInCell="1" allowOverlap="1" wp14:anchorId="4E1B98C1" wp14:editId="6427F059">
                <wp:simplePos x="0" y="0"/>
                <wp:positionH relativeFrom="margin">
                  <wp:posOffset>591875</wp:posOffset>
                </wp:positionH>
                <wp:positionV relativeFrom="paragraph">
                  <wp:posOffset>576167</wp:posOffset>
                </wp:positionV>
                <wp:extent cx="580445" cy="159026"/>
                <wp:effectExtent l="0" t="0" r="10160" b="12700"/>
                <wp:wrapNone/>
                <wp:docPr id="366" name="Rectangle 366"/>
                <wp:cNvGraphicFramePr/>
                <a:graphic xmlns:a="http://schemas.openxmlformats.org/drawingml/2006/main">
                  <a:graphicData uri="http://schemas.microsoft.com/office/word/2010/wordprocessingShape">
                    <wps:wsp>
                      <wps:cNvSpPr/>
                      <wps:spPr>
                        <a:xfrm>
                          <a:off x="0" y="0"/>
                          <a:ext cx="580445" cy="15902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74B75E5" id="Rectangle 366" o:spid="_x0000_s1026" style="position:absolute;margin-left:46.6pt;margin-top:45.35pt;width:45.7pt;height:12.5pt;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" filled="f" strokecolor="red" strokeweight="1.5pt">
                <w10:wrap anchorx="margin"/>
              </v:rect>
            </w:pict>
          </mc:Fallback>
        </mc:AlternateContent>
      </w:r>
      <w:r>
        <w:rPr>
          <w:noProof/>
          <w:lang w:val="it-IT" w:eastAsia="it-IT"/>
        </w:rPr>
        <w:drawing>
          <wp:inline distT="0" distB="0" distL="0" distR="0" wp14:anchorId="48708E84" wp14:editId="6B3C6D95">
            <wp:extent cx="6120130" cy="4037330"/>
            <wp:effectExtent l="0" t="0" r="0" b="127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130" cy="4037330"/>
                    </a:xfrm>
                    <a:prstGeom prst="rect">
                      <a:avLst/>
                    </a:prstGeom>
                  </pic:spPr>
                </pic:pic>
              </a:graphicData>
            </a:graphic>
          </wp:inline>
        </w:drawing>
      </w:r>
    </w:p>
    <w:p w14:paraId="03371BB8" w14:textId="77777777" w:rsidR="00493D4B" w:rsidRDefault="00493D4B" w:rsidP="00493D4B"/>
    <w:p w14:paraId="18AD39FE" w14:textId="6B53E34D" w:rsidR="00493D4B" w:rsidRDefault="00493D4B" w:rsidP="00493D4B">
      <w:pPr>
        <w:pStyle w:val="Paragrafoelenco"/>
        <w:numPr>
          <w:ilvl w:val="0"/>
          <w:numId w:val="10"/>
        </w:numPr>
        <w:jc w:val="both"/>
      </w:pPr>
      <w:r>
        <w:rPr>
          <w:b/>
          <w:bCs/>
        </w:rPr>
        <w:t>Solve the model</w:t>
      </w:r>
      <w:r>
        <w:t xml:space="preserve">. Run the simulation by clicking </w:t>
      </w:r>
      <w:r>
        <w:rPr>
          <w:b/>
          <w:bCs/>
        </w:rPr>
        <w:t>Solve</w:t>
      </w:r>
      <w:r>
        <w:t xml:space="preserve"> in the top bar.</w:t>
      </w:r>
    </w:p>
    <w:p w14:paraId="529A1751" w14:textId="5311F9CB" w:rsidR="00A03BC8" w:rsidRDefault="00493D4B" w:rsidP="00493D4B">
      <w:pPr>
        <w:pStyle w:val="Paragrafoelenco"/>
        <w:numPr>
          <w:ilvl w:val="0"/>
          <w:numId w:val="10"/>
        </w:numPr>
        <w:jc w:val="both"/>
      </w:pPr>
      <w:r>
        <w:rPr>
          <w:b/>
          <w:bCs/>
        </w:rPr>
        <w:t>Review the results</w:t>
      </w:r>
      <w:r w:rsidRPr="00A03BC8">
        <w:t>:</w:t>
      </w:r>
      <w:r>
        <w:rPr>
          <w:b/>
          <w:bCs/>
        </w:rPr>
        <w:t xml:space="preserve"> </w:t>
      </w:r>
      <w:r>
        <w:t>check the natural frequencies and animate the mode shapes.</w:t>
      </w:r>
    </w:p>
    <w:p w14:paraId="11733239" w14:textId="26A29C9A" w:rsidR="00827F59" w:rsidRPr="00827F59" w:rsidRDefault="00A0591F" w:rsidP="00827F59">
      <w:pPr>
        <w:pStyle w:val="Titolo2"/>
        <w:numPr>
          <w:ilvl w:val="0"/>
          <w:numId w:val="12"/>
        </w:numPr>
      </w:pPr>
      <w:bookmarkStart w:id="13" w:name="_Toc33449313"/>
      <w:r>
        <w:lastRenderedPageBreak/>
        <w:t xml:space="preserve">Signal in the </w:t>
      </w:r>
      <w:r w:rsidRPr="006407D9">
        <w:rPr>
          <w:b/>
          <w:bCs/>
        </w:rPr>
        <w:t>frequency</w:t>
      </w:r>
      <w:r>
        <w:t xml:space="preserve"> domain. </w:t>
      </w:r>
      <w:r w:rsidRPr="00CC6967">
        <w:rPr>
          <w:i/>
          <w:iCs/>
        </w:rPr>
        <w:t>Direct</w:t>
      </w:r>
      <w:r>
        <w:t xml:space="preserve"> (SOL 108) and </w:t>
      </w:r>
      <w:r w:rsidRPr="00CC6967">
        <w:rPr>
          <w:i/>
          <w:iCs/>
        </w:rPr>
        <w:t>modal</w:t>
      </w:r>
      <w:r>
        <w:t xml:space="preserve"> (SOL 111) solutions</w:t>
      </w:r>
      <w:bookmarkEnd w:id="13"/>
    </w:p>
    <w:p w14:paraId="4147A124" w14:textId="7DCE2969" w:rsidR="00C20911" w:rsidRPr="00C20911" w:rsidRDefault="00C20911" w:rsidP="00C20911">
      <w:pPr>
        <w:rPr>
          <w:b/>
          <w:bCs/>
          <w:color w:val="FF0000"/>
          <w:sz w:val="28"/>
          <w:szCs w:val="28"/>
        </w:rPr>
      </w:pPr>
      <w:r w:rsidRPr="00C20911">
        <w:rPr>
          <w:b/>
          <w:bCs/>
          <w:color w:val="FF0000"/>
          <w:sz w:val="28"/>
          <w:szCs w:val="28"/>
        </w:rPr>
        <w:t xml:space="preserve">Direct </w:t>
      </w:r>
      <w:r>
        <w:rPr>
          <w:b/>
          <w:bCs/>
          <w:color w:val="FF0000"/>
          <w:sz w:val="28"/>
          <w:szCs w:val="28"/>
        </w:rPr>
        <w:t>S</w:t>
      </w:r>
      <w:r w:rsidRPr="00C20911">
        <w:rPr>
          <w:b/>
          <w:bCs/>
          <w:color w:val="FF0000"/>
          <w:sz w:val="28"/>
          <w:szCs w:val="28"/>
        </w:rPr>
        <w:t>olution (S</w:t>
      </w:r>
      <w:r>
        <w:rPr>
          <w:b/>
          <w:bCs/>
          <w:color w:val="FF0000"/>
          <w:sz w:val="28"/>
          <w:szCs w:val="28"/>
        </w:rPr>
        <w:t>OL</w:t>
      </w:r>
      <w:r w:rsidRPr="00C20911">
        <w:rPr>
          <w:b/>
          <w:bCs/>
          <w:color w:val="FF0000"/>
          <w:sz w:val="28"/>
          <w:szCs w:val="28"/>
        </w:rPr>
        <w:t xml:space="preserve"> 108)</w:t>
      </w:r>
    </w:p>
    <w:p w14:paraId="72AC97F9" w14:textId="4F7BA916" w:rsidR="00A03BC8" w:rsidRDefault="00A0591F" w:rsidP="00827F59">
      <w:pPr>
        <w:pStyle w:val="Paragrafoelenco"/>
        <w:numPr>
          <w:ilvl w:val="0"/>
          <w:numId w:val="10"/>
        </w:numPr>
        <w:jc w:val="both"/>
      </w:pPr>
      <w:r>
        <w:t xml:space="preserve">Using the same model used for the modal analysis, create a new </w:t>
      </w:r>
      <w:r w:rsidRPr="00A0591F">
        <w:rPr>
          <w:b/>
          <w:bCs/>
        </w:rPr>
        <w:t>Solution</w:t>
      </w:r>
      <w:r>
        <w:t xml:space="preserve">. Set the name, then in the </w:t>
      </w:r>
      <w:r w:rsidRPr="00A0591F">
        <w:rPr>
          <w:b/>
          <w:bCs/>
        </w:rPr>
        <w:t>Solver Type</w:t>
      </w:r>
      <w:r>
        <w:t xml:space="preserve"> select </w:t>
      </w:r>
      <w:r w:rsidRPr="00A0591F">
        <w:rPr>
          <w:b/>
          <w:bCs/>
        </w:rPr>
        <w:t>SOL 108 Direct Frequency Response</w:t>
      </w:r>
      <w:r>
        <w:t>.</w:t>
      </w:r>
    </w:p>
    <w:p w14:paraId="7F0CFE1D" w14:textId="2ECDD78D" w:rsidR="00335741" w:rsidRDefault="00A0591F" w:rsidP="00827F59">
      <w:pPr>
        <w:pStyle w:val="Paragrafoelenco"/>
        <w:numPr>
          <w:ilvl w:val="0"/>
          <w:numId w:val="10"/>
        </w:numPr>
        <w:jc w:val="both"/>
      </w:pPr>
      <w:r>
        <w:t xml:space="preserve">Define the forcing frequencies: </w:t>
      </w:r>
      <w:r w:rsidRPr="00A0591F">
        <w:rPr>
          <w:b/>
          <w:bCs/>
        </w:rPr>
        <w:t>Case Control</w:t>
      </w:r>
      <w:r>
        <w:t xml:space="preserve"> </w:t>
      </w:r>
      <w:r>
        <w:sym w:font="Wingdings" w:char="F0E0"/>
      </w:r>
      <w:r>
        <w:t xml:space="preserve"> </w:t>
      </w:r>
      <w:r>
        <w:rPr>
          <w:b/>
          <w:bCs/>
        </w:rPr>
        <w:t>Forcing Frequencies (0)</w:t>
      </w:r>
      <w:r>
        <w:t xml:space="preserve"> </w:t>
      </w:r>
      <w:r>
        <w:sym w:font="Wingdings" w:char="F0E0"/>
      </w:r>
      <w:r>
        <w:t xml:space="preserve"> </w:t>
      </w:r>
      <w:r>
        <w:rPr>
          <w:b/>
          <w:bCs/>
        </w:rPr>
        <w:t>Create</w:t>
      </w:r>
      <w:r>
        <w:t xml:space="preserve">. Define the </w:t>
      </w:r>
      <w:r w:rsidRPr="00335741">
        <w:rPr>
          <w:i/>
          <w:iCs/>
        </w:rPr>
        <w:t>frequency ran</w:t>
      </w:r>
      <w:r>
        <w:t>g</w:t>
      </w:r>
      <w:r w:rsidRPr="00335741">
        <w:rPr>
          <w:i/>
          <w:iCs/>
        </w:rPr>
        <w:t>e</w:t>
      </w:r>
      <w:r>
        <w:t xml:space="preserve"> where the analysis</w:t>
      </w:r>
      <w:r w:rsidR="001C57A0">
        <w:t xml:space="preserve"> </w:t>
      </w:r>
      <w:r w:rsidR="003F78EB">
        <w:t>must</w:t>
      </w:r>
      <w:r w:rsidR="001C57A0">
        <w:t xml:space="preserve"> be carried out</w:t>
      </w:r>
      <w:r>
        <w:t>, and the step values at which the results</w:t>
      </w:r>
      <w:r w:rsidR="001C57A0">
        <w:t xml:space="preserve"> </w:t>
      </w:r>
      <w:r w:rsidR="003F78EB">
        <w:t>must</w:t>
      </w:r>
      <w:r w:rsidR="001C57A0">
        <w:t xml:space="preserve"> be obtained</w:t>
      </w:r>
      <w:r w:rsidR="00335741">
        <w:t xml:space="preserve">, as in the picture below. In this example, frequency response will be evaluated for every integer frequency between 50 and 150 Hz, because the step size has been set to 1 Hz. </w:t>
      </w:r>
      <w:r w:rsidR="00335741" w:rsidRPr="00335741">
        <w:rPr>
          <w:u w:val="single"/>
        </w:rPr>
        <w:t xml:space="preserve">Be sure not to confuse the forcing frequencies with the loads, as the latter will be defined later: the forcing frequencies </w:t>
      </w:r>
      <w:r w:rsidR="00827F59">
        <w:rPr>
          <w:u w:val="single"/>
        </w:rPr>
        <w:t>are used only to define</w:t>
      </w:r>
      <w:r w:rsidR="00335741" w:rsidRPr="00335741">
        <w:rPr>
          <w:u w:val="single"/>
        </w:rPr>
        <w:t xml:space="preserve"> the </w:t>
      </w:r>
      <w:r w:rsidR="009F311A">
        <w:rPr>
          <w:u w:val="single"/>
        </w:rPr>
        <w:t>exact</w:t>
      </w:r>
      <w:r w:rsidR="00335741" w:rsidRPr="00335741">
        <w:rPr>
          <w:u w:val="single"/>
        </w:rPr>
        <w:t xml:space="preserve"> frequencies for</w:t>
      </w:r>
      <w:r w:rsidR="009F311A">
        <w:rPr>
          <w:u w:val="single"/>
        </w:rPr>
        <w:t xml:space="preserve"> which results are requested</w:t>
      </w:r>
      <w:r w:rsidR="00335741">
        <w:t>.</w:t>
      </w:r>
    </w:p>
    <w:p w14:paraId="6727BC5A" w14:textId="4C0DFD5F" w:rsidR="00A0591F" w:rsidRDefault="00A0591F" w:rsidP="00A0591F">
      <w:pPr>
        <w:jc w:val="center"/>
        <w:rPr>
          <w:noProof/>
        </w:rPr>
      </w:pPr>
      <w:r>
        <w:rPr>
          <w:noProof/>
          <w:lang w:val="it-IT" w:eastAsia="it-IT"/>
        </w:rPr>
        <mc:AlternateContent>
          <mc:Choice Requires="wps">
            <w:drawing>
              <wp:anchor distT="0" distB="0" distL="114300" distR="114300" simplePos="0" relativeHeight="251793408" behindDoc="0" locked="0" layoutInCell="1" allowOverlap="1" wp14:anchorId="577A7526" wp14:editId="0844D283">
                <wp:simplePos x="0" y="0"/>
                <wp:positionH relativeFrom="margin">
                  <wp:posOffset>985880</wp:posOffset>
                </wp:positionH>
                <wp:positionV relativeFrom="paragraph">
                  <wp:posOffset>1348702</wp:posOffset>
                </wp:positionV>
                <wp:extent cx="2756848" cy="190831"/>
                <wp:effectExtent l="0" t="0" r="24765" b="19050"/>
                <wp:wrapNone/>
                <wp:docPr id="372" name="Rectangle 372"/>
                <wp:cNvGraphicFramePr/>
                <a:graphic xmlns:a="http://schemas.openxmlformats.org/drawingml/2006/main">
                  <a:graphicData uri="http://schemas.microsoft.com/office/word/2010/wordprocessingShape">
                    <wps:wsp>
                      <wps:cNvSpPr/>
                      <wps:spPr>
                        <a:xfrm>
                          <a:off x="0" y="0"/>
                          <a:ext cx="2756848" cy="19083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37359E7" id="Rectangle 372" o:spid="_x0000_s1026" style="position:absolute;margin-left:77.65pt;margin-top:106.2pt;width:217.05pt;height:15.05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" filled="f" strokecolor="red" strokeweight="1.5pt">
                <w10:wrap anchorx="margin"/>
              </v:rect>
            </w:pict>
          </mc:Fallback>
        </mc:AlternateContent>
      </w:r>
      <w:r>
        <w:rPr>
          <w:noProof/>
        </w:rPr>
        <w:t xml:space="preserve"> </w:t>
      </w:r>
      <w:r>
        <w:rPr>
          <w:noProof/>
          <w:lang w:val="it-IT" w:eastAsia="it-IT"/>
        </w:rPr>
        <w:drawing>
          <wp:inline distT="0" distB="0" distL="0" distR="0" wp14:anchorId="2029886F" wp14:editId="534C95EC">
            <wp:extent cx="3719545" cy="2220012"/>
            <wp:effectExtent l="0" t="0" r="0" b="889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02401" cy="2269465"/>
                    </a:xfrm>
                    <a:prstGeom prst="rect">
                      <a:avLst/>
                    </a:prstGeom>
                  </pic:spPr>
                </pic:pic>
              </a:graphicData>
            </a:graphic>
          </wp:inline>
        </w:drawing>
      </w:r>
      <w:r w:rsidRPr="00A0591F">
        <w:rPr>
          <w:noProof/>
        </w:rPr>
        <w:t xml:space="preserve"> </w:t>
      </w:r>
      <w:r>
        <w:rPr>
          <w:noProof/>
        </w:rPr>
        <w:t xml:space="preserve">       </w:t>
      </w:r>
      <w:r w:rsidR="00335741">
        <w:rPr>
          <w:noProof/>
          <w:lang w:val="it-IT" w:eastAsia="it-IT"/>
        </w:rPr>
        <w:drawing>
          <wp:inline distT="0" distB="0" distL="0" distR="0" wp14:anchorId="142C0F65" wp14:editId="3C2070A0">
            <wp:extent cx="2033516" cy="2165778"/>
            <wp:effectExtent l="0" t="0" r="5080" b="635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58512" cy="2192400"/>
                    </a:xfrm>
                    <a:prstGeom prst="rect">
                      <a:avLst/>
                    </a:prstGeom>
                  </pic:spPr>
                </pic:pic>
              </a:graphicData>
            </a:graphic>
          </wp:inline>
        </w:drawing>
      </w:r>
    </w:p>
    <w:p w14:paraId="2F3CDC91" w14:textId="5DD1960C" w:rsidR="00916FF0" w:rsidRDefault="00335741" w:rsidP="00916FF0">
      <w:pPr>
        <w:pStyle w:val="Paragrafoelenco"/>
        <w:numPr>
          <w:ilvl w:val="0"/>
          <w:numId w:val="10"/>
        </w:numPr>
        <w:jc w:val="both"/>
      </w:pPr>
      <w:r>
        <w:rPr>
          <w:noProof/>
          <w:lang w:val="it-IT" w:eastAsia="it-IT"/>
        </w:rPr>
        <w:drawing>
          <wp:anchor distT="0" distB="0" distL="114300" distR="114300" simplePos="0" relativeHeight="251795456" behindDoc="0" locked="0" layoutInCell="1" allowOverlap="1" wp14:anchorId="4A48812B" wp14:editId="438D8790">
            <wp:simplePos x="0" y="0"/>
            <wp:positionH relativeFrom="column">
              <wp:posOffset>2110892</wp:posOffset>
            </wp:positionH>
            <wp:positionV relativeFrom="paragraph">
              <wp:posOffset>9051</wp:posOffset>
            </wp:positionV>
            <wp:extent cx="144780" cy="144780"/>
            <wp:effectExtent l="0" t="0" r="7620" b="7620"/>
            <wp:wrapNone/>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144780" cy="144780"/>
                    </a:xfrm>
                    <a:prstGeom prst="rect">
                      <a:avLst/>
                    </a:prstGeom>
                  </pic:spPr>
                </pic:pic>
              </a:graphicData>
            </a:graphic>
          </wp:anchor>
        </w:drawing>
      </w:r>
      <w:r>
        <w:t xml:space="preserve">In the next window, use the </w:t>
      </w:r>
      <w:r>
        <w:rPr>
          <w:b/>
          <w:bCs/>
        </w:rPr>
        <w:t>A</w:t>
      </w:r>
      <w:r w:rsidRPr="00335741">
        <w:rPr>
          <w:b/>
          <w:bCs/>
        </w:rPr>
        <w:t>dd</w:t>
      </w:r>
      <w:r>
        <w:rPr>
          <w:b/>
          <w:bCs/>
        </w:rPr>
        <w:t xml:space="preserve"> </w:t>
      </w:r>
      <w:r>
        <w:t xml:space="preserve">      button to add the defined forcing frequency to the solution. If done correctly, </w:t>
      </w:r>
      <w:r w:rsidRPr="00335741">
        <w:rPr>
          <w:b/>
          <w:bCs/>
        </w:rPr>
        <w:t>Forcing Frequencies (1)</w:t>
      </w:r>
      <w:r>
        <w:t xml:space="preserve"> </w:t>
      </w:r>
      <w:r w:rsidR="001C57A0">
        <w:t xml:space="preserve">should appear </w:t>
      </w:r>
      <w:r>
        <w:t>in the Case Control section.</w:t>
      </w:r>
    </w:p>
    <w:p w14:paraId="78620755" w14:textId="1072EAEE" w:rsidR="00916FF0" w:rsidRDefault="00916FF0" w:rsidP="00916FF0">
      <w:pPr>
        <w:pStyle w:val="Paragrafoelenco"/>
        <w:numPr>
          <w:ilvl w:val="0"/>
          <w:numId w:val="10"/>
        </w:numPr>
        <w:jc w:val="both"/>
      </w:pPr>
      <w:r w:rsidRPr="00916FF0">
        <w:rPr>
          <w:b/>
          <w:bCs/>
        </w:rPr>
        <w:t>Change the output request</w:t>
      </w:r>
      <w:r>
        <w:t xml:space="preserve"> so that the software computes the accelerations. Next to </w:t>
      </w:r>
      <w:r>
        <w:rPr>
          <w:b/>
          <w:bCs/>
        </w:rPr>
        <w:t xml:space="preserve">Output Requests, </w:t>
      </w:r>
      <w:r>
        <w:t xml:space="preserve">click on </w:t>
      </w:r>
      <w:r>
        <w:rPr>
          <w:b/>
          <w:bCs/>
        </w:rPr>
        <w:t>Edit</w:t>
      </w:r>
      <w:r>
        <w:t xml:space="preserve">. Move on the list on the left and choose </w:t>
      </w:r>
      <w:r>
        <w:rPr>
          <w:b/>
          <w:bCs/>
        </w:rPr>
        <w:t>Acceleration</w:t>
      </w:r>
      <w:r>
        <w:t xml:space="preserve"> </w:t>
      </w:r>
      <w:r>
        <w:sym w:font="Wingdings" w:char="F0E0"/>
      </w:r>
      <w:r>
        <w:t xml:space="preserve"> </w:t>
      </w:r>
      <w:r>
        <w:rPr>
          <w:b/>
          <w:bCs/>
        </w:rPr>
        <w:t>Enable ACCELERATION Request</w:t>
      </w:r>
      <w:r>
        <w:t>.</w:t>
      </w:r>
    </w:p>
    <w:p w14:paraId="22E1D7CC" w14:textId="4D207AE2" w:rsidR="00916FF0" w:rsidRDefault="00916FF0" w:rsidP="00916FF0">
      <w:pPr>
        <w:pStyle w:val="Paragrafoelenco"/>
        <w:ind w:left="360"/>
        <w:jc w:val="both"/>
        <w:rPr>
          <w:b/>
          <w:bCs/>
        </w:rPr>
      </w:pPr>
    </w:p>
    <w:p w14:paraId="72171EC5" w14:textId="1B0E0EB3" w:rsidR="00916FF0" w:rsidRDefault="00916FF0" w:rsidP="00916FF0">
      <w:pPr>
        <w:pStyle w:val="Paragrafoelenco"/>
        <w:ind w:left="360"/>
        <w:jc w:val="center"/>
      </w:pPr>
      <w:r>
        <w:rPr>
          <w:noProof/>
          <w:lang w:val="it-IT" w:eastAsia="it-IT"/>
        </w:rPr>
        <mc:AlternateContent>
          <mc:Choice Requires="wps">
            <w:drawing>
              <wp:anchor distT="0" distB="0" distL="114300" distR="114300" simplePos="0" relativeHeight="251801600" behindDoc="0" locked="0" layoutInCell="1" allowOverlap="1" wp14:anchorId="57F8B056" wp14:editId="27966632">
                <wp:simplePos x="0" y="0"/>
                <wp:positionH relativeFrom="column">
                  <wp:posOffset>2951158</wp:posOffset>
                </wp:positionH>
                <wp:positionV relativeFrom="paragraph">
                  <wp:posOffset>172911</wp:posOffset>
                </wp:positionV>
                <wp:extent cx="586342" cy="246958"/>
                <wp:effectExtent l="0" t="0" r="80645" b="58420"/>
                <wp:wrapNone/>
                <wp:docPr id="389" name="Straight Arrow Connector 389"/>
                <wp:cNvGraphicFramePr/>
                <a:graphic xmlns:a="http://schemas.openxmlformats.org/drawingml/2006/main">
                  <a:graphicData uri="http://schemas.microsoft.com/office/word/2010/wordprocessingShape">
                    <wps:wsp>
                      <wps:cNvCnPr/>
                      <wps:spPr>
                        <a:xfrm>
                          <a:off x="0" y="0"/>
                          <a:ext cx="586342" cy="24695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518F32" id="Straight Arrow Connector 389" o:spid="_x0000_s1026" type="#_x0000_t32" style="position:absolute;margin-left:232.35pt;margin-top:13.6pt;width:46.15pt;height:19.4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" strokecolor="red" strokeweight=".5pt">
                <v:stroke endarrow="block" joinstyle="miter"/>
              </v:shape>
            </w:pict>
          </mc:Fallback>
        </mc:AlternateContent>
      </w:r>
      <w:r>
        <w:rPr>
          <w:noProof/>
          <w:lang w:val="it-IT" w:eastAsia="it-IT"/>
        </w:rPr>
        <w:drawing>
          <wp:inline distT="0" distB="0" distL="0" distR="0" wp14:anchorId="7FFC2BB1" wp14:editId="4FDB5F8F">
            <wp:extent cx="2968388" cy="527714"/>
            <wp:effectExtent l="0" t="0" r="3810" b="571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29561" cy="538589"/>
                    </a:xfrm>
                    <a:prstGeom prst="rect">
                      <a:avLst/>
                    </a:prstGeom>
                  </pic:spPr>
                </pic:pic>
              </a:graphicData>
            </a:graphic>
          </wp:inline>
        </w:drawing>
      </w:r>
      <w:r>
        <w:rPr>
          <w:noProof/>
        </w:rPr>
        <w:t xml:space="preserve">      </w:t>
      </w:r>
      <w:r>
        <w:rPr>
          <w:noProof/>
          <w:lang w:val="it-IT" w:eastAsia="it-IT"/>
        </w:rPr>
        <w:drawing>
          <wp:inline distT="0" distB="0" distL="0" distR="0" wp14:anchorId="0556A1FA" wp14:editId="2DEDD129">
            <wp:extent cx="2668138" cy="546804"/>
            <wp:effectExtent l="0" t="0" r="0" b="571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756166" cy="564844"/>
                    </a:xfrm>
                    <a:prstGeom prst="rect">
                      <a:avLst/>
                    </a:prstGeom>
                  </pic:spPr>
                </pic:pic>
              </a:graphicData>
            </a:graphic>
          </wp:inline>
        </w:drawing>
      </w:r>
    </w:p>
    <w:p w14:paraId="2961A033" w14:textId="77777777" w:rsidR="00916FF0" w:rsidRDefault="00916FF0" w:rsidP="00916FF0">
      <w:pPr>
        <w:pStyle w:val="Paragrafoelenco"/>
        <w:ind w:left="360"/>
        <w:jc w:val="center"/>
      </w:pPr>
    </w:p>
    <w:p w14:paraId="17A03C2C" w14:textId="09571572" w:rsidR="00335741" w:rsidRDefault="00335741" w:rsidP="00382D7D">
      <w:pPr>
        <w:pStyle w:val="Paragrafoelenco"/>
        <w:numPr>
          <w:ilvl w:val="0"/>
          <w:numId w:val="10"/>
        </w:numPr>
        <w:jc w:val="both"/>
        <w:rPr>
          <w:noProof/>
        </w:rPr>
      </w:pPr>
      <w:r>
        <w:rPr>
          <w:noProof/>
        </w:rPr>
        <w:t xml:space="preserve">Close the </w:t>
      </w:r>
      <w:r w:rsidRPr="00335741">
        <w:rPr>
          <w:b/>
          <w:bCs/>
          <w:noProof/>
        </w:rPr>
        <w:t>Solution</w:t>
      </w:r>
      <w:r>
        <w:rPr>
          <w:noProof/>
        </w:rPr>
        <w:t xml:space="preserve"> window and the </w:t>
      </w:r>
      <w:r w:rsidRPr="00335741">
        <w:rPr>
          <w:b/>
          <w:bCs/>
          <w:noProof/>
        </w:rPr>
        <w:t>Solution Step</w:t>
      </w:r>
      <w:r>
        <w:rPr>
          <w:noProof/>
        </w:rPr>
        <w:t xml:space="preserve"> window that opens.</w:t>
      </w:r>
    </w:p>
    <w:p w14:paraId="6CDE5D73" w14:textId="04D09413" w:rsidR="00D16275" w:rsidRDefault="00D16275" w:rsidP="00382D7D">
      <w:pPr>
        <w:pStyle w:val="Paragrafoelenco"/>
        <w:numPr>
          <w:ilvl w:val="0"/>
          <w:numId w:val="10"/>
        </w:numPr>
        <w:jc w:val="both"/>
        <w:rPr>
          <w:noProof/>
        </w:rPr>
      </w:pPr>
      <w:r>
        <w:rPr>
          <w:b/>
          <w:bCs/>
          <w:noProof/>
        </w:rPr>
        <w:t>D</w:t>
      </w:r>
      <w:r w:rsidRPr="00D16275">
        <w:rPr>
          <w:b/>
          <w:bCs/>
          <w:noProof/>
        </w:rPr>
        <w:t>efine the Constraints</w:t>
      </w:r>
      <w:r>
        <w:rPr>
          <w:noProof/>
        </w:rPr>
        <w:t xml:space="preserve">. </w:t>
      </w:r>
      <w:r w:rsidR="009856AA">
        <w:rPr>
          <w:noProof/>
        </w:rPr>
        <w:t>T</w:t>
      </w:r>
      <w:r>
        <w:rPr>
          <w:noProof/>
        </w:rPr>
        <w:t xml:space="preserve">he same procedure </w:t>
      </w:r>
      <w:r w:rsidR="00E06025">
        <w:rPr>
          <w:noProof/>
        </w:rPr>
        <w:t>described for the modal analysis</w:t>
      </w:r>
      <w:r w:rsidR="00B64E5E">
        <w:rPr>
          <w:noProof/>
        </w:rPr>
        <w:t xml:space="preserve"> may be used</w:t>
      </w:r>
      <w:r w:rsidR="00E06025">
        <w:rPr>
          <w:noProof/>
        </w:rPr>
        <w:t xml:space="preserve"> but, since the same model</w:t>
      </w:r>
      <w:r w:rsidR="008E0D37">
        <w:rPr>
          <w:noProof/>
        </w:rPr>
        <w:t xml:space="preserve"> is being used</w:t>
      </w:r>
      <w:r w:rsidR="00E06025">
        <w:rPr>
          <w:noProof/>
        </w:rPr>
        <w:t xml:space="preserve">, </w:t>
      </w:r>
      <w:r w:rsidR="008E0D37">
        <w:rPr>
          <w:noProof/>
        </w:rPr>
        <w:t>a faster method consists in adding</w:t>
      </w:r>
      <w:r w:rsidR="00E06025">
        <w:rPr>
          <w:noProof/>
        </w:rPr>
        <w:t xml:space="preserve"> the same constraints</w:t>
      </w:r>
      <w:r w:rsidR="008E0D37">
        <w:rPr>
          <w:noProof/>
        </w:rPr>
        <w:t xml:space="preserve"> to the active solution</w:t>
      </w:r>
      <w:r w:rsidR="00E06025">
        <w:rPr>
          <w:noProof/>
        </w:rPr>
        <w:t xml:space="preserve">. Open the </w:t>
      </w:r>
      <w:r w:rsidR="00E06025" w:rsidRPr="00E06025">
        <w:rPr>
          <w:b/>
          <w:bCs/>
          <w:noProof/>
        </w:rPr>
        <w:t>Constraint Container</w:t>
      </w:r>
      <w:r w:rsidR="00E06025">
        <w:rPr>
          <w:noProof/>
        </w:rPr>
        <w:t xml:space="preserve">, right-click the constraint and choose </w:t>
      </w:r>
      <w:r w:rsidR="00E06025">
        <w:rPr>
          <w:b/>
          <w:bCs/>
          <w:noProof/>
        </w:rPr>
        <w:t>Add to active solution or step</w:t>
      </w:r>
      <w:r w:rsidR="00E06025">
        <w:rPr>
          <w:noProof/>
        </w:rPr>
        <w:t>.</w:t>
      </w:r>
      <w:r w:rsidR="00382D7D">
        <w:rPr>
          <w:noProof/>
        </w:rPr>
        <w:t xml:space="preserve"> This is an useful command that allows to apply the same constraint to multiple solutions (and it may be used for the loads too, </w:t>
      </w:r>
      <w:r w:rsidR="008E0D37">
        <w:rPr>
          <w:noProof/>
        </w:rPr>
        <w:t>as it will be shown later in another tutorial</w:t>
      </w:r>
      <w:r w:rsidR="00382D7D">
        <w:rPr>
          <w:noProof/>
        </w:rPr>
        <w:t>).</w:t>
      </w:r>
    </w:p>
    <w:p w14:paraId="0B530837" w14:textId="76A9F550" w:rsidR="00E06025" w:rsidRDefault="00E06025" w:rsidP="00E06025">
      <w:pPr>
        <w:jc w:val="center"/>
        <w:rPr>
          <w:noProof/>
        </w:rPr>
      </w:pPr>
      <w:r>
        <w:rPr>
          <w:noProof/>
          <w:lang w:val="it-IT" w:eastAsia="it-IT"/>
        </w:rPr>
        <w:drawing>
          <wp:inline distT="0" distB="0" distL="0" distR="0" wp14:anchorId="7134FFC3" wp14:editId="177DCE11">
            <wp:extent cx="2489532" cy="1179252"/>
            <wp:effectExtent l="0" t="0" r="6350" b="190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524669" cy="1195896"/>
                    </a:xfrm>
                    <a:prstGeom prst="rect">
                      <a:avLst/>
                    </a:prstGeom>
                  </pic:spPr>
                </pic:pic>
              </a:graphicData>
            </a:graphic>
          </wp:inline>
        </w:drawing>
      </w:r>
    </w:p>
    <w:p w14:paraId="67536D8D" w14:textId="50CD503A" w:rsidR="00A0591F" w:rsidRDefault="00382D7D" w:rsidP="00382D7D">
      <w:r>
        <w:t>Now define the frequency-dependent load.</w:t>
      </w:r>
    </w:p>
    <w:p w14:paraId="48B6581A" w14:textId="29AED92E" w:rsidR="00382D7D" w:rsidRDefault="00382D7D" w:rsidP="00382D7D">
      <w:pPr>
        <w:pStyle w:val="Paragrafoelenco"/>
        <w:numPr>
          <w:ilvl w:val="0"/>
          <w:numId w:val="10"/>
        </w:numPr>
        <w:jc w:val="both"/>
      </w:pPr>
      <w:r>
        <w:lastRenderedPageBreak/>
        <w:t xml:space="preserve">Open the </w:t>
      </w:r>
      <w:r w:rsidRPr="00382D7D">
        <w:rPr>
          <w:b/>
          <w:bCs/>
        </w:rPr>
        <w:t>Subcase – Direct Frequency 1</w:t>
      </w:r>
      <w:r>
        <w:t xml:space="preserve"> branch.  Right-click </w:t>
      </w:r>
      <w:r>
        <w:rPr>
          <w:b/>
          <w:bCs/>
        </w:rPr>
        <w:t>Loads</w:t>
      </w:r>
      <w:r>
        <w:t xml:space="preserve"> and choose </w:t>
      </w:r>
      <w:r>
        <w:rPr>
          <w:b/>
          <w:bCs/>
        </w:rPr>
        <w:t xml:space="preserve">New Load Set </w:t>
      </w:r>
      <w:r w:rsidRPr="00382D7D">
        <w:rPr>
          <w:b/>
          <w:bCs/>
        </w:rPr>
        <w:sym w:font="Wingdings" w:char="F0E0"/>
      </w:r>
      <w:r>
        <w:rPr>
          <w:b/>
          <w:bCs/>
        </w:rPr>
        <w:t xml:space="preserve"> Frequency Excitation Set</w:t>
      </w:r>
      <w:r>
        <w:t xml:space="preserve">. In the next window, select </w:t>
      </w:r>
      <w:r>
        <w:rPr>
          <w:b/>
          <w:bCs/>
        </w:rPr>
        <w:t xml:space="preserve">Field </w:t>
      </w:r>
      <w:r>
        <w:t xml:space="preserve">as the Excitation Field, and to define it use the </w:t>
      </w:r>
      <w:r w:rsidRPr="00382D7D">
        <w:rPr>
          <w:b/>
          <w:bCs/>
        </w:rPr>
        <w:t>Table Constructor</w:t>
      </w:r>
      <w:r>
        <w:t>.</w:t>
      </w:r>
      <w:r w:rsidR="00DE1CC0">
        <w:t xml:space="preserve"> Remember to check if the excitation type is set to Applied Load (in the upper part).</w:t>
      </w:r>
    </w:p>
    <w:p w14:paraId="642325E9" w14:textId="2D115DE1" w:rsidR="00382D7D" w:rsidRDefault="00382D7D" w:rsidP="00382D7D">
      <w:pPr>
        <w:jc w:val="center"/>
      </w:pPr>
      <w:r>
        <w:rPr>
          <w:noProof/>
          <w:lang w:val="it-IT" w:eastAsia="it-IT"/>
        </w:rPr>
        <mc:AlternateContent>
          <mc:Choice Requires="wps">
            <w:drawing>
              <wp:anchor distT="0" distB="0" distL="114300" distR="114300" simplePos="0" relativeHeight="251797504" behindDoc="0" locked="0" layoutInCell="1" allowOverlap="1" wp14:anchorId="5CBE4D9A" wp14:editId="5057102E">
                <wp:simplePos x="0" y="0"/>
                <wp:positionH relativeFrom="margin">
                  <wp:posOffset>3831438</wp:posOffset>
                </wp:positionH>
                <wp:positionV relativeFrom="paragraph">
                  <wp:posOffset>1004069</wp:posOffset>
                </wp:positionV>
                <wp:extent cx="1576317" cy="1262370"/>
                <wp:effectExtent l="0" t="0" r="24130" b="14605"/>
                <wp:wrapNone/>
                <wp:docPr id="378" name="Rectangle 378"/>
                <wp:cNvGraphicFramePr/>
                <a:graphic xmlns:a="http://schemas.openxmlformats.org/drawingml/2006/main">
                  <a:graphicData uri="http://schemas.microsoft.com/office/word/2010/wordprocessingShape">
                    <wps:wsp>
                      <wps:cNvSpPr/>
                      <wps:spPr>
                        <a:xfrm>
                          <a:off x="0" y="0"/>
                          <a:ext cx="1576317" cy="126237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AC9379B" id="Rectangle 378" o:spid="_x0000_s1026" style="position:absolute;margin-left:301.7pt;margin-top:79.05pt;width:124.1pt;height:99.4pt;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" filled="f" strokecolor="red" strokeweight="1.5pt">
                <w10:wrap anchorx="margin"/>
              </v:rect>
            </w:pict>
          </mc:Fallback>
        </mc:AlternateContent>
      </w:r>
      <w:r>
        <w:rPr>
          <w:noProof/>
          <w:lang w:val="it-IT" w:eastAsia="it-IT"/>
        </w:rPr>
        <w:drawing>
          <wp:inline distT="0" distB="0" distL="0" distR="0" wp14:anchorId="32D5C916" wp14:editId="3714A2C8">
            <wp:extent cx="2672652" cy="1468698"/>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95959" cy="1481506"/>
                    </a:xfrm>
                    <a:prstGeom prst="rect">
                      <a:avLst/>
                    </a:prstGeom>
                  </pic:spPr>
                </pic:pic>
              </a:graphicData>
            </a:graphic>
          </wp:inline>
        </w:drawing>
      </w:r>
      <w:r>
        <w:rPr>
          <w:noProof/>
        </w:rPr>
        <w:t xml:space="preserve">              </w:t>
      </w:r>
      <w:r>
        <w:rPr>
          <w:noProof/>
          <w:lang w:val="it-IT" w:eastAsia="it-IT"/>
        </w:rPr>
        <w:drawing>
          <wp:inline distT="0" distB="0" distL="0" distR="0" wp14:anchorId="032B65C4" wp14:editId="2DB5A5FA">
            <wp:extent cx="1634835" cy="2560519"/>
            <wp:effectExtent l="0" t="0" r="381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650337" cy="2584799"/>
                    </a:xfrm>
                    <a:prstGeom prst="rect">
                      <a:avLst/>
                    </a:prstGeom>
                  </pic:spPr>
                </pic:pic>
              </a:graphicData>
            </a:graphic>
          </wp:inline>
        </w:drawing>
      </w:r>
    </w:p>
    <w:p w14:paraId="0C9FFADB" w14:textId="4615C878" w:rsidR="00382D7D" w:rsidRDefault="00DE1CC0" w:rsidP="00DE1CC0">
      <w:pPr>
        <w:pStyle w:val="Paragrafoelenco"/>
        <w:numPr>
          <w:ilvl w:val="0"/>
          <w:numId w:val="10"/>
        </w:numPr>
      </w:pPr>
      <w:r>
        <w:t>Using a table, the excitation curve</w:t>
      </w:r>
      <w:r w:rsidR="008E0D37">
        <w:t xml:space="preserve"> is defined</w:t>
      </w:r>
      <w:r>
        <w:t xml:space="preserve"> by its points, i.e. at each frequency </w:t>
      </w:r>
      <w:r w:rsidR="00E14FD1">
        <w:t xml:space="preserve">is assigned </w:t>
      </w:r>
      <w:r>
        <w:t xml:space="preserve">a value to the load. The software linearly interpolates between the points that </w:t>
      </w:r>
      <w:r w:rsidR="00E14FD1">
        <w:t>are</w:t>
      </w:r>
      <w:r>
        <w:t xml:space="preserve"> provide</w:t>
      </w:r>
      <w:r w:rsidR="00E14FD1">
        <w:t>d</w:t>
      </w:r>
      <w:r>
        <w:t xml:space="preserve">. In this example, </w:t>
      </w:r>
      <w:r w:rsidR="008E0D37">
        <w:t xml:space="preserve">the excitation is </w:t>
      </w:r>
      <w:r>
        <w:t xml:space="preserve">a </w:t>
      </w:r>
      <w:r w:rsidRPr="008E0D37">
        <w:rPr>
          <w:u w:val="single"/>
        </w:rPr>
        <w:t>flat spectrum</w:t>
      </w:r>
      <w:r>
        <w:t xml:space="preserve">, </w:t>
      </w:r>
      <w:r w:rsidR="00493D4B">
        <w:t xml:space="preserve">hence </w:t>
      </w:r>
      <w:r w:rsidR="008E0D37">
        <w:t xml:space="preserve">use </w:t>
      </w:r>
      <w:r w:rsidR="00493D4B">
        <w:t>4 points</w:t>
      </w:r>
      <w:r w:rsidR="008E0D37">
        <w:t xml:space="preserve"> to define it</w:t>
      </w:r>
      <w:r>
        <w:t>.</w:t>
      </w:r>
    </w:p>
    <w:p w14:paraId="391FAF68" w14:textId="69B716F3" w:rsidR="00DE1CC0" w:rsidRPr="008E0D37" w:rsidRDefault="00695C49" w:rsidP="00695C49">
      <w:pPr>
        <w:ind w:left="360"/>
        <w:jc w:val="both"/>
      </w:pPr>
      <w:r>
        <w:t xml:space="preserve">Before inserting the value, right-click on one column and change the settings to </w:t>
      </w:r>
      <w:r>
        <w:rPr>
          <w:b/>
          <w:bCs/>
        </w:rPr>
        <w:t>Display Magnitude/Phase</w:t>
      </w:r>
      <w:r w:rsidR="008E0D37">
        <w:t xml:space="preserve"> (otherwise, the required inputs would be real and imaginary parts of the signal).</w:t>
      </w:r>
    </w:p>
    <w:p w14:paraId="07FC3728" w14:textId="0A8B3121" w:rsidR="00DE1CC0" w:rsidRDefault="00695C49" w:rsidP="00695C49">
      <w:pPr>
        <w:ind w:left="360"/>
        <w:jc w:val="both"/>
      </w:pPr>
      <w:r>
        <w:t>Insert the values as in the picture below</w:t>
      </w:r>
      <w:r w:rsidR="00916FF0">
        <w:t xml:space="preserve"> (</w:t>
      </w:r>
      <w:r w:rsidR="00916FF0" w:rsidRPr="008E0D37">
        <w:rPr>
          <w:i/>
          <w:iCs/>
        </w:rPr>
        <w:t>frequency</w:t>
      </w:r>
      <w:r w:rsidR="00916FF0">
        <w:t xml:space="preserve">, </w:t>
      </w:r>
      <w:r w:rsidR="00916FF0" w:rsidRPr="008E0D37">
        <w:rPr>
          <w:i/>
          <w:iCs/>
        </w:rPr>
        <w:t>magnitude</w:t>
      </w:r>
      <w:r w:rsidR="00916FF0">
        <w:t xml:space="preserve">, </w:t>
      </w:r>
      <w:r w:rsidR="00916FF0" w:rsidRPr="008E0D37">
        <w:rPr>
          <w:i/>
          <w:iCs/>
        </w:rPr>
        <w:t>phase</w:t>
      </w:r>
      <w:r w:rsidR="00916FF0">
        <w:t xml:space="preserve"> separated by commas).</w:t>
      </w:r>
    </w:p>
    <w:p w14:paraId="3AB183F5" w14:textId="0FD09EF4" w:rsidR="00DE1CC0" w:rsidRDefault="00DE1CC0" w:rsidP="00DE1CC0">
      <w:pPr>
        <w:jc w:val="center"/>
      </w:pPr>
      <w:r>
        <w:rPr>
          <w:noProof/>
          <w:lang w:val="it-IT" w:eastAsia="it-IT"/>
        </w:rPr>
        <w:drawing>
          <wp:inline distT="0" distB="0" distL="0" distR="0" wp14:anchorId="1D02942B" wp14:editId="2CAD4110">
            <wp:extent cx="2954247" cy="1378424"/>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85943" cy="1393213"/>
                    </a:xfrm>
                    <a:prstGeom prst="rect">
                      <a:avLst/>
                    </a:prstGeom>
                  </pic:spPr>
                </pic:pic>
              </a:graphicData>
            </a:graphic>
          </wp:inline>
        </w:drawing>
      </w:r>
      <w:r>
        <w:rPr>
          <w:noProof/>
          <w:lang w:val="it-IT" w:eastAsia="it-IT"/>
        </w:rPr>
        <w:drawing>
          <wp:inline distT="0" distB="0" distL="0" distR="0" wp14:anchorId="00BCFEAD" wp14:editId="0DA5C31B">
            <wp:extent cx="2954443" cy="1375344"/>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041477" cy="1415860"/>
                    </a:xfrm>
                    <a:prstGeom prst="rect">
                      <a:avLst/>
                    </a:prstGeom>
                  </pic:spPr>
                </pic:pic>
              </a:graphicData>
            </a:graphic>
          </wp:inline>
        </w:drawing>
      </w:r>
    </w:p>
    <w:p w14:paraId="516EB7E7" w14:textId="60E1267B" w:rsidR="005E3DAB" w:rsidRDefault="005E3DAB" w:rsidP="005E3DAB">
      <w:pPr>
        <w:pStyle w:val="Paragrafoelenco"/>
        <w:ind w:left="360"/>
      </w:pPr>
      <w:r>
        <w:t xml:space="preserve">This is the curve </w:t>
      </w:r>
      <w:r w:rsidR="008E0D37">
        <w:t xml:space="preserve">obtained </w:t>
      </w:r>
      <w:r w:rsidR="00493D4B">
        <w:t>using</w:t>
      </w:r>
      <w:r>
        <w:t xml:space="preserve"> these input points:</w:t>
      </w:r>
    </w:p>
    <w:p w14:paraId="03327F0F" w14:textId="11BF4B8C" w:rsidR="00695C49" w:rsidRDefault="00695C49" w:rsidP="00DE1CC0">
      <w:pPr>
        <w:jc w:val="center"/>
      </w:pPr>
      <w:r>
        <w:rPr>
          <w:noProof/>
          <w:lang w:val="it-IT" w:eastAsia="it-IT"/>
        </w:rPr>
        <w:drawing>
          <wp:inline distT="0" distB="0" distL="0" distR="0" wp14:anchorId="6861A2E5" wp14:editId="2B3A9071">
            <wp:extent cx="3200400" cy="1553379"/>
            <wp:effectExtent l="0" t="0" r="0" b="889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37186" cy="1571234"/>
                    </a:xfrm>
                    <a:prstGeom prst="rect">
                      <a:avLst/>
                    </a:prstGeom>
                  </pic:spPr>
                </pic:pic>
              </a:graphicData>
            </a:graphic>
          </wp:inline>
        </w:drawing>
      </w:r>
    </w:p>
    <w:p w14:paraId="5B42D99B" w14:textId="77777777" w:rsidR="00493D4B" w:rsidRDefault="00493D4B" w:rsidP="009406CA">
      <w:pPr>
        <w:jc w:val="both"/>
      </w:pPr>
    </w:p>
    <w:p w14:paraId="72C1FAD2" w14:textId="3726924D" w:rsidR="005E3DAB" w:rsidRDefault="009406CA" w:rsidP="009406CA">
      <w:pPr>
        <w:jc w:val="both"/>
      </w:pPr>
      <w:r>
        <w:t xml:space="preserve">This only defines the frequency range </w:t>
      </w:r>
      <w:r>
        <w:rPr>
          <w:i/>
          <w:iCs/>
        </w:rPr>
        <w:t>of the load</w:t>
      </w:r>
      <w:r>
        <w:rPr>
          <w:b/>
          <w:bCs/>
          <w:i/>
          <w:iCs/>
        </w:rPr>
        <w:t xml:space="preserve">. </w:t>
      </w:r>
      <w:r>
        <w:t xml:space="preserve">Now, </w:t>
      </w:r>
      <w:r w:rsidR="008E0D37">
        <w:t>it is necessary</w:t>
      </w:r>
      <w:r>
        <w:t xml:space="preserve"> to define the application point of the load and its direction.</w:t>
      </w:r>
    </w:p>
    <w:p w14:paraId="4D4AA87D" w14:textId="583EF7F0" w:rsidR="0016200E" w:rsidRDefault="009406CA" w:rsidP="0016200E">
      <w:pPr>
        <w:pStyle w:val="Paragrafoelenco"/>
        <w:numPr>
          <w:ilvl w:val="0"/>
          <w:numId w:val="10"/>
        </w:numPr>
        <w:jc w:val="both"/>
      </w:pPr>
      <w:r>
        <w:lastRenderedPageBreak/>
        <w:t xml:space="preserve">Open the </w:t>
      </w:r>
      <w:r>
        <w:rPr>
          <w:b/>
          <w:bCs/>
        </w:rPr>
        <w:t xml:space="preserve">Frequency Excitation </w:t>
      </w:r>
      <w:r>
        <w:t>branch, right-click on</w:t>
      </w:r>
      <w:r>
        <w:rPr>
          <w:b/>
          <w:bCs/>
        </w:rPr>
        <w:t xml:space="preserve"> Load Set</w:t>
      </w:r>
      <w:r>
        <w:t xml:space="preserve"> and choose </w:t>
      </w:r>
      <w:r>
        <w:rPr>
          <w:b/>
          <w:bCs/>
        </w:rPr>
        <w:t xml:space="preserve">New </w:t>
      </w:r>
      <w:r w:rsidRPr="009406CA">
        <w:rPr>
          <w:b/>
          <w:bCs/>
        </w:rPr>
        <w:sym w:font="Wingdings" w:char="F0E0"/>
      </w:r>
      <w:r>
        <w:rPr>
          <w:b/>
          <w:bCs/>
        </w:rPr>
        <w:t xml:space="preserve"> Force</w:t>
      </w:r>
      <w:r>
        <w:t>.</w:t>
      </w:r>
      <w:r w:rsidR="00A5687B">
        <w:t xml:space="preserve"> Apply the load on the node </w:t>
      </w:r>
      <w:r w:rsidR="00A5687B">
        <w:rPr>
          <w:b/>
          <w:bCs/>
        </w:rPr>
        <w:t>20444</w:t>
      </w:r>
      <w:r w:rsidR="00A5687B">
        <w:t xml:space="preserve">; to orient it in the Z direction, use </w:t>
      </w:r>
      <w:r w:rsidR="00A5687B">
        <w:rPr>
          <w:b/>
          <w:bCs/>
        </w:rPr>
        <w:t>Specify Vector</w:t>
      </w:r>
      <w:r w:rsidR="00A5687B">
        <w:t xml:space="preserve"> and choose +ZC. Set </w:t>
      </w:r>
      <w:r w:rsidR="00A5687B">
        <w:rPr>
          <w:b/>
          <w:bCs/>
        </w:rPr>
        <w:t xml:space="preserve">Force = 1 N: </w:t>
      </w:r>
      <w:r w:rsidR="00A5687B">
        <w:t xml:space="preserve">this value is </w:t>
      </w:r>
      <w:proofErr w:type="spellStart"/>
      <w:r w:rsidR="00A5687B">
        <w:t>multiplicated</w:t>
      </w:r>
      <w:proofErr w:type="spellEnd"/>
      <w:r w:rsidR="00A5687B">
        <w:t xml:space="preserve"> at each frequency by the </w:t>
      </w:r>
      <w:r w:rsidR="00A5687B" w:rsidRPr="00A5687B">
        <w:rPr>
          <w:b/>
          <w:bCs/>
        </w:rPr>
        <w:t>Frequency Excitation Set</w:t>
      </w:r>
      <w:r w:rsidR="00A5687B">
        <w:t xml:space="preserve"> (basically, it is a scale factor which depends on the frequency!) </w:t>
      </w:r>
      <w:r w:rsidR="00A5687B">
        <w:sym w:font="Wingdings" w:char="F0E0"/>
      </w:r>
      <w:r w:rsidR="00A5687B">
        <w:t xml:space="preserve"> </w:t>
      </w:r>
      <w:r w:rsidR="008E0D37">
        <w:rPr>
          <w:u w:val="single"/>
        </w:rPr>
        <w:t xml:space="preserve">using this procedure, </w:t>
      </w:r>
      <w:r w:rsidR="00A5687B" w:rsidRPr="00A5687B">
        <w:rPr>
          <w:u w:val="single"/>
        </w:rPr>
        <w:t>a constant force of 20 N</w:t>
      </w:r>
      <w:r w:rsidR="008E0D37">
        <w:rPr>
          <w:u w:val="single"/>
        </w:rPr>
        <w:t xml:space="preserve"> is applied</w:t>
      </w:r>
      <w:r w:rsidR="00A5687B" w:rsidRPr="00A5687B">
        <w:rPr>
          <w:u w:val="single"/>
        </w:rPr>
        <w:t xml:space="preserve"> over the range 20 – 200 Hz in the Z direction</w:t>
      </w:r>
      <w:r w:rsidR="00A5687B">
        <w:t>.</w:t>
      </w:r>
    </w:p>
    <w:p w14:paraId="02D83DC7" w14:textId="06E73B3A" w:rsidR="009406CA" w:rsidRDefault="009406CA" w:rsidP="00A5687B">
      <w:pPr>
        <w:jc w:val="center"/>
      </w:pPr>
      <w:r>
        <w:rPr>
          <w:noProof/>
          <w:lang w:val="it-IT" w:eastAsia="it-IT"/>
        </w:rPr>
        <w:drawing>
          <wp:inline distT="0" distB="0" distL="0" distR="0" wp14:anchorId="23F6223C" wp14:editId="00C40A48">
            <wp:extent cx="2811439" cy="1465192"/>
            <wp:effectExtent l="0" t="0" r="8255" b="190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56840" cy="1488853"/>
                    </a:xfrm>
                    <a:prstGeom prst="rect">
                      <a:avLst/>
                    </a:prstGeom>
                  </pic:spPr>
                </pic:pic>
              </a:graphicData>
            </a:graphic>
          </wp:inline>
        </w:drawing>
      </w:r>
    </w:p>
    <w:p w14:paraId="6FD7D0FF" w14:textId="78ACA463" w:rsidR="00A5687B" w:rsidRDefault="00A5687B" w:rsidP="00A5687B">
      <w:pPr>
        <w:jc w:val="center"/>
      </w:pPr>
      <w:r>
        <w:rPr>
          <w:noProof/>
          <w:lang w:val="it-IT" w:eastAsia="it-IT"/>
        </w:rPr>
        <mc:AlternateContent>
          <mc:Choice Requires="wps">
            <w:drawing>
              <wp:anchor distT="0" distB="0" distL="114300" distR="114300" simplePos="0" relativeHeight="251799552" behindDoc="0" locked="0" layoutInCell="1" allowOverlap="1" wp14:anchorId="5012D702" wp14:editId="7BCB2DB7">
                <wp:simplePos x="0" y="0"/>
                <wp:positionH relativeFrom="margin">
                  <wp:posOffset>3647128</wp:posOffset>
                </wp:positionH>
                <wp:positionV relativeFrom="paragraph">
                  <wp:posOffset>1796898</wp:posOffset>
                </wp:positionV>
                <wp:extent cx="1385248" cy="777922"/>
                <wp:effectExtent l="0" t="0" r="24765" b="22225"/>
                <wp:wrapNone/>
                <wp:docPr id="384" name="Rectangle 384"/>
                <wp:cNvGraphicFramePr/>
                <a:graphic xmlns:a="http://schemas.openxmlformats.org/drawingml/2006/main">
                  <a:graphicData uri="http://schemas.microsoft.com/office/word/2010/wordprocessingShape">
                    <wps:wsp>
                      <wps:cNvSpPr/>
                      <wps:spPr>
                        <a:xfrm>
                          <a:off x="0" y="0"/>
                          <a:ext cx="1385248" cy="77792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031C08A" id="Rectangle 384" o:spid="_x0000_s1026" style="position:absolute;margin-left:287.2pt;margin-top:141.5pt;width:109.05pt;height:61.25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" filled="f" strokecolor="red" strokeweight="1.5pt">
                <w10:wrap anchorx="margin"/>
              </v:rect>
            </w:pict>
          </mc:Fallback>
        </mc:AlternateContent>
      </w:r>
      <w:r>
        <w:rPr>
          <w:noProof/>
          <w:lang w:val="it-IT" w:eastAsia="it-IT"/>
        </w:rPr>
        <w:drawing>
          <wp:inline distT="0" distB="0" distL="0" distR="0" wp14:anchorId="41C51238" wp14:editId="3CA5C336">
            <wp:extent cx="4070595" cy="3483108"/>
            <wp:effectExtent l="0" t="0" r="6350" b="317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109883" cy="3516726"/>
                    </a:xfrm>
                    <a:prstGeom prst="rect">
                      <a:avLst/>
                    </a:prstGeom>
                  </pic:spPr>
                </pic:pic>
              </a:graphicData>
            </a:graphic>
          </wp:inline>
        </w:drawing>
      </w:r>
    </w:p>
    <w:p w14:paraId="7941FEE6" w14:textId="4ACDF0A0" w:rsidR="003F3CA7" w:rsidRDefault="003F3CA7" w:rsidP="003F3CA7">
      <w:pPr>
        <w:jc w:val="both"/>
      </w:pPr>
      <w:r>
        <w:t xml:space="preserve">Loads and constraints have been defined: </w:t>
      </w:r>
      <w:r w:rsidR="0051788F">
        <w:t>the model is ready to be solved</w:t>
      </w:r>
      <w:r>
        <w:t xml:space="preserve">. Note that the frequency range of the forcing frequencies is smaller than the frequency range of the applied load: </w:t>
      </w:r>
      <w:r w:rsidR="0051788F">
        <w:t xml:space="preserve">results will be obtained </w:t>
      </w:r>
      <w:r>
        <w:t>between 50 and 150 Hz</w:t>
      </w:r>
      <w:r w:rsidR="0051788F">
        <w:t xml:space="preserve"> only</w:t>
      </w:r>
      <w:r>
        <w:t>, even if the range of the applied load is broader!</w:t>
      </w:r>
    </w:p>
    <w:p w14:paraId="27F2171D" w14:textId="64D51FF5" w:rsidR="00916FF0" w:rsidRDefault="00916FF0" w:rsidP="00B51CF9">
      <w:r>
        <w:t xml:space="preserve">Once </w:t>
      </w:r>
      <w:r w:rsidR="00E14FD1">
        <w:t>the solution ends</w:t>
      </w:r>
      <w:r w:rsidR="00B51CF9">
        <w:t>,</w:t>
      </w:r>
      <w:r>
        <w:t xml:space="preserve"> review the results</w:t>
      </w:r>
      <w:r w:rsidR="00B51CF9">
        <w:t xml:space="preserve"> and check the response in a point close to the car door handle.</w:t>
      </w:r>
    </w:p>
    <w:p w14:paraId="6A1DA055" w14:textId="30C28B2A" w:rsidR="00B51CF9" w:rsidRDefault="00B51CF9" w:rsidP="00E227ED">
      <w:pPr>
        <w:pStyle w:val="Paragrafoelenco"/>
        <w:numPr>
          <w:ilvl w:val="0"/>
          <w:numId w:val="10"/>
        </w:numPr>
        <w:jc w:val="both"/>
      </w:pPr>
      <w:r>
        <w:t xml:space="preserve">Load the results from the </w:t>
      </w:r>
      <w:r w:rsidRPr="00B51CF9">
        <w:rPr>
          <w:b/>
          <w:bCs/>
        </w:rPr>
        <w:t>Post Processing Navigator</w:t>
      </w:r>
      <w:r>
        <w:t xml:space="preserve">. Double-click on one frequency and show its associated </w:t>
      </w:r>
      <w:r w:rsidRPr="00B51CF9">
        <w:rPr>
          <w:b/>
          <w:bCs/>
        </w:rPr>
        <w:t xml:space="preserve">Acceleration </w:t>
      </w:r>
      <w:r>
        <w:rPr>
          <w:b/>
          <w:bCs/>
        </w:rPr>
        <w:t>–</w:t>
      </w:r>
      <w:r w:rsidRPr="00B51CF9">
        <w:rPr>
          <w:b/>
          <w:bCs/>
        </w:rPr>
        <w:t xml:space="preserve"> Magnitude</w:t>
      </w:r>
      <w:r>
        <w:t>.</w:t>
      </w:r>
    </w:p>
    <w:p w14:paraId="765560B5" w14:textId="7565183D" w:rsidR="00B51CF9" w:rsidRDefault="00B51CF9" w:rsidP="00B51CF9">
      <w:pPr>
        <w:jc w:val="center"/>
      </w:pPr>
      <w:r>
        <w:rPr>
          <w:noProof/>
          <w:lang w:val="it-IT" w:eastAsia="it-IT"/>
        </w:rPr>
        <w:lastRenderedPageBreak/>
        <w:drawing>
          <wp:inline distT="0" distB="0" distL="0" distR="0" wp14:anchorId="173F7D16" wp14:editId="3E3ECC0E">
            <wp:extent cx="1643803" cy="1521496"/>
            <wp:effectExtent l="0" t="0" r="0" b="254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685903" cy="1560463"/>
                    </a:xfrm>
                    <a:prstGeom prst="rect">
                      <a:avLst/>
                    </a:prstGeom>
                  </pic:spPr>
                </pic:pic>
              </a:graphicData>
            </a:graphic>
          </wp:inline>
        </w:drawing>
      </w:r>
    </w:p>
    <w:p w14:paraId="7D335F5C" w14:textId="071EBA89" w:rsidR="00E227ED" w:rsidRDefault="00E227ED" w:rsidP="00B51CF9">
      <w:r>
        <w:t xml:space="preserve">On the </w:t>
      </w:r>
      <w:r w:rsidRPr="00E227ED">
        <w:rPr>
          <w:b/>
          <w:bCs/>
        </w:rPr>
        <w:t>Results</w:t>
      </w:r>
      <w:r>
        <w:t xml:space="preserve"> tab</w:t>
      </w:r>
      <w:r w:rsidR="006D0EBA">
        <w:t xml:space="preserve"> the are several </w:t>
      </w:r>
      <w:r>
        <w:t>command</w:t>
      </w:r>
      <w:r w:rsidR="006D0EBA">
        <w:t>s that allow to efficiently post-process the results</w:t>
      </w:r>
      <w:r>
        <w:t>:</w:t>
      </w:r>
    </w:p>
    <w:p w14:paraId="0E49B290" w14:textId="40E6C6BA" w:rsidR="00E227ED" w:rsidRDefault="00E227ED" w:rsidP="00A26622">
      <w:pPr>
        <w:pStyle w:val="Paragrafoelenco"/>
        <w:numPr>
          <w:ilvl w:val="0"/>
          <w:numId w:val="14"/>
        </w:numPr>
      </w:pPr>
      <w:r>
        <w:rPr>
          <w:noProof/>
          <w:lang w:val="it-IT" w:eastAsia="it-IT"/>
        </w:rPr>
        <w:drawing>
          <wp:anchor distT="0" distB="0" distL="114300" distR="114300" simplePos="0" relativeHeight="251802624" behindDoc="0" locked="0" layoutInCell="1" allowOverlap="1" wp14:anchorId="35EFE077" wp14:editId="0A26FBF9">
            <wp:simplePos x="0" y="0"/>
            <wp:positionH relativeFrom="column">
              <wp:posOffset>207958</wp:posOffset>
            </wp:positionH>
            <wp:positionV relativeFrom="paragraph">
              <wp:posOffset>356012</wp:posOffset>
            </wp:positionV>
            <wp:extent cx="259307" cy="197074"/>
            <wp:effectExtent l="0" t="0" r="7620" b="0"/>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264684" cy="201161"/>
                    </a:xfrm>
                    <a:prstGeom prst="rect">
                      <a:avLst/>
                    </a:prstGeom>
                  </pic:spPr>
                </pic:pic>
              </a:graphicData>
            </a:graphic>
            <wp14:sizeRelH relativeFrom="margin">
              <wp14:pctWidth>0</wp14:pctWidth>
            </wp14:sizeRelH>
            <wp14:sizeRelV relativeFrom="margin">
              <wp14:pctHeight>0</wp14:pctHeight>
            </wp14:sizeRelV>
          </wp:anchor>
        </w:drawing>
      </w:r>
      <w:r w:rsidRPr="00E227ED">
        <w:rPr>
          <w:b/>
          <w:bCs/>
        </w:rPr>
        <w:t>Edit Post view</w:t>
      </w:r>
      <w:r>
        <w:t xml:space="preserve">: edit the appearance of the model, including the units of measurement (e.g. to convert </w:t>
      </w:r>
      <m:oMath>
        <m:r>
          <w:rPr>
            <w:rFonts w:ascii="Cambria Math" w:hAnsi="Cambria Math"/>
          </w:rPr>
          <m:t>mm/</m:t>
        </m:r>
        <m:sSup>
          <m:sSupPr>
            <m:ctrlPr>
              <w:rPr>
                <w:rFonts w:ascii="Cambria Math" w:hAnsi="Cambria Math"/>
                <w:i/>
                <w:iCs/>
              </w:rPr>
            </m:ctrlPr>
          </m:sSupPr>
          <m:e>
            <m:r>
              <w:rPr>
                <w:rFonts w:ascii="Cambria Math" w:hAnsi="Cambria Math"/>
              </w:rPr>
              <m:t>s</m:t>
            </m:r>
          </m:e>
          <m:sup>
            <m:r>
              <w:rPr>
                <w:rFonts w:ascii="Cambria Math" w:hAnsi="Cambria Math"/>
              </w:rPr>
              <m:t>2</m:t>
            </m:r>
          </m:sup>
        </m:sSup>
      </m:oMath>
      <w:r>
        <w:t xml:space="preserve"> to </w:t>
      </w:r>
      <m:oMath>
        <m:r>
          <w:rPr>
            <w:rFonts w:ascii="Cambria Math" w:hAnsi="Cambria Math"/>
          </w:rPr>
          <m:t>g</m:t>
        </m:r>
      </m:oMath>
      <w:r>
        <w:t>);</w:t>
      </w:r>
    </w:p>
    <w:p w14:paraId="425FDB63" w14:textId="7062A6CF" w:rsidR="00B51CF9" w:rsidRDefault="00E227ED" w:rsidP="00A26622">
      <w:pPr>
        <w:pStyle w:val="Paragrafoelenco"/>
        <w:numPr>
          <w:ilvl w:val="0"/>
          <w:numId w:val="14"/>
        </w:numPr>
      </w:pPr>
      <w:r>
        <w:t xml:space="preserve">        : use this icon to set the scale of the deformation, or to turn it off;</w:t>
      </w:r>
    </w:p>
    <w:p w14:paraId="561C47D9" w14:textId="48190EDA" w:rsidR="00E227ED" w:rsidRDefault="00E227ED" w:rsidP="00A26622">
      <w:pPr>
        <w:pStyle w:val="Paragrafoelenco"/>
        <w:numPr>
          <w:ilvl w:val="0"/>
          <w:numId w:val="14"/>
        </w:numPr>
      </w:pPr>
      <w:r>
        <w:rPr>
          <w:b/>
          <w:bCs/>
        </w:rPr>
        <w:t>Identify Results:</w:t>
      </w:r>
      <w:r>
        <w:t xml:space="preserve"> </w:t>
      </w:r>
      <w:r w:rsidR="006D0EBA">
        <w:t>assess</w:t>
      </w:r>
      <w:r>
        <w:t xml:space="preserve"> the</w:t>
      </w:r>
      <w:r w:rsidR="00BF41ED">
        <w:t xml:space="preserve"> requested quantities</w:t>
      </w:r>
      <w:r>
        <w:t xml:space="preserve"> for the selected nodes and print them on screen;</w:t>
      </w:r>
    </w:p>
    <w:p w14:paraId="290B7EA4" w14:textId="6D2291AA" w:rsidR="00E227ED" w:rsidRDefault="00E227ED" w:rsidP="00A26622">
      <w:pPr>
        <w:pStyle w:val="Paragrafoelenco"/>
        <w:numPr>
          <w:ilvl w:val="0"/>
          <w:numId w:val="14"/>
        </w:numPr>
      </w:pPr>
      <w:r>
        <w:rPr>
          <w:b/>
          <w:bCs/>
        </w:rPr>
        <w:t>Create Graph:</w:t>
      </w:r>
      <w:r>
        <w:t xml:space="preserve"> select one or more nodes and plot the results over a frequency range.</w:t>
      </w:r>
    </w:p>
    <w:p w14:paraId="50525967" w14:textId="02751985" w:rsidR="00E227ED" w:rsidRDefault="00E227ED" w:rsidP="00B51CF9">
      <w:r>
        <w:rPr>
          <w:noProof/>
          <w:lang w:val="it-IT" w:eastAsia="it-IT"/>
        </w:rPr>
        <mc:AlternateContent>
          <mc:Choice Requires="wps">
            <w:drawing>
              <wp:anchor distT="0" distB="0" distL="114300" distR="114300" simplePos="0" relativeHeight="251810816" behindDoc="0" locked="0" layoutInCell="1" allowOverlap="1" wp14:anchorId="0653B093" wp14:editId="149D2C7E">
                <wp:simplePos x="0" y="0"/>
                <wp:positionH relativeFrom="margin">
                  <wp:posOffset>4509134</wp:posOffset>
                </wp:positionH>
                <wp:positionV relativeFrom="paragraph">
                  <wp:posOffset>136843</wp:posOffset>
                </wp:positionV>
                <wp:extent cx="423863" cy="328612"/>
                <wp:effectExtent l="0" t="0" r="14605" b="14605"/>
                <wp:wrapNone/>
                <wp:docPr id="397" name="Rectangle 397"/>
                <wp:cNvGraphicFramePr/>
                <a:graphic xmlns:a="http://schemas.openxmlformats.org/drawingml/2006/main">
                  <a:graphicData uri="http://schemas.microsoft.com/office/word/2010/wordprocessingShape">
                    <wps:wsp>
                      <wps:cNvSpPr/>
                      <wps:spPr>
                        <a:xfrm>
                          <a:off x="0" y="0"/>
                          <a:ext cx="423863" cy="32861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975196D" id="Rectangle 397" o:spid="_x0000_s1026" style="position:absolute;margin-left:355.05pt;margin-top:10.8pt;width:33.4pt;height:25.85p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08768" behindDoc="0" locked="0" layoutInCell="1" allowOverlap="1" wp14:anchorId="34C6B4B7" wp14:editId="6CC0979E">
                <wp:simplePos x="0" y="0"/>
                <wp:positionH relativeFrom="margin">
                  <wp:posOffset>4228148</wp:posOffset>
                </wp:positionH>
                <wp:positionV relativeFrom="paragraph">
                  <wp:posOffset>298768</wp:posOffset>
                </wp:positionV>
                <wp:extent cx="223837" cy="180975"/>
                <wp:effectExtent l="0" t="0" r="24130" b="28575"/>
                <wp:wrapNone/>
                <wp:docPr id="396" name="Rectangle 396"/>
                <wp:cNvGraphicFramePr/>
                <a:graphic xmlns:a="http://schemas.openxmlformats.org/drawingml/2006/main">
                  <a:graphicData uri="http://schemas.microsoft.com/office/word/2010/wordprocessingShape">
                    <wps:wsp>
                      <wps:cNvSpPr/>
                      <wps:spPr>
                        <a:xfrm>
                          <a:off x="0" y="0"/>
                          <a:ext cx="223837" cy="180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13E81A0" id="Rectangle 396" o:spid="_x0000_s1026" style="position:absolute;margin-left:332.95pt;margin-top:23.55pt;width:17.6pt;height:14.2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06720" behindDoc="0" locked="0" layoutInCell="1" allowOverlap="1" wp14:anchorId="2FCA5B0D" wp14:editId="33856AEE">
                <wp:simplePos x="0" y="0"/>
                <wp:positionH relativeFrom="margin">
                  <wp:posOffset>2604135</wp:posOffset>
                </wp:positionH>
                <wp:positionV relativeFrom="paragraph">
                  <wp:posOffset>122555</wp:posOffset>
                </wp:positionV>
                <wp:extent cx="266383" cy="333375"/>
                <wp:effectExtent l="0" t="0" r="19685" b="28575"/>
                <wp:wrapNone/>
                <wp:docPr id="395" name="Rectangle 395"/>
                <wp:cNvGraphicFramePr/>
                <a:graphic xmlns:a="http://schemas.openxmlformats.org/drawingml/2006/main">
                  <a:graphicData uri="http://schemas.microsoft.com/office/word/2010/wordprocessingShape">
                    <wps:wsp>
                      <wps:cNvSpPr/>
                      <wps:spPr>
                        <a:xfrm>
                          <a:off x="0" y="0"/>
                          <a:ext cx="266383" cy="3333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C0DAC9B" id="Rectangle 395" o:spid="_x0000_s1026" style="position:absolute;margin-left:205.05pt;margin-top:9.65pt;width:21pt;height:26.25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04672" behindDoc="0" locked="0" layoutInCell="1" allowOverlap="1" wp14:anchorId="747D053E" wp14:editId="206400E8">
                <wp:simplePos x="0" y="0"/>
                <wp:positionH relativeFrom="margin">
                  <wp:posOffset>603250</wp:posOffset>
                </wp:positionH>
                <wp:positionV relativeFrom="paragraph">
                  <wp:posOffset>5715</wp:posOffset>
                </wp:positionV>
                <wp:extent cx="348018" cy="143301"/>
                <wp:effectExtent l="0" t="0" r="13970" b="28575"/>
                <wp:wrapNone/>
                <wp:docPr id="394" name="Rectangle 394"/>
                <wp:cNvGraphicFramePr/>
                <a:graphic xmlns:a="http://schemas.openxmlformats.org/drawingml/2006/main">
                  <a:graphicData uri="http://schemas.microsoft.com/office/word/2010/wordprocessingShape">
                    <wps:wsp>
                      <wps:cNvSpPr/>
                      <wps:spPr>
                        <a:xfrm>
                          <a:off x="0" y="0"/>
                          <a:ext cx="348018" cy="14330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1A6EEA9" id="Rectangle 394" o:spid="_x0000_s1026" style="position:absolute;margin-left:47.5pt;margin-top:.45pt;width:27.4pt;height:11.3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" filled="f" strokecolor="red" strokeweight="1.5pt">
                <w10:wrap anchorx="margin"/>
              </v:rect>
            </w:pict>
          </mc:Fallback>
        </mc:AlternateContent>
      </w:r>
      <w:r>
        <w:rPr>
          <w:noProof/>
          <w:lang w:val="it-IT" w:eastAsia="it-IT"/>
        </w:rPr>
        <w:drawing>
          <wp:inline distT="0" distB="0" distL="0" distR="0" wp14:anchorId="6D9BE9A8" wp14:editId="378392F5">
            <wp:extent cx="6120130" cy="560705"/>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130" cy="560705"/>
                    </a:xfrm>
                    <a:prstGeom prst="rect">
                      <a:avLst/>
                    </a:prstGeom>
                  </pic:spPr>
                </pic:pic>
              </a:graphicData>
            </a:graphic>
          </wp:inline>
        </w:drawing>
      </w:r>
    </w:p>
    <w:p w14:paraId="37191A66" w14:textId="28DA0485" w:rsidR="00A26622" w:rsidRDefault="00A26622" w:rsidP="00A26622">
      <w:pPr>
        <w:pStyle w:val="Paragrafoelenco"/>
        <w:numPr>
          <w:ilvl w:val="0"/>
          <w:numId w:val="10"/>
        </w:numPr>
        <w:jc w:val="both"/>
      </w:pPr>
      <w:r>
        <w:t xml:space="preserve">Use the </w:t>
      </w:r>
      <w:r>
        <w:rPr>
          <w:b/>
          <w:bCs/>
        </w:rPr>
        <w:t xml:space="preserve">Create Graph </w:t>
      </w:r>
      <w:r>
        <w:t xml:space="preserve">button to plot the acceleration over the frequency range 50 – 150 Hz. From the upper dropdown menu, choose </w:t>
      </w:r>
      <w:r w:rsidRPr="00A26622">
        <w:rPr>
          <w:b/>
          <w:bCs/>
        </w:rPr>
        <w:t>Across Iterations</w:t>
      </w:r>
      <w:r>
        <w:t xml:space="preserve">. When asked to choose a node, arbitrarily choose a node close to the handle, then close with </w:t>
      </w:r>
      <w:r w:rsidRPr="00A26622">
        <w:rPr>
          <w:b/>
          <w:bCs/>
        </w:rPr>
        <w:t>Ok</w:t>
      </w:r>
      <w:r>
        <w:t xml:space="preserve"> and select the active viewport as the location for the plot. </w:t>
      </w:r>
    </w:p>
    <w:p w14:paraId="27EB220F" w14:textId="0CB9BBA2" w:rsidR="00A26622" w:rsidRDefault="00A26622" w:rsidP="00A26622">
      <w:pPr>
        <w:pStyle w:val="Paragrafoelenco"/>
        <w:ind w:left="360"/>
        <w:jc w:val="both"/>
      </w:pPr>
    </w:p>
    <w:p w14:paraId="6160B704" w14:textId="03C96C6D" w:rsidR="00A26622" w:rsidRDefault="00A26622" w:rsidP="00A26622">
      <w:pPr>
        <w:pStyle w:val="Paragrafoelenco"/>
        <w:ind w:left="360"/>
        <w:jc w:val="center"/>
      </w:pPr>
      <w:r>
        <w:rPr>
          <w:noProof/>
          <w:lang w:val="it-IT" w:eastAsia="it-IT"/>
        </w:rPr>
        <mc:AlternateContent>
          <mc:Choice Requires="wps">
            <w:drawing>
              <wp:anchor distT="0" distB="0" distL="114300" distR="114300" simplePos="0" relativeHeight="251812864" behindDoc="0" locked="0" layoutInCell="1" allowOverlap="1" wp14:anchorId="3CE20605" wp14:editId="4DA99034">
                <wp:simplePos x="0" y="0"/>
                <wp:positionH relativeFrom="margin">
                  <wp:posOffset>4050692</wp:posOffset>
                </wp:positionH>
                <wp:positionV relativeFrom="paragraph">
                  <wp:posOffset>346655</wp:posOffset>
                </wp:positionV>
                <wp:extent cx="1558455" cy="159026"/>
                <wp:effectExtent l="0" t="0" r="22860" b="12700"/>
                <wp:wrapNone/>
                <wp:docPr id="400" name="Rectangle 400"/>
                <wp:cNvGraphicFramePr/>
                <a:graphic xmlns:a="http://schemas.openxmlformats.org/drawingml/2006/main">
                  <a:graphicData uri="http://schemas.microsoft.com/office/word/2010/wordprocessingShape">
                    <wps:wsp>
                      <wps:cNvSpPr/>
                      <wps:spPr>
                        <a:xfrm>
                          <a:off x="0" y="0"/>
                          <a:ext cx="1558455" cy="15902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1BA6488" id="Rectangle 400" o:spid="_x0000_s1026" style="position:absolute;margin-left:318.95pt;margin-top:27.3pt;width:122.7pt;height:12.5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" filled="f" strokecolor="red" strokeweight="1.5pt">
                <w10:wrap anchorx="margin"/>
              </v:rect>
            </w:pict>
          </mc:Fallback>
        </mc:AlternateContent>
      </w:r>
      <w:r>
        <w:rPr>
          <w:noProof/>
          <w:lang w:val="it-IT" w:eastAsia="it-IT"/>
        </w:rPr>
        <w:drawing>
          <wp:inline distT="0" distB="0" distL="0" distR="0" wp14:anchorId="09EF2D94" wp14:editId="7D0DF480">
            <wp:extent cx="5080883" cy="3283227"/>
            <wp:effectExtent l="0" t="0" r="5715"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128966" cy="3314298"/>
                    </a:xfrm>
                    <a:prstGeom prst="rect">
                      <a:avLst/>
                    </a:prstGeom>
                  </pic:spPr>
                </pic:pic>
              </a:graphicData>
            </a:graphic>
          </wp:inline>
        </w:drawing>
      </w:r>
    </w:p>
    <w:p w14:paraId="61514778" w14:textId="062FB771" w:rsidR="00C20911" w:rsidRDefault="00C20911">
      <w:r>
        <w:br w:type="page"/>
      </w:r>
    </w:p>
    <w:p w14:paraId="6537201A" w14:textId="3AB61697" w:rsidR="00E03333" w:rsidRPr="00C20911" w:rsidRDefault="00E03333" w:rsidP="00E03333">
      <w:pPr>
        <w:rPr>
          <w:b/>
          <w:bCs/>
          <w:color w:val="FF0000"/>
          <w:sz w:val="28"/>
          <w:szCs w:val="28"/>
        </w:rPr>
      </w:pPr>
      <w:r>
        <w:rPr>
          <w:b/>
          <w:bCs/>
          <w:color w:val="FF0000"/>
          <w:sz w:val="28"/>
          <w:szCs w:val="28"/>
        </w:rPr>
        <w:lastRenderedPageBreak/>
        <w:t>Modal</w:t>
      </w:r>
      <w:r w:rsidRPr="00C20911">
        <w:rPr>
          <w:b/>
          <w:bCs/>
          <w:color w:val="FF0000"/>
          <w:sz w:val="28"/>
          <w:szCs w:val="28"/>
        </w:rPr>
        <w:t xml:space="preserve"> </w:t>
      </w:r>
      <w:r>
        <w:rPr>
          <w:b/>
          <w:bCs/>
          <w:color w:val="FF0000"/>
          <w:sz w:val="28"/>
          <w:szCs w:val="28"/>
        </w:rPr>
        <w:t>S</w:t>
      </w:r>
      <w:r w:rsidRPr="00C20911">
        <w:rPr>
          <w:b/>
          <w:bCs/>
          <w:color w:val="FF0000"/>
          <w:sz w:val="28"/>
          <w:szCs w:val="28"/>
        </w:rPr>
        <w:t>olution (S</w:t>
      </w:r>
      <w:r>
        <w:rPr>
          <w:b/>
          <w:bCs/>
          <w:color w:val="FF0000"/>
          <w:sz w:val="28"/>
          <w:szCs w:val="28"/>
        </w:rPr>
        <w:t>OL</w:t>
      </w:r>
      <w:r w:rsidRPr="00C20911">
        <w:rPr>
          <w:b/>
          <w:bCs/>
          <w:color w:val="FF0000"/>
          <w:sz w:val="28"/>
          <w:szCs w:val="28"/>
        </w:rPr>
        <w:t xml:space="preserve"> 1</w:t>
      </w:r>
      <w:r>
        <w:rPr>
          <w:b/>
          <w:bCs/>
          <w:color w:val="FF0000"/>
          <w:sz w:val="28"/>
          <w:szCs w:val="28"/>
        </w:rPr>
        <w:t>11</w:t>
      </w:r>
      <w:r w:rsidRPr="00C20911">
        <w:rPr>
          <w:b/>
          <w:bCs/>
          <w:color w:val="FF0000"/>
          <w:sz w:val="28"/>
          <w:szCs w:val="28"/>
        </w:rPr>
        <w:t>)</w:t>
      </w:r>
    </w:p>
    <w:p w14:paraId="6F1F8667" w14:textId="70138BF1" w:rsidR="00EF48EC" w:rsidRDefault="00EF48EC" w:rsidP="00EF48EC">
      <w:pPr>
        <w:jc w:val="both"/>
      </w:pPr>
      <w:r>
        <w:t xml:space="preserve">The workflow of the Modal Solution is almost the same of the Direct Solution. In fact, </w:t>
      </w:r>
      <w:r w:rsidRPr="00EF48EC">
        <w:rPr>
          <w:b/>
          <w:bCs/>
        </w:rPr>
        <w:t>Constraints</w:t>
      </w:r>
      <w:r>
        <w:t xml:space="preserve">, </w:t>
      </w:r>
      <w:r w:rsidRPr="00EF48EC">
        <w:rPr>
          <w:b/>
          <w:bCs/>
        </w:rPr>
        <w:t>Forcing</w:t>
      </w:r>
      <w:r>
        <w:t xml:space="preserve"> </w:t>
      </w:r>
      <w:r w:rsidRPr="00EF48EC">
        <w:rPr>
          <w:b/>
          <w:bCs/>
        </w:rPr>
        <w:t>Frequencies</w:t>
      </w:r>
      <w:r>
        <w:t xml:space="preserve">, </w:t>
      </w:r>
      <w:r w:rsidRPr="00EF48EC">
        <w:rPr>
          <w:b/>
          <w:bCs/>
        </w:rPr>
        <w:t>Frequency Excitation Sets</w:t>
      </w:r>
      <w:r>
        <w:t xml:space="preserve"> and </w:t>
      </w:r>
      <w:r w:rsidRPr="00EF48EC">
        <w:rPr>
          <w:b/>
          <w:bCs/>
        </w:rPr>
        <w:t>Loads</w:t>
      </w:r>
      <w:r>
        <w:t xml:space="preserve"> will remain the same. The difference lies in the fact the </w:t>
      </w:r>
      <w:r w:rsidRPr="00EF48EC">
        <w:rPr>
          <w:b/>
          <w:bCs/>
        </w:rPr>
        <w:t>Damping</w:t>
      </w:r>
      <w:r w:rsidR="0051788F">
        <w:rPr>
          <w:b/>
          <w:bCs/>
        </w:rPr>
        <w:t xml:space="preserve"> </w:t>
      </w:r>
      <w:r w:rsidR="0051788F">
        <w:t>(critical)</w:t>
      </w:r>
      <w:r>
        <w:t xml:space="preserve"> and the </w:t>
      </w:r>
      <w:r w:rsidRPr="00EF48EC">
        <w:rPr>
          <w:b/>
          <w:bCs/>
        </w:rPr>
        <w:t>Modal Parameters</w:t>
      </w:r>
      <w:r>
        <w:t xml:space="preserve"> necessary to perform the modal solution</w:t>
      </w:r>
      <w:r w:rsidR="0051788F">
        <w:t xml:space="preserve"> must be added to solution process</w:t>
      </w:r>
      <w:r>
        <w:t>.</w:t>
      </w:r>
    </w:p>
    <w:p w14:paraId="2D11498B" w14:textId="424B4D13" w:rsidR="00EF48EC" w:rsidRDefault="00EF48EC" w:rsidP="00EF48EC">
      <w:pPr>
        <w:pStyle w:val="Paragrafoelenco"/>
        <w:numPr>
          <w:ilvl w:val="0"/>
          <w:numId w:val="10"/>
        </w:numPr>
        <w:jc w:val="both"/>
      </w:pPr>
      <w:r>
        <w:t xml:space="preserve">First, create a new solution. Proceed as always but choose as solution type </w:t>
      </w:r>
      <w:r w:rsidRPr="00EF48EC">
        <w:rPr>
          <w:b/>
          <w:bCs/>
        </w:rPr>
        <w:t>SOL 111 Modal Frequency Response</w:t>
      </w:r>
      <w:r>
        <w:t>.</w:t>
      </w:r>
    </w:p>
    <w:p w14:paraId="733192DF" w14:textId="362612BB" w:rsidR="00EF48EC" w:rsidRDefault="00EF48EC" w:rsidP="00EF48EC">
      <w:pPr>
        <w:pStyle w:val="Paragrafoelenco"/>
        <w:numPr>
          <w:ilvl w:val="0"/>
          <w:numId w:val="10"/>
        </w:numPr>
        <w:jc w:val="both"/>
      </w:pPr>
      <w:r w:rsidRPr="00EF48EC">
        <w:rPr>
          <w:b/>
          <w:bCs/>
        </w:rPr>
        <w:t>Define the Forcing Frequencies</w:t>
      </w:r>
      <w:r>
        <w:t>. If you are using the same model used for the direct frequency response, the previously created forcing frequencies should be already defined: in this case, simply add them to the list at the bottom.</w:t>
      </w:r>
    </w:p>
    <w:p w14:paraId="4D4ED66E" w14:textId="5B02EAE8" w:rsidR="00EF48EC" w:rsidRDefault="00EF48EC" w:rsidP="00EF48EC">
      <w:pPr>
        <w:pStyle w:val="Paragrafoelenco"/>
        <w:numPr>
          <w:ilvl w:val="0"/>
          <w:numId w:val="10"/>
        </w:numPr>
        <w:jc w:val="both"/>
      </w:pPr>
      <w:r w:rsidRPr="00EF48EC">
        <w:rPr>
          <w:b/>
          <w:bCs/>
        </w:rPr>
        <w:t>Define the</w:t>
      </w:r>
      <w:r>
        <w:t xml:space="preserve"> </w:t>
      </w:r>
      <w:r w:rsidRPr="00EF48EC">
        <w:rPr>
          <w:b/>
          <w:bCs/>
        </w:rPr>
        <w:t>modal parameters</w:t>
      </w:r>
      <w:r>
        <w:t xml:space="preserve">. </w:t>
      </w:r>
      <w:r w:rsidR="00C760E2">
        <w:t xml:space="preserve">Next to </w:t>
      </w:r>
      <w:proofErr w:type="spellStart"/>
      <w:r w:rsidR="00C760E2" w:rsidRPr="00C760E2">
        <w:rPr>
          <w:b/>
          <w:bCs/>
        </w:rPr>
        <w:t>Lanczos</w:t>
      </w:r>
      <w:proofErr w:type="spellEnd"/>
      <w:r w:rsidR="00C760E2" w:rsidRPr="00C760E2">
        <w:rPr>
          <w:b/>
          <w:bCs/>
        </w:rPr>
        <w:t xml:space="preserve"> Data</w:t>
      </w:r>
      <w:r w:rsidR="00C760E2">
        <w:t xml:space="preserve">, select </w:t>
      </w:r>
      <w:r w:rsidR="00C760E2">
        <w:rPr>
          <w:b/>
          <w:bCs/>
        </w:rPr>
        <w:t xml:space="preserve">Create </w:t>
      </w:r>
      <w:proofErr w:type="spellStart"/>
      <w:r w:rsidR="00F4331D">
        <w:rPr>
          <w:b/>
          <w:bCs/>
        </w:rPr>
        <w:t>Modeling</w:t>
      </w:r>
      <w:proofErr w:type="spellEnd"/>
      <w:r w:rsidR="00C760E2">
        <w:rPr>
          <w:b/>
          <w:bCs/>
        </w:rPr>
        <w:t xml:space="preserve"> Object</w:t>
      </w:r>
      <w:r w:rsidR="00C760E2">
        <w:t xml:space="preserve">. </w:t>
      </w:r>
      <w:r w:rsidR="0051788F">
        <w:t xml:space="preserve">In this section, </w:t>
      </w:r>
      <w:r w:rsidR="00C760E2">
        <w:t xml:space="preserve">define the lower and upper limits </w:t>
      </w:r>
      <w:r w:rsidR="0051788F">
        <w:t xml:space="preserve">of the frequency, in order </w:t>
      </w:r>
      <w:r w:rsidR="00C760E2">
        <w:t>to have a sufficiently large modal base</w:t>
      </w:r>
      <w:r w:rsidR="00376918">
        <w:t xml:space="preserve"> for the analysis</w:t>
      </w:r>
      <w:r w:rsidR="00C760E2">
        <w:t>. As a rule of thumb, the upper limit should be 2</w:t>
      </w:r>
      <w:r w:rsidR="00376918">
        <w:t xml:space="preserve"> - </w:t>
      </w:r>
      <w:r w:rsidR="00C760E2">
        <w:t xml:space="preserve">2.5 times the value of the highest frequency </w:t>
      </w:r>
      <w:r w:rsidR="00E14FD1">
        <w:t>that needs to be</w:t>
      </w:r>
      <w:r w:rsidR="00C760E2">
        <w:t xml:space="preserve"> evaluate</w:t>
      </w:r>
      <w:r w:rsidR="00E14FD1">
        <w:t>d</w:t>
      </w:r>
      <w:r w:rsidR="00C760E2">
        <w:t xml:space="preserve">. In this example, since the highest forcing frequency is 150 Hz, set the frequency range to </w:t>
      </w:r>
      <w:r w:rsidR="00C760E2" w:rsidRPr="00C760E2">
        <w:rPr>
          <w:b/>
          <w:bCs/>
        </w:rPr>
        <w:t>0 – 375 Hz.</w:t>
      </w:r>
    </w:p>
    <w:p w14:paraId="4CD4C4D2" w14:textId="668E15A4" w:rsidR="00EF48EC" w:rsidRDefault="00EF48EC" w:rsidP="00EF48EC">
      <w:pPr>
        <w:jc w:val="right"/>
        <w:rPr>
          <w:noProof/>
        </w:rPr>
      </w:pPr>
      <w:r>
        <w:rPr>
          <w:noProof/>
          <w:lang w:val="it-IT" w:eastAsia="it-IT"/>
        </w:rPr>
        <mc:AlternateContent>
          <mc:Choice Requires="wpg">
            <w:drawing>
              <wp:anchor distT="0" distB="0" distL="114300" distR="114300" simplePos="0" relativeHeight="251817984" behindDoc="0" locked="0" layoutInCell="1" allowOverlap="1" wp14:anchorId="3FAD28A8" wp14:editId="225231E3">
                <wp:simplePos x="0" y="0"/>
                <wp:positionH relativeFrom="column">
                  <wp:posOffset>3391</wp:posOffset>
                </wp:positionH>
                <wp:positionV relativeFrom="paragraph">
                  <wp:posOffset>251739</wp:posOffset>
                </wp:positionV>
                <wp:extent cx="3053080" cy="318135"/>
                <wp:effectExtent l="0" t="0" r="0" b="5715"/>
                <wp:wrapNone/>
                <wp:docPr id="406" name="Group 406"/>
                <wp:cNvGraphicFramePr/>
                <a:graphic xmlns:a="http://schemas.openxmlformats.org/drawingml/2006/main">
                  <a:graphicData uri="http://schemas.microsoft.com/office/word/2010/wordprocessingGroup">
                    <wpg:wgp>
                      <wpg:cNvGrpSpPr/>
                      <wpg:grpSpPr>
                        <a:xfrm>
                          <a:off x="0" y="0"/>
                          <a:ext cx="3053080" cy="318135"/>
                          <a:chOff x="0" y="0"/>
                          <a:chExt cx="3053080" cy="318135"/>
                        </a:xfrm>
                      </wpg:grpSpPr>
                      <pic:pic xmlns:pic="http://schemas.openxmlformats.org/drawingml/2006/picture">
                        <pic:nvPicPr>
                          <pic:cNvPr id="404" name="Picture 40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3053080" cy="318135"/>
                          </a:xfrm>
                          <a:prstGeom prst="rect">
                            <a:avLst/>
                          </a:prstGeom>
                        </pic:spPr>
                      </pic:pic>
                      <wps:wsp>
                        <wps:cNvPr id="403" name="Rectangle 403"/>
                        <wps:cNvSpPr/>
                        <wps:spPr>
                          <a:xfrm>
                            <a:off x="2716419" y="145220"/>
                            <a:ext cx="150495" cy="1587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D9CF19C" id="Group 406" o:spid="_x0000_s1026" style="position:absolute;margin-left:.25pt;margin-top:19.8pt;width:240.4pt;height:25.05pt;z-index:251817984" coordsize="30530,3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4" o:spid="_x0000_s1027" type="#_x0000_t75" style="position:absolute;width:30530;height:3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">
                  <v:imagedata r:id="rId90" o:title=""/>
                </v:shape>
                <v:rect id="Rectangle 403" o:spid="_x0000_s1028" style="position:absolute;left:27164;top:1452;width:1505;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" filled="f" strokecolor="red" strokeweight="1.5pt"/>
              </v:group>
            </w:pict>
          </mc:Fallback>
        </mc:AlternateContent>
      </w:r>
      <w:r>
        <w:rPr>
          <w:noProof/>
        </w:rPr>
        <w:t xml:space="preserve">   </w:t>
      </w:r>
      <w:r>
        <w:rPr>
          <w:noProof/>
          <w:lang w:val="it-IT" w:eastAsia="it-IT"/>
        </w:rPr>
        <w:drawing>
          <wp:inline distT="0" distB="0" distL="0" distR="0" wp14:anchorId="10E224FB" wp14:editId="7CF143DD">
            <wp:extent cx="2556132" cy="797946"/>
            <wp:effectExtent l="0" t="0" r="0" b="254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804826" cy="875581"/>
                    </a:xfrm>
                    <a:prstGeom prst="rect">
                      <a:avLst/>
                    </a:prstGeom>
                  </pic:spPr>
                </pic:pic>
              </a:graphicData>
            </a:graphic>
          </wp:inline>
        </w:drawing>
      </w:r>
    </w:p>
    <w:p w14:paraId="1728647C" w14:textId="2F9AB454" w:rsidR="005B2E70" w:rsidRPr="005B2E70" w:rsidRDefault="00016423" w:rsidP="005B2E70">
      <w:pPr>
        <w:pStyle w:val="Paragrafoelenco"/>
        <w:numPr>
          <w:ilvl w:val="0"/>
          <w:numId w:val="10"/>
        </w:numPr>
        <w:jc w:val="both"/>
        <w:rPr>
          <w:b/>
          <w:bCs/>
        </w:rPr>
      </w:pPr>
      <w:r w:rsidRPr="00016423">
        <w:rPr>
          <w:b/>
          <w:bCs/>
        </w:rPr>
        <w:t>Define the damping</w:t>
      </w:r>
      <w:r>
        <w:rPr>
          <w:b/>
          <w:bCs/>
        </w:rPr>
        <w:t>.</w:t>
      </w:r>
      <w:r w:rsidR="009370A1">
        <w:rPr>
          <w:b/>
          <w:bCs/>
        </w:rPr>
        <w:t xml:space="preserve"> </w:t>
      </w:r>
      <w:r w:rsidR="005B2E70">
        <w:t>In the section</w:t>
      </w:r>
      <w:r w:rsidR="00376918">
        <w:t xml:space="preserve"> </w:t>
      </w:r>
      <w:r w:rsidR="00376918">
        <w:rPr>
          <w:b/>
          <w:bCs/>
        </w:rPr>
        <w:t xml:space="preserve">Modal </w:t>
      </w:r>
      <w:r w:rsidR="00376918" w:rsidRPr="00376918">
        <w:t>Damping</w:t>
      </w:r>
      <w:r w:rsidR="00376918">
        <w:t xml:space="preserve">, </w:t>
      </w:r>
      <w:r w:rsidR="00376918" w:rsidRPr="00376918">
        <w:t>under</w:t>
      </w:r>
      <w:r w:rsidR="005B2E70">
        <w:t xml:space="preserve"> </w:t>
      </w:r>
      <w:r w:rsidR="005B2E70" w:rsidRPr="005B2E70">
        <w:rPr>
          <w:b/>
          <w:bCs/>
        </w:rPr>
        <w:t>Damping</w:t>
      </w:r>
      <w:r w:rsidR="005B2E70">
        <w:t xml:space="preserve"> </w:t>
      </w:r>
      <w:r w:rsidR="005B2E70" w:rsidRPr="005B2E70">
        <w:rPr>
          <w:b/>
          <w:bCs/>
        </w:rPr>
        <w:t>Type</w:t>
      </w:r>
      <w:r w:rsidR="005B2E70">
        <w:rPr>
          <w:b/>
          <w:bCs/>
        </w:rPr>
        <w:t xml:space="preserve"> </w:t>
      </w:r>
      <w:r w:rsidR="005B2E70">
        <w:t xml:space="preserve">select </w:t>
      </w:r>
      <w:r w:rsidR="005B2E70">
        <w:rPr>
          <w:b/>
          <w:bCs/>
        </w:rPr>
        <w:t>Critical</w:t>
      </w:r>
      <w:r w:rsidR="005B2E70">
        <w:t xml:space="preserve">. On the line below, click on the </w:t>
      </w:r>
      <w:r w:rsidR="005B2E70">
        <w:rPr>
          <w:b/>
          <w:bCs/>
        </w:rPr>
        <w:t>=</w:t>
      </w:r>
      <w:r w:rsidR="005B2E70">
        <w:t xml:space="preserve"> and choose </w:t>
      </w:r>
      <w:r w:rsidR="005B2E70">
        <w:rPr>
          <w:b/>
          <w:bCs/>
        </w:rPr>
        <w:t xml:space="preserve">New Field </w:t>
      </w:r>
      <w:r w:rsidR="005B2E70" w:rsidRPr="005B2E70">
        <w:rPr>
          <w:b/>
          <w:bCs/>
        </w:rPr>
        <w:sym w:font="Wingdings" w:char="F0E0"/>
      </w:r>
      <w:r w:rsidR="005B2E70">
        <w:rPr>
          <w:b/>
          <w:bCs/>
        </w:rPr>
        <w:t xml:space="preserve"> Table. </w:t>
      </w:r>
      <w:r w:rsidR="005B2E70">
        <w:t xml:space="preserve">Define a 2 % constant damping for all frequencies using the table constructor, </w:t>
      </w:r>
      <w:r w:rsidR="00376918">
        <w:t>employing</w:t>
      </w:r>
      <w:r w:rsidR="005B2E70">
        <w:t xml:space="preserve"> the same procedure described for the frequency excitation set. Note that </w:t>
      </w:r>
      <w:r w:rsidR="00376918">
        <w:t xml:space="preserve">the </w:t>
      </w:r>
      <w:r w:rsidR="005B2E70">
        <w:t>damping value</w:t>
      </w:r>
      <w:r w:rsidR="00376918">
        <w:t>s</w:t>
      </w:r>
      <w:r w:rsidR="005B2E70">
        <w:t xml:space="preserve"> must be defined </w:t>
      </w:r>
      <w:r w:rsidR="00376918">
        <w:t>as</w:t>
      </w:r>
      <w:r w:rsidR="005B2E70">
        <w:t xml:space="preserve"> real number</w:t>
      </w:r>
      <w:r w:rsidR="00376918">
        <w:t>s</w:t>
      </w:r>
      <w:r w:rsidR="005B2E70">
        <w:t>, not percentage</w:t>
      </w:r>
      <w:r w:rsidR="00376918">
        <w:t>s</w:t>
      </w:r>
      <w:r w:rsidR="005B2E70">
        <w:t xml:space="preserve"> (e.g. to insert 2%, use 0.02).</w:t>
      </w:r>
      <w:r w:rsidR="00BE300E">
        <w:t xml:space="preserve"> </w:t>
      </w:r>
      <w:r w:rsidR="0051788F">
        <w:t>This method is used to define the</w:t>
      </w:r>
      <w:r w:rsidR="00BE300E">
        <w:t xml:space="preserve"> factor </w:t>
      </w:r>
      <m:oMath>
        <m:r>
          <w:rPr>
            <w:rFonts w:ascii="Cambria Math" w:hAnsi="Cambria Math"/>
          </w:rPr>
          <m:t>ζ</m:t>
        </m:r>
      </m:oMath>
      <w:r w:rsidR="00BE300E">
        <w:rPr>
          <w:rFonts w:eastAsiaTheme="minorEastAsia"/>
        </w:rPr>
        <w:t xml:space="preserve"> over the frequency range.</w:t>
      </w:r>
    </w:p>
    <w:p w14:paraId="3D905B93" w14:textId="25879C45" w:rsidR="005B2E70" w:rsidRDefault="0051788F" w:rsidP="005B2E70">
      <w:pPr>
        <w:jc w:val="center"/>
        <w:rPr>
          <w:b/>
          <w:bCs/>
        </w:rPr>
      </w:pPr>
      <w:r>
        <w:rPr>
          <w:noProof/>
          <w:lang w:val="it-IT" w:eastAsia="it-IT"/>
        </w:rPr>
        <mc:AlternateContent>
          <mc:Choice Requires="wps">
            <w:drawing>
              <wp:anchor distT="0" distB="0" distL="114300" distR="114300" simplePos="0" relativeHeight="251820032" behindDoc="0" locked="0" layoutInCell="1" allowOverlap="1" wp14:anchorId="3D65A5B8" wp14:editId="64554340">
                <wp:simplePos x="0" y="0"/>
                <wp:positionH relativeFrom="margin">
                  <wp:posOffset>969594</wp:posOffset>
                </wp:positionH>
                <wp:positionV relativeFrom="paragraph">
                  <wp:posOffset>803148</wp:posOffset>
                </wp:positionV>
                <wp:extent cx="2794406" cy="504749"/>
                <wp:effectExtent l="0" t="0" r="25400" b="10160"/>
                <wp:wrapNone/>
                <wp:docPr id="408" name="Rectangle 408"/>
                <wp:cNvGraphicFramePr/>
                <a:graphic xmlns:a="http://schemas.openxmlformats.org/drawingml/2006/main">
                  <a:graphicData uri="http://schemas.microsoft.com/office/word/2010/wordprocessingShape">
                    <wps:wsp>
                      <wps:cNvSpPr/>
                      <wps:spPr>
                        <a:xfrm>
                          <a:off x="0" y="0"/>
                          <a:ext cx="2794406" cy="50474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6C333E8" id="Rectangle 408" o:spid="_x0000_s1026" style="position:absolute;margin-left:76.35pt;margin-top:63.25pt;width:220.05pt;height:39.75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" filled="f" strokecolor="red" strokeweight="1.5pt">
                <w10:wrap anchorx="margin"/>
              </v:rect>
            </w:pict>
          </mc:Fallback>
        </mc:AlternateContent>
      </w:r>
      <w:r w:rsidR="00BE300E">
        <w:rPr>
          <w:noProof/>
          <w:lang w:val="it-IT" w:eastAsia="it-IT"/>
        </w:rPr>
        <mc:AlternateContent>
          <mc:Choice Requires="wps">
            <w:drawing>
              <wp:anchor distT="0" distB="0" distL="114300" distR="114300" simplePos="0" relativeHeight="251822080" behindDoc="0" locked="0" layoutInCell="1" allowOverlap="1" wp14:anchorId="3A99F728" wp14:editId="75887C65">
                <wp:simplePos x="0" y="0"/>
                <wp:positionH relativeFrom="column">
                  <wp:posOffset>2849727</wp:posOffset>
                </wp:positionH>
                <wp:positionV relativeFrom="paragraph">
                  <wp:posOffset>940968</wp:posOffset>
                </wp:positionV>
                <wp:extent cx="2047951" cy="1660551"/>
                <wp:effectExtent l="38100" t="0" r="28575" b="53975"/>
                <wp:wrapNone/>
                <wp:docPr id="410" name="Straight Arrow Connector 410"/>
                <wp:cNvGraphicFramePr/>
                <a:graphic xmlns:a="http://schemas.openxmlformats.org/drawingml/2006/main">
                  <a:graphicData uri="http://schemas.microsoft.com/office/word/2010/wordprocessingShape">
                    <wps:wsp>
                      <wps:cNvCnPr/>
                      <wps:spPr>
                        <a:xfrm flipH="1">
                          <a:off x="0" y="0"/>
                          <a:ext cx="2047951" cy="166055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C587B3F" id="_x0000_t32" coordsize="21600,21600" o:spt="32" o:oned="t" path="m,l21600,21600e" filled="f">
                <v:path arrowok="t" fillok="f" o:connecttype="none"/>
                <o:lock v:ext="edit" shapetype="t"/>
              </v:shapetype>
              <v:shape id="Straight Arrow Connector 410" o:spid="_x0000_s1026" type="#_x0000_t32" style="position:absolute;margin-left:224.4pt;margin-top:74.1pt;width:161.25pt;height:130.75pt;flip:x;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" strokecolor="red" strokeweight=".5pt">
                <v:stroke endarrow="block" joinstyle="miter"/>
              </v:shape>
            </w:pict>
          </mc:Fallback>
        </mc:AlternateContent>
      </w:r>
      <w:r w:rsidR="005B2E70">
        <w:rPr>
          <w:noProof/>
          <w:lang w:val="it-IT" w:eastAsia="it-IT"/>
        </w:rPr>
        <w:drawing>
          <wp:inline distT="0" distB="0" distL="0" distR="0" wp14:anchorId="6577A7EF" wp14:editId="611F4662">
            <wp:extent cx="4146241" cy="1303020"/>
            <wp:effectExtent l="0" t="0" r="6985"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t="12308"/>
                    <a:stretch/>
                  </pic:blipFill>
                  <pic:spPr bwMode="auto">
                    <a:xfrm>
                      <a:off x="0" y="0"/>
                      <a:ext cx="4189085" cy="1316484"/>
                    </a:xfrm>
                    <a:prstGeom prst="rect">
                      <a:avLst/>
                    </a:prstGeom>
                    <a:ln>
                      <a:noFill/>
                    </a:ln>
                    <a:extLst>
                      <a:ext uri="{53640926-AAD7-44D8-BBD7-CCE9431645EC}">
                        <a14:shadowObscured xmlns:a14="http://schemas.microsoft.com/office/drawing/2010/main"/>
                      </a:ext>
                    </a:extLst>
                  </pic:spPr>
                </pic:pic>
              </a:graphicData>
            </a:graphic>
          </wp:inline>
        </w:drawing>
      </w:r>
    </w:p>
    <w:p w14:paraId="7C997F8A" w14:textId="547A70DD" w:rsidR="00BE300E" w:rsidRDefault="004A1679" w:rsidP="00FB0564">
      <w:pPr>
        <w:jc w:val="center"/>
        <w:rPr>
          <w:b/>
          <w:bCs/>
        </w:rPr>
      </w:pPr>
      <w:r>
        <w:rPr>
          <w:noProof/>
          <w:lang w:val="it-IT" w:eastAsia="it-IT"/>
        </w:rPr>
        <w:drawing>
          <wp:inline distT="0" distB="0" distL="0" distR="0" wp14:anchorId="2550ADDE" wp14:editId="6B00F6B1">
            <wp:extent cx="2870756" cy="1756767"/>
            <wp:effectExtent l="0" t="0" r="635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15458" cy="1784123"/>
                    </a:xfrm>
                    <a:prstGeom prst="rect">
                      <a:avLst/>
                    </a:prstGeom>
                  </pic:spPr>
                </pic:pic>
              </a:graphicData>
            </a:graphic>
          </wp:inline>
        </w:drawing>
      </w:r>
    </w:p>
    <w:p w14:paraId="7848A13A" w14:textId="77777777" w:rsidR="00FB0564" w:rsidRDefault="00FB0564" w:rsidP="00FB0564">
      <w:pPr>
        <w:jc w:val="center"/>
        <w:rPr>
          <w:b/>
          <w:bCs/>
        </w:rPr>
      </w:pPr>
    </w:p>
    <w:p w14:paraId="0B7C9714" w14:textId="1813AC96" w:rsidR="00BE300E" w:rsidRPr="00BE300E" w:rsidRDefault="00BE300E" w:rsidP="00BE300E">
      <w:pPr>
        <w:pStyle w:val="Paragrafoelenco"/>
        <w:numPr>
          <w:ilvl w:val="0"/>
          <w:numId w:val="10"/>
        </w:numPr>
        <w:rPr>
          <w:b/>
          <w:bCs/>
        </w:rPr>
      </w:pPr>
      <w:r>
        <w:rPr>
          <w:b/>
          <w:bCs/>
        </w:rPr>
        <w:t xml:space="preserve">Define </w:t>
      </w:r>
      <w:r w:rsidRPr="00BE300E">
        <w:rPr>
          <w:b/>
          <w:bCs/>
        </w:rPr>
        <w:t>loads and constraints</w:t>
      </w:r>
      <w:r>
        <w:t xml:space="preserve"> by adding the previously defined ones to the active solution.</w:t>
      </w:r>
    </w:p>
    <w:p w14:paraId="4C095B17" w14:textId="36A5E278" w:rsidR="00827F59" w:rsidRPr="00827F59" w:rsidRDefault="00BE300E" w:rsidP="00827F59">
      <w:pPr>
        <w:pStyle w:val="Paragrafoelenco"/>
        <w:numPr>
          <w:ilvl w:val="0"/>
          <w:numId w:val="10"/>
        </w:numPr>
      </w:pPr>
      <w:r>
        <w:rPr>
          <w:b/>
          <w:bCs/>
        </w:rPr>
        <w:t xml:space="preserve">Solve </w:t>
      </w:r>
      <w:r>
        <w:t>the model as usual and post-process the results in the same way as in the previous example</w:t>
      </w:r>
      <w:r w:rsidR="0051788F">
        <w:t>.</w:t>
      </w:r>
      <w:r w:rsidR="00827F59" w:rsidRPr="00827F59">
        <w:rPr>
          <w:b/>
          <w:bCs/>
        </w:rPr>
        <w:br w:type="page"/>
      </w:r>
    </w:p>
    <w:p w14:paraId="24019006" w14:textId="1556F053" w:rsidR="00215417" w:rsidRDefault="00827F59" w:rsidP="00215417">
      <w:pPr>
        <w:pStyle w:val="Titolo2"/>
        <w:numPr>
          <w:ilvl w:val="0"/>
          <w:numId w:val="12"/>
        </w:numPr>
      </w:pPr>
      <w:bookmarkStart w:id="14" w:name="_Toc33449314"/>
      <w:r>
        <w:lastRenderedPageBreak/>
        <w:t xml:space="preserve">Signal in the </w:t>
      </w:r>
      <w:r>
        <w:rPr>
          <w:b/>
          <w:bCs/>
        </w:rPr>
        <w:t>time</w:t>
      </w:r>
      <w:r>
        <w:t xml:space="preserve"> domain. </w:t>
      </w:r>
      <w:r w:rsidRPr="00CC6967">
        <w:rPr>
          <w:i/>
          <w:iCs/>
        </w:rPr>
        <w:t>Direct</w:t>
      </w:r>
      <w:r>
        <w:t xml:space="preserve"> (SOL 109) and </w:t>
      </w:r>
      <w:r w:rsidRPr="00CC6967">
        <w:rPr>
          <w:i/>
          <w:iCs/>
        </w:rPr>
        <w:t>modal</w:t>
      </w:r>
      <w:r>
        <w:t xml:space="preserve"> (SOL 112) solutions</w:t>
      </w:r>
      <w:bookmarkEnd w:id="14"/>
    </w:p>
    <w:p w14:paraId="0794A9FF" w14:textId="77777777" w:rsidR="00215417" w:rsidRDefault="00215417" w:rsidP="00215417">
      <w:pPr>
        <w:jc w:val="both"/>
      </w:pPr>
      <w:r>
        <w:t>The workflow for transient analyses is very similar to the procedure seen for frequency response analyses. In fact, the only differences are that :</w:t>
      </w:r>
    </w:p>
    <w:p w14:paraId="544A762E" w14:textId="38AFC0A8" w:rsidR="00215417" w:rsidRDefault="00215417" w:rsidP="00215417">
      <w:pPr>
        <w:pStyle w:val="Paragrafoelenco"/>
        <w:numPr>
          <w:ilvl w:val="0"/>
          <w:numId w:val="10"/>
        </w:numPr>
        <w:jc w:val="both"/>
      </w:pPr>
      <w:r>
        <w:t>the signal is defined in the time domain instead of the frequency domain;</w:t>
      </w:r>
    </w:p>
    <w:p w14:paraId="497EAED2" w14:textId="35DD04F5" w:rsidR="00215417" w:rsidRDefault="00215417" w:rsidP="00215417">
      <w:pPr>
        <w:pStyle w:val="Paragrafoelenco"/>
        <w:numPr>
          <w:ilvl w:val="0"/>
          <w:numId w:val="10"/>
        </w:numPr>
        <w:jc w:val="both"/>
      </w:pPr>
      <w:r>
        <w:t>the Frequency Excitation Set is replaced by a Transient Excitation Set;</w:t>
      </w:r>
    </w:p>
    <w:p w14:paraId="2BCA7104" w14:textId="312B914B" w:rsidR="00215417" w:rsidRDefault="00215417" w:rsidP="00215417">
      <w:pPr>
        <w:pStyle w:val="Paragrafoelenco"/>
        <w:numPr>
          <w:ilvl w:val="0"/>
          <w:numId w:val="10"/>
        </w:numPr>
        <w:jc w:val="both"/>
      </w:pPr>
      <w:r>
        <w:t>Forcing Frequencies are replaced by a Time Step definition.</w:t>
      </w:r>
    </w:p>
    <w:p w14:paraId="6F71BD7D" w14:textId="184F1D9F" w:rsidR="00215417" w:rsidRDefault="00215417" w:rsidP="00215417">
      <w:pPr>
        <w:jc w:val="both"/>
      </w:pPr>
      <w:r>
        <w:t>Constraints and loads are applied as usual. Also, for the modal solution, damping and modal parameters are defined in the same way as described for SOL 111.</w:t>
      </w:r>
    </w:p>
    <w:p w14:paraId="118CB007" w14:textId="0E4463F9" w:rsidR="00215417" w:rsidRDefault="00215417" w:rsidP="00215417">
      <w:pPr>
        <w:jc w:val="both"/>
      </w:pPr>
      <w:r>
        <w:t>In this example, the time-dependent excitation</w:t>
      </w:r>
      <w:r w:rsidR="002675A7">
        <w:t xml:space="preserve"> will be created</w:t>
      </w:r>
      <w:r>
        <w:t xml:space="preserve"> using the Table Constructor (exactly as seen for the frequency excitation set), but instead of defining each point one by one in the software, </w:t>
      </w:r>
      <w:r w:rsidR="002675A7">
        <w:t>it will be shown an alternative method to import</w:t>
      </w:r>
      <w:r>
        <w:t xml:space="preserve"> a .txt file which contains all the points.</w:t>
      </w:r>
    </w:p>
    <w:p w14:paraId="54E54A1A" w14:textId="11026CC6" w:rsidR="00215417" w:rsidRPr="00C20911" w:rsidRDefault="00215417" w:rsidP="00215417">
      <w:pPr>
        <w:rPr>
          <w:b/>
          <w:bCs/>
          <w:color w:val="FF0000"/>
          <w:sz w:val="28"/>
          <w:szCs w:val="28"/>
        </w:rPr>
      </w:pPr>
      <w:r w:rsidRPr="00C20911">
        <w:rPr>
          <w:b/>
          <w:bCs/>
          <w:color w:val="FF0000"/>
          <w:sz w:val="28"/>
          <w:szCs w:val="28"/>
        </w:rPr>
        <w:t xml:space="preserve">Direct </w:t>
      </w:r>
      <w:r>
        <w:rPr>
          <w:b/>
          <w:bCs/>
          <w:color w:val="FF0000"/>
          <w:sz w:val="28"/>
          <w:szCs w:val="28"/>
        </w:rPr>
        <w:t>S</w:t>
      </w:r>
      <w:r w:rsidRPr="00C20911">
        <w:rPr>
          <w:b/>
          <w:bCs/>
          <w:color w:val="FF0000"/>
          <w:sz w:val="28"/>
          <w:szCs w:val="28"/>
        </w:rPr>
        <w:t>olution (S</w:t>
      </w:r>
      <w:r>
        <w:rPr>
          <w:b/>
          <w:bCs/>
          <w:color w:val="FF0000"/>
          <w:sz w:val="28"/>
          <w:szCs w:val="28"/>
        </w:rPr>
        <w:t>OL</w:t>
      </w:r>
      <w:r w:rsidRPr="00C20911">
        <w:rPr>
          <w:b/>
          <w:bCs/>
          <w:color w:val="FF0000"/>
          <w:sz w:val="28"/>
          <w:szCs w:val="28"/>
        </w:rPr>
        <w:t xml:space="preserve"> 10</w:t>
      </w:r>
      <w:r>
        <w:rPr>
          <w:b/>
          <w:bCs/>
          <w:color w:val="FF0000"/>
          <w:sz w:val="28"/>
          <w:szCs w:val="28"/>
        </w:rPr>
        <w:t>9</w:t>
      </w:r>
      <w:r w:rsidRPr="00C20911">
        <w:rPr>
          <w:b/>
          <w:bCs/>
          <w:color w:val="FF0000"/>
          <w:sz w:val="28"/>
          <w:szCs w:val="28"/>
        </w:rPr>
        <w:t>)</w:t>
      </w:r>
    </w:p>
    <w:p w14:paraId="25980ADB" w14:textId="5A6428D0" w:rsidR="00215417" w:rsidRPr="00143283" w:rsidRDefault="00215417" w:rsidP="00E737F2">
      <w:pPr>
        <w:pStyle w:val="Paragrafoelenco"/>
        <w:numPr>
          <w:ilvl w:val="0"/>
          <w:numId w:val="10"/>
        </w:numPr>
        <w:jc w:val="both"/>
      </w:pPr>
      <w:r>
        <w:t xml:space="preserve">Define a new </w:t>
      </w:r>
      <w:r w:rsidRPr="00215417">
        <w:rPr>
          <w:b/>
          <w:bCs/>
        </w:rPr>
        <w:t>Solution</w:t>
      </w:r>
      <w:r>
        <w:t xml:space="preserve">: in the </w:t>
      </w:r>
      <w:r w:rsidRPr="00A0591F">
        <w:rPr>
          <w:b/>
          <w:bCs/>
        </w:rPr>
        <w:t>Solver Type</w:t>
      </w:r>
      <w:r>
        <w:t xml:space="preserve"> select </w:t>
      </w:r>
      <w:r w:rsidRPr="00A0591F">
        <w:rPr>
          <w:b/>
          <w:bCs/>
        </w:rPr>
        <w:t>SOL 10</w:t>
      </w:r>
      <w:r>
        <w:rPr>
          <w:b/>
          <w:bCs/>
        </w:rPr>
        <w:t>9</w:t>
      </w:r>
      <w:r w:rsidR="007C7F5D">
        <w:rPr>
          <w:b/>
          <w:bCs/>
        </w:rPr>
        <w:t xml:space="preserve"> -</w:t>
      </w:r>
      <w:r w:rsidRPr="00A0591F">
        <w:rPr>
          <w:b/>
          <w:bCs/>
        </w:rPr>
        <w:t xml:space="preserve"> Direct </w:t>
      </w:r>
      <w:r>
        <w:rPr>
          <w:b/>
          <w:bCs/>
        </w:rPr>
        <w:t>Transient</w:t>
      </w:r>
      <w:r w:rsidRPr="00A0591F">
        <w:rPr>
          <w:b/>
          <w:bCs/>
        </w:rPr>
        <w:t xml:space="preserve"> Response</w:t>
      </w:r>
      <w:r>
        <w:rPr>
          <w:b/>
          <w:bCs/>
        </w:rPr>
        <w:t>.</w:t>
      </w:r>
    </w:p>
    <w:p w14:paraId="3728C285" w14:textId="1207AFDA" w:rsidR="00143283" w:rsidRDefault="00143283" w:rsidP="00E737F2">
      <w:pPr>
        <w:pStyle w:val="Paragrafoelenco"/>
        <w:numPr>
          <w:ilvl w:val="0"/>
          <w:numId w:val="10"/>
        </w:numPr>
        <w:jc w:val="both"/>
      </w:pPr>
      <w:r>
        <w:t xml:space="preserve">Change the </w:t>
      </w:r>
      <w:r w:rsidRPr="00143283">
        <w:rPr>
          <w:b/>
          <w:bCs/>
        </w:rPr>
        <w:t>Output Request</w:t>
      </w:r>
      <w:r>
        <w:t xml:space="preserve"> so to enable </w:t>
      </w:r>
      <w:r w:rsidRPr="00143283">
        <w:t>the</w:t>
      </w:r>
      <w:r>
        <w:rPr>
          <w:b/>
          <w:bCs/>
        </w:rPr>
        <w:t xml:space="preserve"> ACCELERATION Request.</w:t>
      </w:r>
      <w:r>
        <w:t xml:space="preserve"> Close the </w:t>
      </w:r>
      <w:r w:rsidRPr="00143283">
        <w:rPr>
          <w:b/>
          <w:bCs/>
        </w:rPr>
        <w:t>Solution</w:t>
      </w:r>
      <w:r>
        <w:t xml:space="preserve"> window.</w:t>
      </w:r>
    </w:p>
    <w:p w14:paraId="361BD500" w14:textId="68753C07" w:rsidR="00143283" w:rsidRDefault="00143283" w:rsidP="00E737F2">
      <w:pPr>
        <w:pStyle w:val="Paragrafoelenco"/>
        <w:numPr>
          <w:ilvl w:val="0"/>
          <w:numId w:val="10"/>
        </w:numPr>
        <w:jc w:val="both"/>
      </w:pPr>
      <w:r>
        <w:rPr>
          <w:b/>
          <w:bCs/>
        </w:rPr>
        <w:t>Define the Time Step</w:t>
      </w:r>
      <w:r>
        <w:t xml:space="preserve">: in the Solution Step click on </w:t>
      </w:r>
      <w:r>
        <w:rPr>
          <w:b/>
          <w:bCs/>
        </w:rPr>
        <w:t>Create Time Step Intervals</w:t>
      </w:r>
      <w:r>
        <w:t xml:space="preserve"> next to </w:t>
      </w:r>
      <w:r>
        <w:rPr>
          <w:b/>
          <w:bCs/>
        </w:rPr>
        <w:t>Time Step Intervals (0)</w:t>
      </w:r>
      <w:r>
        <w:t>.</w:t>
      </w:r>
      <w:r>
        <w:rPr>
          <w:b/>
          <w:bCs/>
        </w:rPr>
        <w:t xml:space="preserve"> </w:t>
      </w:r>
      <w:r>
        <w:t xml:space="preserve">In the next window, click on </w:t>
      </w:r>
      <w:r>
        <w:rPr>
          <w:b/>
          <w:bCs/>
        </w:rPr>
        <w:t>Create</w:t>
      </w:r>
      <w:r>
        <w:t xml:space="preserve"> and define </w:t>
      </w:r>
      <w:r w:rsidR="00835527">
        <w:t>a</w:t>
      </w:r>
      <w:r>
        <w:t xml:space="preserve"> time step; in this example, set </w:t>
      </w:r>
      <w:r>
        <w:rPr>
          <w:b/>
          <w:bCs/>
        </w:rPr>
        <w:t xml:space="preserve">Number of Time Steps = 125 </w:t>
      </w:r>
      <w:r>
        <w:t xml:space="preserve">and </w:t>
      </w:r>
      <w:r>
        <w:rPr>
          <w:b/>
          <w:bCs/>
        </w:rPr>
        <w:t>Time Increment = 0.002 s</w:t>
      </w:r>
      <w:r>
        <w:t>. This means that the response of the system</w:t>
      </w:r>
      <w:r w:rsidR="002675A7">
        <w:t xml:space="preserve"> will be computed</w:t>
      </w:r>
      <w:r>
        <w:t xml:space="preserve"> for 125 points, so that the last is at time </w:t>
      </w:r>
      <m:oMath>
        <m:sSub>
          <m:sSubPr>
            <m:ctrlPr>
              <w:rPr>
                <w:rFonts w:ascii="Cambria Math" w:hAnsi="Cambria Math"/>
                <w:i/>
              </w:rPr>
            </m:ctrlPr>
          </m:sSubPr>
          <m:e>
            <m:r>
              <w:rPr>
                <w:rFonts w:ascii="Cambria Math" w:hAnsi="Cambria Math"/>
              </w:rPr>
              <m:t>t</m:t>
            </m:r>
          </m:e>
          <m:sub>
            <m:r>
              <w:rPr>
                <w:rFonts w:ascii="Cambria Math" w:hAnsi="Cambria Math"/>
              </w:rPr>
              <m:t>end</m:t>
            </m:r>
          </m:sub>
        </m:sSub>
        <m:r>
          <w:rPr>
            <w:rFonts w:ascii="Cambria Math" w:hAnsi="Cambria Math"/>
          </w:rPr>
          <m:t>=0.002*125=0.25 s</m:t>
        </m:r>
      </m:oMath>
      <w:r>
        <w:rPr>
          <w:rFonts w:eastAsiaTheme="minorEastAsia"/>
        </w:rPr>
        <w:t xml:space="preserve">. </w:t>
      </w:r>
      <w:r w:rsidRPr="00C06E42">
        <w:rPr>
          <w:rFonts w:eastAsiaTheme="minorEastAsia"/>
          <w:u w:val="single"/>
        </w:rPr>
        <w:t xml:space="preserve">Remember that is not the load definition, </w:t>
      </w:r>
      <w:r w:rsidR="002675A7">
        <w:rPr>
          <w:rFonts w:eastAsiaTheme="minorEastAsia"/>
          <w:u w:val="single"/>
        </w:rPr>
        <w:t>this specifies</w:t>
      </w:r>
      <w:r w:rsidRPr="00C06E42">
        <w:rPr>
          <w:rFonts w:eastAsiaTheme="minorEastAsia"/>
          <w:u w:val="single"/>
        </w:rPr>
        <w:t xml:space="preserve"> the instants for which the response</w:t>
      </w:r>
      <w:r w:rsidR="002675A7">
        <w:rPr>
          <w:rFonts w:eastAsiaTheme="minorEastAsia"/>
          <w:u w:val="single"/>
        </w:rPr>
        <w:t xml:space="preserve"> will be obtained</w:t>
      </w:r>
      <w:r w:rsidRPr="00C06E42">
        <w:rPr>
          <w:rFonts w:eastAsiaTheme="minorEastAsia"/>
          <w:u w:val="single"/>
        </w:rPr>
        <w:t>.</w:t>
      </w:r>
    </w:p>
    <w:p w14:paraId="1B963B74" w14:textId="32F7794C" w:rsidR="00143283" w:rsidRDefault="00143283" w:rsidP="00143283">
      <w:pPr>
        <w:jc w:val="center"/>
        <w:rPr>
          <w:noProof/>
        </w:rPr>
      </w:pPr>
      <w:r>
        <w:rPr>
          <w:noProof/>
          <w:lang w:val="it-IT" w:eastAsia="it-IT"/>
        </w:rPr>
        <mc:AlternateContent>
          <mc:Choice Requires="wps">
            <w:drawing>
              <wp:anchor distT="0" distB="0" distL="114300" distR="114300" simplePos="0" relativeHeight="251825152" behindDoc="0" locked="0" layoutInCell="1" allowOverlap="1" wp14:anchorId="0D3FC189" wp14:editId="0969D0CD">
                <wp:simplePos x="0" y="0"/>
                <wp:positionH relativeFrom="margin">
                  <wp:posOffset>472288</wp:posOffset>
                </wp:positionH>
                <wp:positionV relativeFrom="paragraph">
                  <wp:posOffset>1891894</wp:posOffset>
                </wp:positionV>
                <wp:extent cx="2362809" cy="138988"/>
                <wp:effectExtent l="0" t="0" r="19050" b="13970"/>
                <wp:wrapNone/>
                <wp:docPr id="18" name="Rectangle 18"/>
                <wp:cNvGraphicFramePr/>
                <a:graphic xmlns:a="http://schemas.openxmlformats.org/drawingml/2006/main">
                  <a:graphicData uri="http://schemas.microsoft.com/office/word/2010/wordprocessingShape">
                    <wps:wsp>
                      <wps:cNvSpPr/>
                      <wps:spPr>
                        <a:xfrm>
                          <a:off x="0" y="0"/>
                          <a:ext cx="2362809" cy="13898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1D72421" id="Rectangle 18" o:spid="_x0000_s1026" style="position:absolute;margin-left:37.2pt;margin-top:148.95pt;width:186.05pt;height:10.95pt;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" filled="f" strokecolor="red" strokeweight="1.5pt">
                <w10:wrap anchorx="margin"/>
              </v:rect>
            </w:pict>
          </mc:Fallback>
        </mc:AlternateContent>
      </w:r>
      <w:r>
        <w:rPr>
          <w:noProof/>
          <w:lang w:val="it-IT" w:eastAsia="it-IT"/>
        </w:rPr>
        <w:drawing>
          <wp:inline distT="0" distB="0" distL="0" distR="0" wp14:anchorId="507F8049" wp14:editId="6E839B88">
            <wp:extent cx="2428646" cy="275527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38766" cy="2766756"/>
                    </a:xfrm>
                    <a:prstGeom prst="rect">
                      <a:avLst/>
                    </a:prstGeom>
                  </pic:spPr>
                </pic:pic>
              </a:graphicData>
            </a:graphic>
          </wp:inline>
        </w:drawing>
      </w:r>
      <w:r>
        <w:t xml:space="preserve"> </w:t>
      </w:r>
      <w:r>
        <w:rPr>
          <w:noProof/>
        </w:rPr>
        <w:t xml:space="preserve">                 </w:t>
      </w:r>
      <w:r>
        <w:rPr>
          <w:noProof/>
          <w:lang w:val="it-IT" w:eastAsia="it-IT"/>
        </w:rPr>
        <w:drawing>
          <wp:inline distT="0" distB="0" distL="0" distR="0" wp14:anchorId="293CD455" wp14:editId="32A11749">
            <wp:extent cx="2191980" cy="261083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232911" cy="2659582"/>
                    </a:xfrm>
                    <a:prstGeom prst="rect">
                      <a:avLst/>
                    </a:prstGeom>
                  </pic:spPr>
                </pic:pic>
              </a:graphicData>
            </a:graphic>
          </wp:inline>
        </w:drawing>
      </w:r>
    </w:p>
    <w:p w14:paraId="29AC8DEB" w14:textId="37F0124C" w:rsidR="0060038F" w:rsidRDefault="0060038F" w:rsidP="00E737F2">
      <w:pPr>
        <w:pStyle w:val="Paragrafoelenco"/>
        <w:numPr>
          <w:ilvl w:val="0"/>
          <w:numId w:val="10"/>
        </w:numPr>
        <w:jc w:val="both"/>
      </w:pPr>
      <w:r>
        <w:rPr>
          <w:noProof/>
          <w:lang w:val="it-IT" w:eastAsia="it-IT"/>
        </w:rPr>
        <w:drawing>
          <wp:anchor distT="0" distB="0" distL="114300" distR="114300" simplePos="0" relativeHeight="251827200" behindDoc="0" locked="0" layoutInCell="1" allowOverlap="1" wp14:anchorId="2F84F651" wp14:editId="1057FA2A">
            <wp:simplePos x="0" y="0"/>
            <wp:positionH relativeFrom="column">
              <wp:posOffset>2715590</wp:posOffset>
            </wp:positionH>
            <wp:positionV relativeFrom="paragraph">
              <wp:posOffset>6985</wp:posOffset>
            </wp:positionV>
            <wp:extent cx="144780" cy="144780"/>
            <wp:effectExtent l="0" t="0" r="7620" b="762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144780" cy="144780"/>
                    </a:xfrm>
                    <a:prstGeom prst="rect">
                      <a:avLst/>
                    </a:prstGeom>
                  </pic:spPr>
                </pic:pic>
              </a:graphicData>
            </a:graphic>
          </wp:anchor>
        </w:drawing>
      </w:r>
      <w:r>
        <w:t>After Time Step</w:t>
      </w:r>
      <w:r w:rsidR="00E14FD1">
        <w:t xml:space="preserve"> has been defined</w:t>
      </w:r>
      <w:r>
        <w:t xml:space="preserve">, use </w:t>
      </w:r>
      <w:r w:rsidRPr="0060038F">
        <w:rPr>
          <w:b/>
          <w:bCs/>
        </w:rPr>
        <w:t>Add</w:t>
      </w:r>
      <w:r>
        <w:rPr>
          <w:b/>
          <w:bCs/>
        </w:rPr>
        <w:t xml:space="preserve">       </w:t>
      </w:r>
      <w:r>
        <w:t xml:space="preserve">to add it to the current solution. If done correctly, in the Solution Step window </w:t>
      </w:r>
      <w:r w:rsidR="00835527">
        <w:rPr>
          <w:b/>
          <w:bCs/>
        </w:rPr>
        <w:t>Time Step Intervals (0)</w:t>
      </w:r>
      <w:r>
        <w:t xml:space="preserve"> should </w:t>
      </w:r>
      <w:r w:rsidR="00835527">
        <w:t>have changed to</w:t>
      </w:r>
      <w:r>
        <w:t xml:space="preserve"> </w:t>
      </w:r>
      <w:r>
        <w:rPr>
          <w:b/>
          <w:bCs/>
        </w:rPr>
        <w:t>Time Step Intervals (1)</w:t>
      </w:r>
      <w:r>
        <w:t>. Close the Solution Step window.</w:t>
      </w:r>
    </w:p>
    <w:p w14:paraId="27FC09A8" w14:textId="298808C9" w:rsidR="0060038F" w:rsidRPr="00E737F2" w:rsidRDefault="0060038F" w:rsidP="00E737F2">
      <w:pPr>
        <w:pStyle w:val="Paragrafoelenco"/>
        <w:numPr>
          <w:ilvl w:val="0"/>
          <w:numId w:val="10"/>
        </w:numPr>
        <w:jc w:val="both"/>
        <w:rPr>
          <w:b/>
          <w:bCs/>
        </w:rPr>
      </w:pPr>
      <w:r w:rsidRPr="0060038F">
        <w:rPr>
          <w:b/>
          <w:bCs/>
        </w:rPr>
        <w:t>Apply the constraints</w:t>
      </w:r>
      <w:r w:rsidR="00E737F2">
        <w:t xml:space="preserve"> by blocking all DOFs for nodes </w:t>
      </w:r>
      <w:r w:rsidR="00E737F2">
        <w:rPr>
          <w:b/>
          <w:bCs/>
        </w:rPr>
        <w:t xml:space="preserve">23969 </w:t>
      </w:r>
      <w:r w:rsidR="00E737F2">
        <w:t xml:space="preserve">and </w:t>
      </w:r>
      <w:r w:rsidR="00E737F2">
        <w:rPr>
          <w:b/>
          <w:bCs/>
        </w:rPr>
        <w:t>23970</w:t>
      </w:r>
      <w:r w:rsidR="00E737F2">
        <w:t>.</w:t>
      </w:r>
    </w:p>
    <w:p w14:paraId="5AFA18FB" w14:textId="748CBF44" w:rsidR="00E737F2" w:rsidRDefault="00E737F2" w:rsidP="00E737F2">
      <w:pPr>
        <w:jc w:val="both"/>
      </w:pPr>
      <w:r>
        <w:t>Now define the time-dependent load. The procedure is similar to the one used for SOL 108, except that the points are imported from a .txt file.</w:t>
      </w:r>
    </w:p>
    <w:p w14:paraId="10AF9073" w14:textId="48BEF37B" w:rsidR="00E737F2" w:rsidRPr="00A47127" w:rsidRDefault="00E737F2" w:rsidP="00A47127">
      <w:pPr>
        <w:pStyle w:val="Paragrafoelenco"/>
        <w:numPr>
          <w:ilvl w:val="0"/>
          <w:numId w:val="10"/>
        </w:numPr>
        <w:jc w:val="both"/>
        <w:rPr>
          <w:b/>
          <w:bCs/>
        </w:rPr>
      </w:pPr>
      <w:r>
        <w:t xml:space="preserve">Open the </w:t>
      </w:r>
      <w:r>
        <w:rPr>
          <w:b/>
          <w:bCs/>
        </w:rPr>
        <w:t>Subcase – Direct Transient 1</w:t>
      </w:r>
      <w:r>
        <w:t xml:space="preserve">  branch and right-click on </w:t>
      </w:r>
      <w:r w:rsidRPr="00E737F2">
        <w:rPr>
          <w:b/>
          <w:bCs/>
        </w:rPr>
        <w:t>Loads</w:t>
      </w:r>
      <w:r>
        <w:t xml:space="preserve">, then select </w:t>
      </w:r>
      <w:r>
        <w:rPr>
          <w:b/>
          <w:bCs/>
        </w:rPr>
        <w:t xml:space="preserve">New Load Set </w:t>
      </w:r>
      <w:r w:rsidRPr="00E737F2">
        <w:rPr>
          <w:b/>
          <w:bCs/>
        </w:rPr>
        <w:sym w:font="Wingdings" w:char="F0E0"/>
      </w:r>
      <w:r>
        <w:rPr>
          <w:b/>
          <w:bCs/>
        </w:rPr>
        <w:t xml:space="preserve"> Transient Excitation Set</w:t>
      </w:r>
      <w:r>
        <w:t xml:space="preserve">.  Click on the </w:t>
      </w:r>
      <w:r>
        <w:rPr>
          <w:b/>
          <w:bCs/>
        </w:rPr>
        <w:t xml:space="preserve">= </w:t>
      </w:r>
      <w:r>
        <w:t xml:space="preserve">symbol under the property section and select </w:t>
      </w:r>
      <w:r>
        <w:rPr>
          <w:b/>
          <w:bCs/>
        </w:rPr>
        <w:t xml:space="preserve"> New Field </w:t>
      </w:r>
      <w:r w:rsidR="00A9566A" w:rsidRPr="00A9566A">
        <w:rPr>
          <w:b/>
          <w:bCs/>
        </w:rPr>
        <w:sym w:font="Wingdings" w:char="F0E0"/>
      </w:r>
      <w:r>
        <w:rPr>
          <w:b/>
          <w:bCs/>
        </w:rPr>
        <w:t xml:space="preserve"> Table</w:t>
      </w:r>
      <w:r>
        <w:t xml:space="preserve">. </w:t>
      </w:r>
    </w:p>
    <w:p w14:paraId="74699B63" w14:textId="5CE9A726" w:rsidR="00E737F2" w:rsidRDefault="00E737F2" w:rsidP="00E737F2">
      <w:pPr>
        <w:pStyle w:val="Paragrafoelenco"/>
        <w:ind w:left="360"/>
        <w:jc w:val="center"/>
        <w:rPr>
          <w:noProof/>
        </w:rPr>
      </w:pPr>
      <w:r>
        <w:rPr>
          <w:noProof/>
          <w:lang w:val="it-IT" w:eastAsia="it-IT"/>
        </w:rPr>
        <w:lastRenderedPageBreak/>
        <mc:AlternateContent>
          <mc:Choice Requires="wps">
            <w:drawing>
              <wp:anchor distT="0" distB="0" distL="114300" distR="114300" simplePos="0" relativeHeight="251829248" behindDoc="0" locked="0" layoutInCell="1" allowOverlap="1" wp14:anchorId="026C8465" wp14:editId="737F467C">
                <wp:simplePos x="0" y="0"/>
                <wp:positionH relativeFrom="margin">
                  <wp:posOffset>3286760</wp:posOffset>
                </wp:positionH>
                <wp:positionV relativeFrom="paragraph">
                  <wp:posOffset>1024255</wp:posOffset>
                </wp:positionV>
                <wp:extent cx="1504950" cy="323850"/>
                <wp:effectExtent l="0" t="0" r="19050" b="19050"/>
                <wp:wrapNone/>
                <wp:docPr id="40" name="Rectangle 40"/>
                <wp:cNvGraphicFramePr/>
                <a:graphic xmlns:a="http://schemas.openxmlformats.org/drawingml/2006/main">
                  <a:graphicData uri="http://schemas.microsoft.com/office/word/2010/wordprocessingShape">
                    <wps:wsp>
                      <wps:cNvSpPr/>
                      <wps:spPr>
                        <a:xfrm>
                          <a:off x="0" y="0"/>
                          <a:ext cx="1504950" cy="3238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D824478" id="Rectangle 40" o:spid="_x0000_s1026" style="position:absolute;margin-left:258.8pt;margin-top:80.65pt;width:118.5pt;height:25.5pt;z-index:25182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" filled="f" strokecolor="red" strokeweight="1.5pt">
                <w10:wrap anchorx="margin"/>
              </v:rect>
            </w:pict>
          </mc:Fallback>
        </mc:AlternateContent>
      </w:r>
      <w:r>
        <w:rPr>
          <w:noProof/>
          <w:lang w:val="it-IT" w:eastAsia="it-IT"/>
        </w:rPr>
        <w:drawing>
          <wp:inline distT="0" distB="0" distL="0" distR="0" wp14:anchorId="6F2BE602" wp14:editId="5C655AE9">
            <wp:extent cx="2765146" cy="168451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765146" cy="1684514"/>
                    </a:xfrm>
                    <a:prstGeom prst="rect">
                      <a:avLst/>
                    </a:prstGeom>
                  </pic:spPr>
                </pic:pic>
              </a:graphicData>
            </a:graphic>
          </wp:inline>
        </w:drawing>
      </w:r>
      <w:r>
        <w:rPr>
          <w:b/>
          <w:bCs/>
        </w:rPr>
        <w:t xml:space="preserve"> </w:t>
      </w:r>
      <w:r>
        <w:rPr>
          <w:noProof/>
        </w:rPr>
        <w:t xml:space="preserve">    </w:t>
      </w:r>
      <w:r>
        <w:rPr>
          <w:noProof/>
          <w:lang w:val="it-IT" w:eastAsia="it-IT"/>
        </w:rPr>
        <w:drawing>
          <wp:inline distT="0" distB="0" distL="0" distR="0" wp14:anchorId="67442FA4" wp14:editId="33030D44">
            <wp:extent cx="2828251" cy="255620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828251" cy="2556205"/>
                    </a:xfrm>
                    <a:prstGeom prst="rect">
                      <a:avLst/>
                    </a:prstGeom>
                  </pic:spPr>
                </pic:pic>
              </a:graphicData>
            </a:graphic>
          </wp:inline>
        </w:drawing>
      </w:r>
    </w:p>
    <w:p w14:paraId="0ABE4662" w14:textId="6C9E9A1C" w:rsidR="00E737F2" w:rsidRDefault="00E737F2" w:rsidP="00E737F2">
      <w:pPr>
        <w:pStyle w:val="Paragrafoelenco"/>
        <w:ind w:left="360"/>
        <w:jc w:val="center"/>
        <w:rPr>
          <w:noProof/>
        </w:rPr>
      </w:pPr>
    </w:p>
    <w:p w14:paraId="1B8B0ECC" w14:textId="1D9285C2" w:rsidR="00E737F2" w:rsidRPr="00E737F2" w:rsidRDefault="00E737F2" w:rsidP="00A47127">
      <w:pPr>
        <w:pStyle w:val="Paragrafoelenco"/>
        <w:numPr>
          <w:ilvl w:val="0"/>
          <w:numId w:val="10"/>
        </w:numPr>
        <w:jc w:val="both"/>
        <w:rPr>
          <w:b/>
          <w:bCs/>
        </w:rPr>
      </w:pPr>
      <w:r>
        <w:rPr>
          <w:noProof/>
        </w:rPr>
        <w:t>Set a name for the table, the</w:t>
      </w:r>
      <w:r w:rsidR="00A47127">
        <w:rPr>
          <w:noProof/>
        </w:rPr>
        <w:t>n</w:t>
      </w:r>
      <w:r>
        <w:rPr>
          <w:noProof/>
        </w:rPr>
        <w:t xml:space="preserve"> use </w:t>
      </w:r>
      <w:r w:rsidR="00A47127">
        <w:rPr>
          <w:noProof/>
        </w:rPr>
        <w:t xml:space="preserve">the command </w:t>
      </w:r>
      <w:r w:rsidR="00A47127" w:rsidRPr="00A47127">
        <w:rPr>
          <w:b/>
          <w:bCs/>
          <w:noProof/>
        </w:rPr>
        <w:t>Import from Text File</w:t>
      </w:r>
      <w:r w:rsidR="00A47127">
        <w:rPr>
          <w:noProof/>
        </w:rPr>
        <w:t xml:space="preserve"> which is located just above the the </w:t>
      </w:r>
      <w:r w:rsidR="00A47127">
        <w:rPr>
          <w:b/>
          <w:bCs/>
          <w:noProof/>
        </w:rPr>
        <w:t xml:space="preserve">Page Control </w:t>
      </w:r>
      <w:r w:rsidR="00A47127">
        <w:rPr>
          <w:noProof/>
        </w:rPr>
        <w:t>sectio</w:t>
      </w:r>
      <w:r w:rsidR="00570BE2">
        <w:rPr>
          <w:noProof/>
        </w:rPr>
        <w:t>n</w:t>
      </w:r>
      <w:r w:rsidR="00A47127">
        <w:rPr>
          <w:noProof/>
        </w:rPr>
        <w:t xml:space="preserve">, under </w:t>
      </w:r>
      <w:r w:rsidR="00A47127">
        <w:rPr>
          <w:b/>
          <w:bCs/>
          <w:noProof/>
        </w:rPr>
        <w:t>Data Points</w:t>
      </w:r>
      <w:r w:rsidR="00A47127">
        <w:rPr>
          <w:noProof/>
        </w:rPr>
        <w:t xml:space="preserve">. Browse to the file </w:t>
      </w:r>
      <w:r w:rsidR="00A47127" w:rsidRPr="00A47127">
        <w:rPr>
          <w:b/>
          <w:bCs/>
          <w:noProof/>
        </w:rPr>
        <w:t>transient_event.txt</w:t>
      </w:r>
      <w:r w:rsidR="00A47127">
        <w:rPr>
          <w:noProof/>
        </w:rPr>
        <w:t xml:space="preserve"> and load it. </w:t>
      </w:r>
      <w:r w:rsidR="00835527">
        <w:rPr>
          <w:noProof/>
        </w:rPr>
        <w:t>Its</w:t>
      </w:r>
      <w:r w:rsidR="00A47127">
        <w:rPr>
          <w:noProof/>
        </w:rPr>
        <w:t xml:space="preserve"> content </w:t>
      </w:r>
      <w:r w:rsidR="00835527">
        <w:rPr>
          <w:noProof/>
        </w:rPr>
        <w:t xml:space="preserve">is not visible </w:t>
      </w:r>
      <w:r w:rsidR="00A47127">
        <w:rPr>
          <w:noProof/>
        </w:rPr>
        <w:t xml:space="preserve">on the table: notice that it is defined from 0 </w:t>
      </w:r>
      <w:r w:rsidR="00A47127">
        <w:rPr>
          <w:i/>
          <w:iCs/>
          <w:noProof/>
        </w:rPr>
        <w:t xml:space="preserve">s </w:t>
      </w:r>
      <w:r w:rsidR="00A47127">
        <w:rPr>
          <w:noProof/>
        </w:rPr>
        <w:t xml:space="preserve">to 0.25 </w:t>
      </w:r>
      <w:r w:rsidR="00A47127">
        <w:rPr>
          <w:i/>
          <w:iCs/>
          <w:noProof/>
        </w:rPr>
        <w:t>s</w:t>
      </w:r>
      <w:r w:rsidR="00A47127">
        <w:rPr>
          <w:noProof/>
        </w:rPr>
        <w:t>.</w:t>
      </w:r>
    </w:p>
    <w:p w14:paraId="4039F02B" w14:textId="156393DD" w:rsidR="00A47127" w:rsidRDefault="00F03562" w:rsidP="00A47127">
      <w:pPr>
        <w:jc w:val="center"/>
        <w:rPr>
          <w:noProof/>
        </w:rPr>
      </w:pPr>
      <w:r>
        <w:rPr>
          <w:noProof/>
          <w:lang w:val="it-IT" w:eastAsia="it-IT"/>
        </w:rPr>
        <mc:AlternateContent>
          <mc:Choice Requires="wps">
            <w:drawing>
              <wp:anchor distT="0" distB="0" distL="114300" distR="114300" simplePos="0" relativeHeight="251833344" behindDoc="0" locked="0" layoutInCell="1" allowOverlap="1" wp14:anchorId="2DF5B04A" wp14:editId="6816705F">
                <wp:simplePos x="0" y="0"/>
                <wp:positionH relativeFrom="column">
                  <wp:posOffset>1744040</wp:posOffset>
                </wp:positionH>
                <wp:positionV relativeFrom="paragraph">
                  <wp:posOffset>790171</wp:posOffset>
                </wp:positionV>
                <wp:extent cx="1870364" cy="312222"/>
                <wp:effectExtent l="0" t="0" r="73025" b="88265"/>
                <wp:wrapNone/>
                <wp:docPr id="59" name="Straight Arrow Connector 59"/>
                <wp:cNvGraphicFramePr/>
                <a:graphic xmlns:a="http://schemas.openxmlformats.org/drawingml/2006/main">
                  <a:graphicData uri="http://schemas.microsoft.com/office/word/2010/wordprocessingShape">
                    <wps:wsp>
                      <wps:cNvCnPr/>
                      <wps:spPr>
                        <a:xfrm>
                          <a:off x="0" y="0"/>
                          <a:ext cx="1870364" cy="31222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7B5E483" id="_x0000_t32" coordsize="21600,21600" o:spt="32" o:oned="t" path="m,l21600,21600e" filled="f">
                <v:path arrowok="t" fillok="f" o:connecttype="none"/>
                <o:lock v:ext="edit" shapetype="t"/>
              </v:shapetype>
              <v:shape id="Straight Arrow Connector 59" o:spid="_x0000_s1026" type="#_x0000_t32" style="position:absolute;margin-left:137.35pt;margin-top:62.2pt;width:147.25pt;height:24.6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" strokecolor="red" strokeweight=".5pt">
                <v:stroke endarrow="block" joinstyle="miter"/>
              </v:shape>
            </w:pict>
          </mc:Fallback>
        </mc:AlternateContent>
      </w:r>
      <w:r w:rsidR="00A47127">
        <w:rPr>
          <w:noProof/>
          <w:lang w:val="it-IT" w:eastAsia="it-IT"/>
        </w:rPr>
        <mc:AlternateContent>
          <mc:Choice Requires="wps">
            <w:drawing>
              <wp:anchor distT="0" distB="0" distL="114300" distR="114300" simplePos="0" relativeHeight="251831296" behindDoc="0" locked="0" layoutInCell="1" allowOverlap="1" wp14:anchorId="0A2A2686" wp14:editId="098221FE">
                <wp:simplePos x="0" y="0"/>
                <wp:positionH relativeFrom="margin">
                  <wp:posOffset>1543132</wp:posOffset>
                </wp:positionH>
                <wp:positionV relativeFrom="paragraph">
                  <wp:posOffset>708660</wp:posOffset>
                </wp:positionV>
                <wp:extent cx="190122" cy="176543"/>
                <wp:effectExtent l="0" t="0" r="19685" b="13970"/>
                <wp:wrapNone/>
                <wp:docPr id="53" name="Rectangle 53"/>
                <wp:cNvGraphicFramePr/>
                <a:graphic xmlns:a="http://schemas.openxmlformats.org/drawingml/2006/main">
                  <a:graphicData uri="http://schemas.microsoft.com/office/word/2010/wordprocessingShape">
                    <wps:wsp>
                      <wps:cNvSpPr/>
                      <wps:spPr>
                        <a:xfrm>
                          <a:off x="0" y="0"/>
                          <a:ext cx="190122" cy="17654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7F98860" id="Rectangle 53" o:spid="_x0000_s1026" style="position:absolute;margin-left:121.5pt;margin-top:55.8pt;width:14.95pt;height:13.9pt;z-index:251831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" filled="f" strokecolor="red" strokeweight="1.5pt">
                <w10:wrap anchorx="margin"/>
              </v:rect>
            </w:pict>
          </mc:Fallback>
        </mc:AlternateContent>
      </w:r>
      <w:r w:rsidR="00E737F2">
        <w:rPr>
          <w:noProof/>
          <w:lang w:val="it-IT" w:eastAsia="it-IT"/>
        </w:rPr>
        <w:drawing>
          <wp:inline distT="0" distB="0" distL="0" distR="0" wp14:anchorId="17B07CD5" wp14:editId="0720A1E5">
            <wp:extent cx="2426164" cy="233680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465488" cy="2374675"/>
                    </a:xfrm>
                    <a:prstGeom prst="rect">
                      <a:avLst/>
                    </a:prstGeom>
                  </pic:spPr>
                </pic:pic>
              </a:graphicData>
            </a:graphic>
          </wp:inline>
        </w:drawing>
      </w:r>
      <w:r w:rsidR="00A47127">
        <w:rPr>
          <w:b/>
          <w:bCs/>
        </w:rPr>
        <w:t xml:space="preserve">     </w:t>
      </w:r>
      <w:r w:rsidR="00A47127">
        <w:rPr>
          <w:noProof/>
        </w:rPr>
        <w:t xml:space="preserve">                    </w:t>
      </w:r>
      <w:r>
        <w:rPr>
          <w:noProof/>
        </w:rPr>
        <w:t xml:space="preserve">          </w:t>
      </w:r>
      <w:r w:rsidR="00A47127">
        <w:rPr>
          <w:noProof/>
          <w:lang w:val="it-IT" w:eastAsia="it-IT"/>
        </w:rPr>
        <w:drawing>
          <wp:inline distT="0" distB="0" distL="0" distR="0" wp14:anchorId="4ED5671D" wp14:editId="45384C75">
            <wp:extent cx="2330387" cy="2341025"/>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367274" cy="2378080"/>
                    </a:xfrm>
                    <a:prstGeom prst="rect">
                      <a:avLst/>
                    </a:prstGeom>
                  </pic:spPr>
                </pic:pic>
              </a:graphicData>
            </a:graphic>
          </wp:inline>
        </w:drawing>
      </w:r>
    </w:p>
    <w:p w14:paraId="282C4FD7" w14:textId="07B68F6C" w:rsidR="00AF584C" w:rsidRPr="00AF584C" w:rsidRDefault="00AF584C" w:rsidP="00AF584C">
      <w:pPr>
        <w:pStyle w:val="Paragrafoelenco"/>
        <w:ind w:left="360"/>
        <w:jc w:val="both"/>
      </w:pPr>
      <w:r>
        <w:rPr>
          <w:noProof/>
        </w:rPr>
        <w:t>The imported signal</w:t>
      </w:r>
      <w:r>
        <w:rPr>
          <w:b/>
          <w:bCs/>
          <w:noProof/>
        </w:rPr>
        <w:t xml:space="preserve"> </w:t>
      </w:r>
      <w:r w:rsidRPr="00AF584C">
        <w:rPr>
          <w:noProof/>
        </w:rPr>
        <w:t>is reported on the graph below</w:t>
      </w:r>
      <w:r>
        <w:rPr>
          <w:b/>
          <w:bCs/>
          <w:noProof/>
        </w:rPr>
        <w:t xml:space="preserve">. </w:t>
      </w:r>
      <w:r>
        <w:rPr>
          <w:noProof/>
        </w:rPr>
        <w:t xml:space="preserve">According to our time step definition, the response is evaluated </w:t>
      </w:r>
      <w:r w:rsidR="00C8663B">
        <w:rPr>
          <w:noProof/>
        </w:rPr>
        <w:t xml:space="preserve">at </w:t>
      </w:r>
      <w:r>
        <w:rPr>
          <w:noProof/>
        </w:rPr>
        <w:t xml:space="preserve">every 0.002 </w:t>
      </w:r>
      <w:r w:rsidRPr="00AF584C">
        <w:rPr>
          <w:i/>
          <w:iCs/>
          <w:noProof/>
        </w:rPr>
        <w:t>s</w:t>
      </w:r>
      <w:r w:rsidR="00C8663B">
        <w:rPr>
          <w:noProof/>
        </w:rPr>
        <w:t xml:space="preserve"> (i.e. the load applied at each time step </w:t>
      </w:r>
      <w:r w:rsidR="00950BB3">
        <w:rPr>
          <w:noProof/>
        </w:rPr>
        <w:t>is</w:t>
      </w:r>
      <w:r w:rsidR="00C8663B">
        <w:rPr>
          <w:noProof/>
        </w:rPr>
        <w:t xml:space="preserve"> the</w:t>
      </w:r>
      <w:r w:rsidR="00950BB3">
        <w:rPr>
          <w:noProof/>
        </w:rPr>
        <w:t xml:space="preserve"> corresponding</w:t>
      </w:r>
      <w:r w:rsidR="00C8663B">
        <w:rPr>
          <w:noProof/>
        </w:rPr>
        <w:t xml:space="preserve"> red dot</w:t>
      </w:r>
      <w:r w:rsidR="00950BB3">
        <w:rPr>
          <w:noProof/>
        </w:rPr>
        <w:t>).</w:t>
      </w:r>
    </w:p>
    <w:p w14:paraId="5B6EFD56" w14:textId="7B1F614E" w:rsidR="00E737F2" w:rsidRDefault="00A47127" w:rsidP="00A47127">
      <w:pPr>
        <w:jc w:val="center"/>
        <w:rPr>
          <w:b/>
          <w:bCs/>
        </w:rPr>
      </w:pPr>
      <w:r w:rsidRPr="009509F3">
        <w:rPr>
          <w:b/>
          <w:bCs/>
          <w:i/>
          <w:iCs/>
        </w:rPr>
        <w:t xml:space="preserve"> </w:t>
      </w:r>
      <w:r>
        <w:rPr>
          <w:b/>
          <w:bCs/>
        </w:rPr>
        <w:t xml:space="preserve">  </w:t>
      </w:r>
      <w:r w:rsidRPr="00A47127">
        <w:rPr>
          <w:b/>
          <w:bCs/>
          <w:noProof/>
          <w:lang w:val="it-IT" w:eastAsia="it-IT"/>
        </w:rPr>
        <w:drawing>
          <wp:inline distT="0" distB="0" distL="0" distR="0" wp14:anchorId="0066E8DC" wp14:editId="089AD0ED">
            <wp:extent cx="3634113" cy="2574950"/>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634113" cy="2574950"/>
                    </a:xfrm>
                    <a:prstGeom prst="rect">
                      <a:avLst/>
                    </a:prstGeom>
                  </pic:spPr>
                </pic:pic>
              </a:graphicData>
            </a:graphic>
          </wp:inline>
        </w:drawing>
      </w:r>
    </w:p>
    <w:p w14:paraId="7DE4F434" w14:textId="382ACBAA" w:rsidR="00A066AA" w:rsidRPr="009F554E" w:rsidRDefault="00946AC0" w:rsidP="00946AC0">
      <w:pPr>
        <w:pStyle w:val="Paragrafoelenco"/>
        <w:numPr>
          <w:ilvl w:val="0"/>
          <w:numId w:val="10"/>
        </w:numPr>
        <w:jc w:val="both"/>
        <w:rPr>
          <w:b/>
          <w:bCs/>
          <w:i/>
          <w:iCs/>
        </w:rPr>
      </w:pPr>
      <w:r>
        <w:lastRenderedPageBreak/>
        <w:t xml:space="preserve">Open the </w:t>
      </w:r>
      <w:r>
        <w:rPr>
          <w:b/>
          <w:bCs/>
        </w:rPr>
        <w:t xml:space="preserve">Transient Excitation Set </w:t>
      </w:r>
      <w:r>
        <w:t xml:space="preserve">branch, right-click on </w:t>
      </w:r>
      <w:r>
        <w:rPr>
          <w:b/>
          <w:bCs/>
        </w:rPr>
        <w:t xml:space="preserve">Load Set </w:t>
      </w:r>
      <w:r>
        <w:t xml:space="preserve">and choose </w:t>
      </w:r>
      <w:r>
        <w:rPr>
          <w:b/>
          <w:bCs/>
        </w:rPr>
        <w:t xml:space="preserve">New </w:t>
      </w:r>
      <w:r w:rsidRPr="00946AC0">
        <w:rPr>
          <w:b/>
          <w:bCs/>
        </w:rPr>
        <w:sym w:font="Wingdings" w:char="F0E0"/>
      </w:r>
      <w:r>
        <w:rPr>
          <w:b/>
          <w:bCs/>
        </w:rPr>
        <w:t xml:space="preserve"> Force.</w:t>
      </w:r>
      <w:r>
        <w:t xml:space="preserve"> Apply a load equal to </w:t>
      </w:r>
      <w:r>
        <w:rPr>
          <w:b/>
          <w:bCs/>
        </w:rPr>
        <w:t xml:space="preserve">1 N </w:t>
      </w:r>
      <w:r>
        <w:t xml:space="preserve">at node </w:t>
      </w:r>
      <w:r>
        <w:rPr>
          <w:b/>
          <w:bCs/>
        </w:rPr>
        <w:t>20444</w:t>
      </w:r>
      <w:r>
        <w:t xml:space="preserve">, oriented in Z direction (+ZC). </w:t>
      </w:r>
      <w:proofErr w:type="gramStart"/>
      <w:r w:rsidR="009F554E">
        <w:t>Similarly</w:t>
      </w:r>
      <w:proofErr w:type="gramEnd"/>
      <w:r w:rsidR="008150FB">
        <w:t xml:space="preserve"> to the Frequency Excitation Set, </w:t>
      </w:r>
      <w:r>
        <w:t>the Transient Excitation Set works like a time-dependent scale factor for the applied load.</w:t>
      </w:r>
    </w:p>
    <w:p w14:paraId="5CD41A8A" w14:textId="143E5A26" w:rsidR="009F554E" w:rsidRPr="009F554E" w:rsidRDefault="009F554E" w:rsidP="009F554E">
      <w:pPr>
        <w:jc w:val="both"/>
      </w:pPr>
      <w:r>
        <w:t xml:space="preserve">Everything has been set-up and the solution is ready to be computed. Once solved, check the evolution of the response of the system in a node close to the door handle, using the same commands utilized in the post-process of the frequency response; the only difference is that this time the results will be time-dependent instead of being frequency-dependent, as </w:t>
      </w:r>
      <w:r w:rsidR="002675A7">
        <w:t>there is</w:t>
      </w:r>
      <w:r>
        <w:t xml:space="preserve"> one solution for each time increment (</w:t>
      </w:r>
      <w:r w:rsidR="0081348E">
        <w:t xml:space="preserve">as </w:t>
      </w:r>
      <w:r>
        <w:t>specified in the Time Step definition).</w:t>
      </w:r>
    </w:p>
    <w:p w14:paraId="53CC5CC3" w14:textId="72C9E7D3" w:rsidR="009F554E" w:rsidRDefault="0081348E" w:rsidP="009F554E">
      <w:pPr>
        <w:jc w:val="both"/>
        <w:rPr>
          <w:b/>
          <w:bCs/>
        </w:rPr>
      </w:pPr>
      <w:r>
        <w:rPr>
          <w:noProof/>
          <w:lang w:val="it-IT" w:eastAsia="it-IT"/>
        </w:rPr>
        <mc:AlternateContent>
          <mc:Choice Requires="wps">
            <w:drawing>
              <wp:anchor distT="0" distB="0" distL="114300" distR="114300" simplePos="0" relativeHeight="251837440" behindDoc="0" locked="0" layoutInCell="1" allowOverlap="1" wp14:anchorId="02EE6CC2" wp14:editId="07BA2E54">
                <wp:simplePos x="0" y="0"/>
                <wp:positionH relativeFrom="margin">
                  <wp:posOffset>3946801</wp:posOffset>
                </wp:positionH>
                <wp:positionV relativeFrom="paragraph">
                  <wp:posOffset>2445014</wp:posOffset>
                </wp:positionV>
                <wp:extent cx="2044460" cy="292998"/>
                <wp:effectExtent l="0" t="0" r="13335" b="12065"/>
                <wp:wrapNone/>
                <wp:docPr id="67" name="Rectangle 67"/>
                <wp:cNvGraphicFramePr/>
                <a:graphic xmlns:a="http://schemas.openxmlformats.org/drawingml/2006/main">
                  <a:graphicData uri="http://schemas.microsoft.com/office/word/2010/wordprocessingShape">
                    <wps:wsp>
                      <wps:cNvSpPr/>
                      <wps:spPr>
                        <a:xfrm>
                          <a:off x="0" y="0"/>
                          <a:ext cx="2044460" cy="29299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B1EC626" id="Rectangle 67" o:spid="_x0000_s1026" style="position:absolute;margin-left:310.75pt;margin-top:192.5pt;width:161pt;height:23.05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35392" behindDoc="0" locked="0" layoutInCell="1" allowOverlap="1" wp14:anchorId="46A272A4" wp14:editId="0FBF4D8E">
                <wp:simplePos x="0" y="0"/>
                <wp:positionH relativeFrom="margin">
                  <wp:posOffset>3955426</wp:posOffset>
                </wp:positionH>
                <wp:positionV relativeFrom="paragraph">
                  <wp:posOffset>452312</wp:posOffset>
                </wp:positionV>
                <wp:extent cx="2018581" cy="189781"/>
                <wp:effectExtent l="0" t="0" r="20320" b="20320"/>
                <wp:wrapNone/>
                <wp:docPr id="66" name="Rectangle 66"/>
                <wp:cNvGraphicFramePr/>
                <a:graphic xmlns:a="http://schemas.openxmlformats.org/drawingml/2006/main">
                  <a:graphicData uri="http://schemas.microsoft.com/office/word/2010/wordprocessingShape">
                    <wps:wsp>
                      <wps:cNvSpPr/>
                      <wps:spPr>
                        <a:xfrm>
                          <a:off x="0" y="0"/>
                          <a:ext cx="2018581" cy="18978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D217773" id="Rectangle 66" o:spid="_x0000_s1026" style="position:absolute;margin-left:311.45pt;margin-top:35.6pt;width:158.95pt;height:14.95pt;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" filled="f" strokecolor="red" strokeweight="1.5pt">
                <w10:wrap anchorx="margin"/>
              </v:rect>
            </w:pict>
          </mc:Fallback>
        </mc:AlternateContent>
      </w:r>
      <w:r>
        <w:rPr>
          <w:noProof/>
          <w:lang w:val="it-IT" w:eastAsia="it-IT"/>
        </w:rPr>
        <w:drawing>
          <wp:inline distT="0" distB="0" distL="0" distR="0" wp14:anchorId="7A4DC628" wp14:editId="4B31A66D">
            <wp:extent cx="6120130" cy="4220210"/>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130" cy="4220210"/>
                    </a:xfrm>
                    <a:prstGeom prst="rect">
                      <a:avLst/>
                    </a:prstGeom>
                  </pic:spPr>
                </pic:pic>
              </a:graphicData>
            </a:graphic>
          </wp:inline>
        </w:drawing>
      </w:r>
    </w:p>
    <w:p w14:paraId="46CF81C3" w14:textId="498398DE" w:rsidR="007C7F5D" w:rsidRDefault="007C7F5D">
      <w:pPr>
        <w:rPr>
          <w:b/>
          <w:bCs/>
        </w:rPr>
      </w:pPr>
      <w:r>
        <w:rPr>
          <w:b/>
          <w:bCs/>
        </w:rPr>
        <w:br w:type="page"/>
      </w:r>
    </w:p>
    <w:p w14:paraId="0578DDD5" w14:textId="5BA58D9E" w:rsidR="007C7F5D" w:rsidRPr="00C20911" w:rsidRDefault="007C7F5D" w:rsidP="007C7F5D">
      <w:pPr>
        <w:rPr>
          <w:b/>
          <w:bCs/>
          <w:color w:val="FF0000"/>
          <w:sz w:val="28"/>
          <w:szCs w:val="28"/>
        </w:rPr>
      </w:pPr>
      <w:r>
        <w:rPr>
          <w:b/>
          <w:bCs/>
          <w:color w:val="FF0000"/>
          <w:sz w:val="28"/>
          <w:szCs w:val="28"/>
        </w:rPr>
        <w:lastRenderedPageBreak/>
        <w:t>Modal S</w:t>
      </w:r>
      <w:r w:rsidRPr="00C20911">
        <w:rPr>
          <w:b/>
          <w:bCs/>
          <w:color w:val="FF0000"/>
          <w:sz w:val="28"/>
          <w:szCs w:val="28"/>
        </w:rPr>
        <w:t>olution (S</w:t>
      </w:r>
      <w:r>
        <w:rPr>
          <w:b/>
          <w:bCs/>
          <w:color w:val="FF0000"/>
          <w:sz w:val="28"/>
          <w:szCs w:val="28"/>
        </w:rPr>
        <w:t>OL</w:t>
      </w:r>
      <w:r w:rsidRPr="00C20911">
        <w:rPr>
          <w:b/>
          <w:bCs/>
          <w:color w:val="FF0000"/>
          <w:sz w:val="28"/>
          <w:szCs w:val="28"/>
        </w:rPr>
        <w:t xml:space="preserve"> 1</w:t>
      </w:r>
      <w:r>
        <w:rPr>
          <w:b/>
          <w:bCs/>
          <w:color w:val="FF0000"/>
          <w:sz w:val="28"/>
          <w:szCs w:val="28"/>
        </w:rPr>
        <w:t>12</w:t>
      </w:r>
      <w:r w:rsidRPr="00C20911">
        <w:rPr>
          <w:b/>
          <w:bCs/>
          <w:color w:val="FF0000"/>
          <w:sz w:val="28"/>
          <w:szCs w:val="28"/>
        </w:rPr>
        <w:t>)</w:t>
      </w:r>
    </w:p>
    <w:p w14:paraId="588C6BD7" w14:textId="55DE750E" w:rsidR="007C7F5D" w:rsidRDefault="007C7F5D" w:rsidP="009F554E">
      <w:pPr>
        <w:jc w:val="both"/>
      </w:pPr>
      <w:r>
        <w:t>The solution procedure for SOL 112 will be reviewed quickly, because it is essentially the same explained for SOL 111 but using the load definition introduced for SOL 109.</w:t>
      </w:r>
    </w:p>
    <w:p w14:paraId="11BEBBFA" w14:textId="5E91DB3D" w:rsidR="00222039" w:rsidRDefault="007C7F5D" w:rsidP="00222039">
      <w:pPr>
        <w:pStyle w:val="Paragrafoelenco"/>
        <w:numPr>
          <w:ilvl w:val="0"/>
          <w:numId w:val="10"/>
        </w:numPr>
        <w:jc w:val="both"/>
      </w:pPr>
      <w:r w:rsidRPr="007C7F5D">
        <w:rPr>
          <w:b/>
          <w:bCs/>
        </w:rPr>
        <w:t>Create a Solution</w:t>
      </w:r>
      <w:r>
        <w:rPr>
          <w:b/>
          <w:bCs/>
        </w:rPr>
        <w:t xml:space="preserve">. </w:t>
      </w:r>
      <w:r>
        <w:t xml:space="preserve">Select </w:t>
      </w:r>
      <w:r>
        <w:rPr>
          <w:b/>
          <w:bCs/>
        </w:rPr>
        <w:t xml:space="preserve">SOL 112 - Modal Transient Response </w:t>
      </w:r>
      <w:r>
        <w:t xml:space="preserve">as </w:t>
      </w:r>
      <w:r>
        <w:rPr>
          <w:b/>
          <w:bCs/>
        </w:rPr>
        <w:t>Solver Type</w:t>
      </w:r>
      <w:r>
        <w:t>.</w:t>
      </w:r>
    </w:p>
    <w:p w14:paraId="1C949BEA" w14:textId="77777777" w:rsidR="0001476B" w:rsidRDefault="0001476B" w:rsidP="0001476B">
      <w:pPr>
        <w:pStyle w:val="Paragrafoelenco"/>
        <w:ind w:left="360"/>
        <w:jc w:val="both"/>
      </w:pPr>
    </w:p>
    <w:p w14:paraId="6ACE672A" w14:textId="06B2E746" w:rsidR="00222039" w:rsidRDefault="00130571" w:rsidP="00222039">
      <w:pPr>
        <w:pStyle w:val="Paragrafoelenco"/>
        <w:numPr>
          <w:ilvl w:val="0"/>
          <w:numId w:val="10"/>
        </w:numPr>
        <w:jc w:val="both"/>
      </w:pPr>
      <w:r>
        <w:rPr>
          <w:b/>
          <w:bCs/>
        </w:rPr>
        <w:t>Define</w:t>
      </w:r>
      <w:r w:rsidR="007C7F5D">
        <w:rPr>
          <w:b/>
          <w:bCs/>
        </w:rPr>
        <w:t xml:space="preserve"> the </w:t>
      </w:r>
      <w:r w:rsidR="00A9566A">
        <w:rPr>
          <w:b/>
          <w:bCs/>
        </w:rPr>
        <w:t>M</w:t>
      </w:r>
      <w:r w:rsidR="007C7F5D">
        <w:rPr>
          <w:b/>
          <w:bCs/>
        </w:rPr>
        <w:t xml:space="preserve">odal </w:t>
      </w:r>
      <w:r w:rsidR="00A9566A">
        <w:rPr>
          <w:b/>
          <w:bCs/>
        </w:rPr>
        <w:t>P</w:t>
      </w:r>
      <w:r w:rsidR="007C7F5D">
        <w:rPr>
          <w:b/>
          <w:bCs/>
        </w:rPr>
        <w:t>arameters</w:t>
      </w:r>
      <w:r w:rsidR="007C7F5D">
        <w:t xml:space="preserve">. In </w:t>
      </w:r>
      <w:proofErr w:type="spellStart"/>
      <w:r w:rsidR="007C7F5D">
        <w:rPr>
          <w:b/>
          <w:bCs/>
        </w:rPr>
        <w:t>Lanczos</w:t>
      </w:r>
      <w:proofErr w:type="spellEnd"/>
      <w:r w:rsidR="007C7F5D">
        <w:rPr>
          <w:b/>
          <w:bCs/>
        </w:rPr>
        <w:t xml:space="preserve"> Data,</w:t>
      </w:r>
      <w:r w:rsidR="007C7F5D">
        <w:t xml:space="preserve"> </w:t>
      </w:r>
      <w:r>
        <w:t xml:space="preserve"> set </w:t>
      </w:r>
      <w:r w:rsidRPr="00130571">
        <w:rPr>
          <w:b/>
          <w:bCs/>
        </w:rPr>
        <w:t>Lower Limit = 0 Hz</w:t>
      </w:r>
      <w:r>
        <w:t xml:space="preserve"> and </w:t>
      </w:r>
      <w:r w:rsidRPr="00130571">
        <w:rPr>
          <w:b/>
          <w:bCs/>
        </w:rPr>
        <w:t>Upper Limit = 375 Hz</w:t>
      </w:r>
      <w:r>
        <w:rPr>
          <w:b/>
          <w:bCs/>
        </w:rPr>
        <w:t xml:space="preserve"> </w:t>
      </w:r>
      <w:r>
        <w:t xml:space="preserve">as the frequency range. Leave the field </w:t>
      </w:r>
      <w:r>
        <w:rPr>
          <w:b/>
          <w:bCs/>
        </w:rPr>
        <w:t>Number of Desired Modes</w:t>
      </w:r>
      <w:r>
        <w:t xml:space="preserve"> blank.</w:t>
      </w:r>
    </w:p>
    <w:p w14:paraId="6FA7BF5C" w14:textId="5329C406" w:rsidR="00130571" w:rsidRDefault="00130571" w:rsidP="007C7F5D">
      <w:pPr>
        <w:pStyle w:val="Paragrafoelenco"/>
        <w:numPr>
          <w:ilvl w:val="0"/>
          <w:numId w:val="10"/>
        </w:numPr>
        <w:jc w:val="both"/>
      </w:pPr>
      <w:r>
        <w:rPr>
          <w:b/>
          <w:bCs/>
        </w:rPr>
        <w:t>Define the Modal Damping</w:t>
      </w:r>
      <w:r>
        <w:t xml:space="preserve">. Select </w:t>
      </w:r>
      <w:r>
        <w:rPr>
          <w:b/>
          <w:bCs/>
        </w:rPr>
        <w:t>Critical</w:t>
      </w:r>
      <w:r>
        <w:t xml:space="preserve"> as </w:t>
      </w:r>
      <w:r>
        <w:rPr>
          <w:b/>
          <w:bCs/>
        </w:rPr>
        <w:t xml:space="preserve">Damping type, </w:t>
      </w:r>
      <w:r>
        <w:t>then set a 2 % damping over all frequencies using the Table Constructor (e.g. set 0.02 at 0 Hz and 0.02 at 500 Hz).</w:t>
      </w:r>
    </w:p>
    <w:p w14:paraId="04520E06" w14:textId="77777777" w:rsidR="00C8663B" w:rsidRDefault="00C8663B" w:rsidP="00C8663B">
      <w:pPr>
        <w:pStyle w:val="Paragrafoelenco"/>
        <w:ind w:left="360"/>
        <w:jc w:val="both"/>
      </w:pPr>
    </w:p>
    <w:p w14:paraId="0DE1369C" w14:textId="5CDADBA9" w:rsidR="0001476B" w:rsidRDefault="00130571" w:rsidP="00C8663B">
      <w:pPr>
        <w:pStyle w:val="Paragrafoelenco"/>
        <w:numPr>
          <w:ilvl w:val="0"/>
          <w:numId w:val="10"/>
        </w:numPr>
        <w:jc w:val="both"/>
      </w:pPr>
      <w:r>
        <w:t xml:space="preserve">Close the </w:t>
      </w:r>
      <w:r>
        <w:rPr>
          <w:b/>
          <w:bCs/>
        </w:rPr>
        <w:t xml:space="preserve">Solution </w:t>
      </w:r>
      <w:r>
        <w:t xml:space="preserve">window: the </w:t>
      </w:r>
      <w:r>
        <w:rPr>
          <w:b/>
          <w:bCs/>
        </w:rPr>
        <w:t xml:space="preserve">Solution Step </w:t>
      </w:r>
      <w:r>
        <w:t>window opens.</w:t>
      </w:r>
    </w:p>
    <w:p w14:paraId="3D8E03B9" w14:textId="6DC1FD47" w:rsidR="0001476B" w:rsidRDefault="00130571" w:rsidP="0001476B">
      <w:pPr>
        <w:pStyle w:val="Paragrafoelenco"/>
        <w:numPr>
          <w:ilvl w:val="0"/>
          <w:numId w:val="10"/>
        </w:numPr>
        <w:jc w:val="both"/>
      </w:pPr>
      <w:r>
        <w:rPr>
          <w:b/>
          <w:bCs/>
        </w:rPr>
        <w:t>Create the Time Step</w:t>
      </w:r>
      <w:r w:rsidR="00A9566A">
        <w:rPr>
          <w:b/>
          <w:bCs/>
        </w:rPr>
        <w:t xml:space="preserve">. </w:t>
      </w:r>
      <w:r w:rsidR="00A9566A">
        <w:t xml:space="preserve">Use the </w:t>
      </w:r>
      <w:r w:rsidR="00A9566A">
        <w:rPr>
          <w:b/>
          <w:bCs/>
        </w:rPr>
        <w:t xml:space="preserve">Create Time Step Intervals </w:t>
      </w:r>
      <w:r w:rsidR="00A9566A">
        <w:t xml:space="preserve">button to specify the time steps. Set </w:t>
      </w:r>
      <w:r w:rsidR="00A9566A">
        <w:rPr>
          <w:b/>
          <w:bCs/>
        </w:rPr>
        <w:t xml:space="preserve">125 </w:t>
      </w:r>
      <w:r w:rsidR="00A9566A">
        <w:t xml:space="preserve">as the </w:t>
      </w:r>
      <w:r w:rsidR="00A9566A">
        <w:rPr>
          <w:b/>
          <w:bCs/>
        </w:rPr>
        <w:t>Number of Time Steps</w:t>
      </w:r>
      <w:r w:rsidR="00A9566A">
        <w:t xml:space="preserve"> and </w:t>
      </w:r>
      <w:r w:rsidR="00A9566A">
        <w:rPr>
          <w:b/>
          <w:bCs/>
        </w:rPr>
        <w:t>0.002 s</w:t>
      </w:r>
      <w:r w:rsidR="00A9566A">
        <w:t xml:space="preserve"> as the </w:t>
      </w:r>
      <w:r w:rsidR="00A9566A" w:rsidRPr="00A9566A">
        <w:rPr>
          <w:b/>
          <w:bCs/>
        </w:rPr>
        <w:t>Time Increment</w:t>
      </w:r>
      <w:r w:rsidR="00A9566A">
        <w:t xml:space="preserve">. </w:t>
      </w:r>
      <w:r w:rsidR="00A9566A">
        <w:rPr>
          <w:b/>
          <w:bCs/>
        </w:rPr>
        <w:t>Add</w:t>
      </w:r>
      <w:r w:rsidR="00A9566A">
        <w:t xml:space="preserve"> it to the list for the current solution, then close all windows.</w:t>
      </w:r>
    </w:p>
    <w:p w14:paraId="2E7AF176" w14:textId="77777777" w:rsidR="0001476B" w:rsidRDefault="0001476B" w:rsidP="0001476B">
      <w:pPr>
        <w:pStyle w:val="Paragrafoelenco"/>
        <w:ind w:left="360"/>
        <w:jc w:val="both"/>
      </w:pPr>
    </w:p>
    <w:p w14:paraId="2D698A8B" w14:textId="12384431" w:rsidR="0001476B" w:rsidRPr="0001476B" w:rsidRDefault="00A9566A" w:rsidP="0001476B">
      <w:pPr>
        <w:pStyle w:val="Paragrafoelenco"/>
        <w:numPr>
          <w:ilvl w:val="0"/>
          <w:numId w:val="10"/>
        </w:numPr>
        <w:jc w:val="both"/>
        <w:rPr>
          <w:b/>
          <w:bCs/>
        </w:rPr>
      </w:pPr>
      <w:r w:rsidRPr="00A9566A">
        <w:rPr>
          <w:b/>
          <w:bCs/>
        </w:rPr>
        <w:t xml:space="preserve">Apply the </w:t>
      </w:r>
      <w:r>
        <w:rPr>
          <w:b/>
          <w:bCs/>
        </w:rPr>
        <w:t>C</w:t>
      </w:r>
      <w:r w:rsidRPr="00A9566A">
        <w:rPr>
          <w:b/>
          <w:bCs/>
        </w:rPr>
        <w:t>onstraints</w:t>
      </w:r>
      <w:r>
        <w:rPr>
          <w:b/>
          <w:bCs/>
        </w:rPr>
        <w:t xml:space="preserve">. </w:t>
      </w:r>
      <w:r>
        <w:t xml:space="preserve">Use the </w:t>
      </w:r>
      <w:r w:rsidRPr="00A9566A">
        <w:rPr>
          <w:b/>
          <w:bCs/>
        </w:rPr>
        <w:t>User Defined Constraint</w:t>
      </w:r>
      <w:r>
        <w:t xml:space="preserve"> or the </w:t>
      </w:r>
      <w:r w:rsidRPr="00A9566A">
        <w:rPr>
          <w:b/>
          <w:bCs/>
        </w:rPr>
        <w:t>Fixed Constraint</w:t>
      </w:r>
      <w:r>
        <w:t xml:space="preserve"> to block all DOFs for nodes </w:t>
      </w:r>
      <w:r>
        <w:rPr>
          <w:b/>
          <w:bCs/>
        </w:rPr>
        <w:t xml:space="preserve">23969 </w:t>
      </w:r>
      <w:r>
        <w:t xml:space="preserve">and </w:t>
      </w:r>
      <w:r>
        <w:rPr>
          <w:b/>
          <w:bCs/>
        </w:rPr>
        <w:t>23970.</w:t>
      </w:r>
    </w:p>
    <w:p w14:paraId="0EA6BB3B" w14:textId="77777777" w:rsidR="0001476B" w:rsidRPr="0001476B" w:rsidRDefault="0001476B" w:rsidP="0001476B">
      <w:pPr>
        <w:pStyle w:val="Paragrafoelenco"/>
        <w:ind w:left="360"/>
        <w:jc w:val="both"/>
        <w:rPr>
          <w:b/>
          <w:bCs/>
        </w:rPr>
      </w:pPr>
    </w:p>
    <w:p w14:paraId="60BFF1C1" w14:textId="13119164" w:rsidR="00A9566A" w:rsidRPr="00A9566A" w:rsidRDefault="00A9566A" w:rsidP="007C7F5D">
      <w:pPr>
        <w:pStyle w:val="Paragrafoelenco"/>
        <w:numPr>
          <w:ilvl w:val="0"/>
          <w:numId w:val="10"/>
        </w:numPr>
        <w:jc w:val="both"/>
        <w:rPr>
          <w:b/>
          <w:bCs/>
        </w:rPr>
      </w:pPr>
      <w:r>
        <w:rPr>
          <w:b/>
          <w:bCs/>
        </w:rPr>
        <w:t>Define the Transient Excitation Set</w:t>
      </w:r>
      <w:r>
        <w:t xml:space="preserve">. Right-click </w:t>
      </w:r>
      <w:r>
        <w:rPr>
          <w:b/>
          <w:bCs/>
        </w:rPr>
        <w:t>Loads</w:t>
      </w:r>
      <w:r>
        <w:t xml:space="preserve"> under the </w:t>
      </w:r>
      <w:r>
        <w:rPr>
          <w:b/>
          <w:bCs/>
        </w:rPr>
        <w:t xml:space="preserve">Subcase – Modal Transient 1 </w:t>
      </w:r>
      <w:r>
        <w:t xml:space="preserve">and select </w:t>
      </w:r>
      <w:r>
        <w:rPr>
          <w:b/>
          <w:bCs/>
        </w:rPr>
        <w:t>New Load Set – Transient Excitation Set</w:t>
      </w:r>
      <w:r>
        <w:t xml:space="preserve">. Create a table and load the file </w:t>
      </w:r>
      <w:r>
        <w:rPr>
          <w:b/>
          <w:bCs/>
        </w:rPr>
        <w:t>transient_event.txt</w:t>
      </w:r>
      <w:r>
        <w:t xml:space="preserve"> using the </w:t>
      </w:r>
      <w:r>
        <w:rPr>
          <w:b/>
          <w:bCs/>
        </w:rPr>
        <w:t xml:space="preserve">Import from Text File </w:t>
      </w:r>
      <w:r>
        <w:t>command.</w:t>
      </w:r>
    </w:p>
    <w:p w14:paraId="4685D696" w14:textId="5EE436C4" w:rsidR="00222039" w:rsidRPr="0001476B" w:rsidRDefault="00BD5F01" w:rsidP="00222039">
      <w:pPr>
        <w:pStyle w:val="Paragrafoelenco"/>
        <w:numPr>
          <w:ilvl w:val="0"/>
          <w:numId w:val="10"/>
        </w:numPr>
        <w:jc w:val="both"/>
        <w:rPr>
          <w:b/>
          <w:bCs/>
        </w:rPr>
      </w:pPr>
      <w:r>
        <w:rPr>
          <w:b/>
          <w:bCs/>
        </w:rPr>
        <w:t>Apply the Load</w:t>
      </w:r>
      <w:r>
        <w:t xml:space="preserve">. Right-click </w:t>
      </w:r>
      <w:r>
        <w:rPr>
          <w:b/>
          <w:bCs/>
        </w:rPr>
        <w:t xml:space="preserve">Load Set </w:t>
      </w:r>
      <w:r>
        <w:t>under the</w:t>
      </w:r>
      <w:r w:rsidR="00E14FD1">
        <w:t xml:space="preserve"> just created</w:t>
      </w:r>
      <w:r>
        <w:t xml:space="preserve"> </w:t>
      </w:r>
      <w:r>
        <w:rPr>
          <w:b/>
          <w:bCs/>
        </w:rPr>
        <w:t xml:space="preserve">Transient Excitation Set </w:t>
      </w:r>
      <w:r>
        <w:t xml:space="preserve">and select </w:t>
      </w:r>
      <w:r>
        <w:rPr>
          <w:b/>
          <w:bCs/>
        </w:rPr>
        <w:t xml:space="preserve">New </w:t>
      </w:r>
      <w:r w:rsidRPr="00BD5F01">
        <w:rPr>
          <w:b/>
          <w:bCs/>
        </w:rPr>
        <w:sym w:font="Wingdings" w:char="F0E0"/>
      </w:r>
      <w:r>
        <w:rPr>
          <w:b/>
          <w:bCs/>
        </w:rPr>
        <w:t xml:space="preserve"> Force</w:t>
      </w:r>
      <w:r>
        <w:t xml:space="preserve">. Apply a 1 N load on the Z direction at node </w:t>
      </w:r>
      <w:r>
        <w:rPr>
          <w:b/>
          <w:bCs/>
        </w:rPr>
        <w:t>20444</w:t>
      </w:r>
      <w:r>
        <w:t xml:space="preserve"> (Use the </w:t>
      </w:r>
      <w:r>
        <w:rPr>
          <w:b/>
          <w:bCs/>
        </w:rPr>
        <w:t>Selection Filter</w:t>
      </w:r>
      <w:r>
        <w:t xml:space="preserve"> to pick the node).</w:t>
      </w:r>
    </w:p>
    <w:p w14:paraId="7415D850" w14:textId="77777777" w:rsidR="0001476B" w:rsidRPr="0001476B" w:rsidRDefault="0001476B" w:rsidP="0001476B">
      <w:pPr>
        <w:pStyle w:val="Paragrafoelenco"/>
        <w:ind w:left="360"/>
        <w:jc w:val="both"/>
        <w:rPr>
          <w:b/>
          <w:bCs/>
        </w:rPr>
      </w:pPr>
    </w:p>
    <w:p w14:paraId="23D84147" w14:textId="4E4F7C4F" w:rsidR="00BD5F01" w:rsidRPr="00BD5F01" w:rsidRDefault="00BD5F01" w:rsidP="007C7F5D">
      <w:pPr>
        <w:pStyle w:val="Paragrafoelenco"/>
        <w:numPr>
          <w:ilvl w:val="0"/>
          <w:numId w:val="10"/>
        </w:numPr>
        <w:jc w:val="both"/>
        <w:rPr>
          <w:b/>
          <w:bCs/>
        </w:rPr>
      </w:pPr>
      <w:r>
        <w:rPr>
          <w:b/>
          <w:bCs/>
        </w:rPr>
        <w:t xml:space="preserve">Solve </w:t>
      </w:r>
      <w:r>
        <w:t>the model.</w:t>
      </w:r>
    </w:p>
    <w:p w14:paraId="5A60CED2" w14:textId="70922431" w:rsidR="00BA4AB4" w:rsidRDefault="00BD5F01" w:rsidP="007C7F5D">
      <w:pPr>
        <w:pStyle w:val="Paragrafoelenco"/>
        <w:numPr>
          <w:ilvl w:val="0"/>
          <w:numId w:val="10"/>
        </w:numPr>
        <w:jc w:val="both"/>
        <w:rPr>
          <w:b/>
          <w:bCs/>
        </w:rPr>
      </w:pPr>
      <w:r>
        <w:rPr>
          <w:b/>
          <w:bCs/>
        </w:rPr>
        <w:t xml:space="preserve">Post-process </w:t>
      </w:r>
      <w:r w:rsidRPr="00BD5F01">
        <w:rPr>
          <w:b/>
          <w:bCs/>
        </w:rPr>
        <w:t>the results</w:t>
      </w:r>
      <w:r>
        <w:rPr>
          <w:b/>
          <w:bCs/>
        </w:rPr>
        <w:t>.</w:t>
      </w:r>
    </w:p>
    <w:p w14:paraId="24C78B17" w14:textId="77777777" w:rsidR="0088738C" w:rsidRDefault="0088738C">
      <w:pPr>
        <w:rPr>
          <w:b/>
          <w:bCs/>
        </w:rPr>
      </w:pPr>
      <w:r>
        <w:rPr>
          <w:b/>
          <w:bCs/>
        </w:rPr>
        <w:br w:type="page"/>
      </w:r>
    </w:p>
    <w:p w14:paraId="3DAEA8E5" w14:textId="5F824CC2" w:rsidR="00222039" w:rsidRDefault="00222039">
      <w:pPr>
        <w:rPr>
          <w:b/>
          <w:bCs/>
        </w:rPr>
      </w:pPr>
      <w:r>
        <w:rPr>
          <w:b/>
          <w:bCs/>
        </w:rPr>
        <w:lastRenderedPageBreak/>
        <w:br w:type="page"/>
      </w:r>
    </w:p>
    <w:p w14:paraId="3D70A389" w14:textId="38E61923" w:rsidR="00222039" w:rsidRPr="00917E12" w:rsidRDefault="00222039" w:rsidP="00222039">
      <w:pPr>
        <w:pStyle w:val="Titolo1"/>
        <w:numPr>
          <w:ilvl w:val="0"/>
          <w:numId w:val="5"/>
        </w:numPr>
        <w:rPr>
          <w:b/>
          <w:bCs/>
        </w:rPr>
      </w:pPr>
      <w:bookmarkStart w:id="15" w:name="_Toc33449315"/>
      <w:r w:rsidRPr="00917E12">
        <w:rPr>
          <w:b/>
          <w:bCs/>
          <w:sz w:val="40"/>
          <w:szCs w:val="40"/>
        </w:rPr>
        <w:lastRenderedPageBreak/>
        <w:t>Correlation</w:t>
      </w:r>
      <w:r w:rsidR="00E76042">
        <w:rPr>
          <w:b/>
          <w:bCs/>
          <w:sz w:val="40"/>
          <w:szCs w:val="40"/>
        </w:rPr>
        <w:t xml:space="preserve"> – Gearbox Case</w:t>
      </w:r>
      <w:bookmarkEnd w:id="15"/>
    </w:p>
    <w:p w14:paraId="5A5C6A1D" w14:textId="77777777" w:rsidR="00BE72CE" w:rsidRPr="00BE72CE" w:rsidRDefault="00BE72CE" w:rsidP="00BE72CE"/>
    <w:p w14:paraId="6456A015" w14:textId="59BDF615" w:rsidR="00BE72CE" w:rsidRDefault="00BE72CE" w:rsidP="008A1477">
      <w:pPr>
        <w:jc w:val="both"/>
      </w:pPr>
      <w:r>
        <w:t>The goal of this tutorial is to correlate the experimental results of a modal analysis performed on</w:t>
      </w:r>
      <w:r w:rsidR="00AB6344">
        <w:t xml:space="preserve"> a</w:t>
      </w:r>
      <w:r>
        <w:t xml:space="preserve"> gearbox case with the numerical results numerically obtained from its FEM model. Correlation is carried out for the first 5 modes of the unconstrained system (i.e. no boundary conditions will be applie</w:t>
      </w:r>
      <w:r w:rsidR="00AB6344">
        <w:t>d</w:t>
      </w:r>
      <w:r>
        <w:t>).</w:t>
      </w:r>
    </w:p>
    <w:p w14:paraId="3D5BB55F" w14:textId="79E9801B" w:rsidR="002D12D4" w:rsidRDefault="00BE72CE" w:rsidP="008A1477">
      <w:pPr>
        <w:jc w:val="both"/>
      </w:pPr>
      <w:r>
        <w:t xml:space="preserve">Experimental modes have been obtained with the </w:t>
      </w:r>
      <w:r w:rsidRPr="00BE72CE">
        <w:rPr>
          <w:i/>
          <w:iCs/>
        </w:rPr>
        <w:t>LSCE</w:t>
      </w:r>
      <w:r>
        <w:t xml:space="preserve"> and the </w:t>
      </w:r>
      <w:proofErr w:type="spellStart"/>
      <w:r w:rsidRPr="00BE72CE">
        <w:rPr>
          <w:i/>
          <w:iCs/>
        </w:rPr>
        <w:t>polyMAX</w:t>
      </w:r>
      <w:proofErr w:type="spellEnd"/>
      <w:r>
        <w:t xml:space="preserve"> algorithms: results are stored in the files </w:t>
      </w:r>
      <w:proofErr w:type="spellStart"/>
      <w:r w:rsidRPr="00BE72CE">
        <w:rPr>
          <w:b/>
          <w:bCs/>
        </w:rPr>
        <w:t>exp_LSCE.unv</w:t>
      </w:r>
      <w:proofErr w:type="spellEnd"/>
      <w:r>
        <w:t xml:space="preserve"> and </w:t>
      </w:r>
      <w:proofErr w:type="spellStart"/>
      <w:r w:rsidRPr="00BE72CE">
        <w:rPr>
          <w:b/>
          <w:bCs/>
        </w:rPr>
        <w:t>exp_polyMAX.unv</w:t>
      </w:r>
      <w:proofErr w:type="spellEnd"/>
      <w:r>
        <w:t xml:space="preserve">. </w:t>
      </w:r>
      <w:r w:rsidR="002D12D4">
        <w:t>File with extension .</w:t>
      </w:r>
      <w:proofErr w:type="spellStart"/>
      <w:r w:rsidR="002D12D4">
        <w:t>unv</w:t>
      </w:r>
      <w:proofErr w:type="spellEnd"/>
      <w:r w:rsidR="002D12D4">
        <w:t xml:space="preserve"> are used to transfer data between different software. Beside the mode shapes, the .</w:t>
      </w:r>
      <w:proofErr w:type="spellStart"/>
      <w:r w:rsidR="002D12D4">
        <w:t>unv</w:t>
      </w:r>
      <w:proofErr w:type="spellEnd"/>
      <w:r w:rsidR="002D12D4">
        <w:t xml:space="preserve"> files contain the position of the experimental points.</w:t>
      </w:r>
    </w:p>
    <w:p w14:paraId="562CD7C0" w14:textId="4975CA19" w:rsidR="00BE72CE" w:rsidRDefault="00BE72CE" w:rsidP="008A1477">
      <w:pPr>
        <w:jc w:val="both"/>
        <w:rPr>
          <w:b/>
          <w:bCs/>
        </w:rPr>
      </w:pPr>
      <w:r>
        <w:t xml:space="preserve">The CAD </w:t>
      </w:r>
      <w:r w:rsidR="002D12D4">
        <w:t xml:space="preserve">of the case may be found in the </w:t>
      </w:r>
      <w:r w:rsidR="002D12D4" w:rsidRPr="002D12D4">
        <w:t>file</w:t>
      </w:r>
      <w:r w:rsidR="002D12D4">
        <w:rPr>
          <w:b/>
          <w:bCs/>
        </w:rPr>
        <w:t xml:space="preserve"> </w:t>
      </w:r>
      <w:r w:rsidR="002D12D4" w:rsidRPr="002D12D4">
        <w:rPr>
          <w:b/>
          <w:bCs/>
        </w:rPr>
        <w:t>61109001b_prt.stp</w:t>
      </w:r>
      <w:r w:rsidR="002D12D4">
        <w:rPr>
          <w:b/>
          <w:bCs/>
        </w:rPr>
        <w:t>.</w:t>
      </w:r>
    </w:p>
    <w:p w14:paraId="1A831475" w14:textId="66F54A06" w:rsidR="00B014B3" w:rsidRPr="00B014B3" w:rsidRDefault="00B014B3" w:rsidP="00B014B3">
      <w:pPr>
        <w:rPr>
          <w:b/>
          <w:bCs/>
          <w:color w:val="FF0000"/>
          <w:sz w:val="28"/>
          <w:szCs w:val="28"/>
        </w:rPr>
      </w:pPr>
      <w:r>
        <w:rPr>
          <w:b/>
          <w:bCs/>
          <w:color w:val="FF0000"/>
          <w:sz w:val="28"/>
          <w:szCs w:val="28"/>
        </w:rPr>
        <w:t>Numerical Modes</w:t>
      </w:r>
    </w:p>
    <w:p w14:paraId="1F305F24" w14:textId="1998336C" w:rsidR="002D12D4" w:rsidRPr="00B014B3" w:rsidRDefault="00B014B3" w:rsidP="00B014B3">
      <w:pPr>
        <w:jc w:val="both"/>
        <w:rPr>
          <w:b/>
          <w:bCs/>
        </w:rPr>
      </w:pPr>
      <w:r w:rsidRPr="00B014B3">
        <w:t>First</w:t>
      </w:r>
      <w:r>
        <w:t xml:space="preserve">, </w:t>
      </w:r>
      <w:r w:rsidR="002675A7">
        <w:t xml:space="preserve">compute </w:t>
      </w:r>
      <w:r>
        <w:t>the numerical modes using as usual the SOL 103.</w:t>
      </w:r>
    </w:p>
    <w:p w14:paraId="2057ADE0" w14:textId="0DE2EC01" w:rsidR="00B014B3" w:rsidRDefault="00B014B3" w:rsidP="008A1477">
      <w:pPr>
        <w:pStyle w:val="Paragrafoelenco"/>
        <w:numPr>
          <w:ilvl w:val="0"/>
          <w:numId w:val="10"/>
        </w:numPr>
        <w:jc w:val="both"/>
        <w:rPr>
          <w:b/>
          <w:bCs/>
        </w:rPr>
      </w:pPr>
      <w:r>
        <w:rPr>
          <w:b/>
          <w:bCs/>
        </w:rPr>
        <w:t>Load the CAD</w:t>
      </w:r>
      <w:r>
        <w:t xml:space="preserve">. From the starting window, </w:t>
      </w:r>
      <w:r>
        <w:rPr>
          <w:b/>
          <w:bCs/>
        </w:rPr>
        <w:t xml:space="preserve">Open </w:t>
      </w:r>
      <w:r w:rsidRPr="002D12D4">
        <w:rPr>
          <w:b/>
          <w:bCs/>
        </w:rPr>
        <w:sym w:font="Wingdings" w:char="F0E0"/>
      </w:r>
      <w:r>
        <w:rPr>
          <w:b/>
          <w:bCs/>
        </w:rPr>
        <w:t xml:space="preserve"> </w:t>
      </w:r>
      <w:r>
        <w:t xml:space="preserve">browse to </w:t>
      </w:r>
      <w:r w:rsidRPr="002D12D4">
        <w:rPr>
          <w:b/>
          <w:bCs/>
        </w:rPr>
        <w:t>61109001b_prt</w:t>
      </w:r>
    </w:p>
    <w:p w14:paraId="7C026558" w14:textId="1D00A68C" w:rsidR="00AB4266" w:rsidRPr="00AB4266" w:rsidRDefault="002D12D4" w:rsidP="008A1477">
      <w:pPr>
        <w:pStyle w:val="Paragrafoelenco"/>
        <w:numPr>
          <w:ilvl w:val="0"/>
          <w:numId w:val="10"/>
        </w:numPr>
        <w:jc w:val="both"/>
        <w:rPr>
          <w:b/>
          <w:bCs/>
        </w:rPr>
      </w:pPr>
      <w:r>
        <w:rPr>
          <w:b/>
          <w:bCs/>
        </w:rPr>
        <w:t>Start the Pre/Post application</w:t>
      </w:r>
      <w:r>
        <w:t xml:space="preserve">. Navigate to </w:t>
      </w:r>
      <w:r>
        <w:rPr>
          <w:b/>
          <w:bCs/>
        </w:rPr>
        <w:t xml:space="preserve">Application </w:t>
      </w:r>
      <w:r w:rsidRPr="002D12D4">
        <w:rPr>
          <w:b/>
          <w:bCs/>
        </w:rPr>
        <w:sym w:font="Wingdings" w:char="F0E0"/>
      </w:r>
      <w:r>
        <w:rPr>
          <w:b/>
          <w:bCs/>
        </w:rPr>
        <w:t xml:space="preserve"> Pre/Post </w:t>
      </w:r>
      <w:r w:rsidRPr="002D12D4">
        <w:rPr>
          <w:b/>
          <w:bCs/>
        </w:rPr>
        <w:sym w:font="Wingdings" w:char="F0E0"/>
      </w:r>
      <w:r>
        <w:rPr>
          <w:b/>
          <w:bCs/>
        </w:rPr>
        <w:t xml:space="preserve"> New Fem and Simulation</w:t>
      </w:r>
      <w:r>
        <w:t>. Do not generate the idealized part.</w:t>
      </w:r>
    </w:p>
    <w:p w14:paraId="3D02142A" w14:textId="77777777" w:rsidR="00AB4266" w:rsidRPr="00AB4266" w:rsidRDefault="00AB4266" w:rsidP="008A1477">
      <w:pPr>
        <w:pStyle w:val="Paragrafoelenco"/>
        <w:ind w:left="360"/>
        <w:jc w:val="both"/>
        <w:rPr>
          <w:b/>
          <w:bCs/>
        </w:rPr>
      </w:pPr>
    </w:p>
    <w:p w14:paraId="21F47A36" w14:textId="40A573AD" w:rsidR="00AB4266" w:rsidRDefault="00AB4266" w:rsidP="008A1477">
      <w:pPr>
        <w:pStyle w:val="Paragrafoelenco"/>
        <w:numPr>
          <w:ilvl w:val="0"/>
          <w:numId w:val="10"/>
        </w:numPr>
        <w:jc w:val="both"/>
        <w:rPr>
          <w:b/>
          <w:bCs/>
        </w:rPr>
      </w:pPr>
      <w:r>
        <w:rPr>
          <w:b/>
          <w:bCs/>
        </w:rPr>
        <w:t>Define the solution</w:t>
      </w:r>
      <w:r>
        <w:t xml:space="preserve">. In the </w:t>
      </w:r>
      <w:r w:rsidRPr="00AB4266">
        <w:rPr>
          <w:b/>
          <w:bCs/>
        </w:rPr>
        <w:t>Solution</w:t>
      </w:r>
      <w:r>
        <w:t xml:space="preserve"> window, choose </w:t>
      </w:r>
      <w:r>
        <w:rPr>
          <w:b/>
          <w:bCs/>
        </w:rPr>
        <w:t xml:space="preserve">Sol 103 – Real Eigenvalues </w:t>
      </w:r>
      <w:r>
        <w:t xml:space="preserve">as the </w:t>
      </w:r>
      <w:r>
        <w:rPr>
          <w:b/>
          <w:bCs/>
        </w:rPr>
        <w:t>Solver Type</w:t>
      </w:r>
    </w:p>
    <w:p w14:paraId="2653952E" w14:textId="78736C0D" w:rsidR="00AB4266" w:rsidRPr="00AB4266" w:rsidRDefault="00AB4266" w:rsidP="008A1477">
      <w:pPr>
        <w:pStyle w:val="Paragrafoelenco"/>
        <w:numPr>
          <w:ilvl w:val="0"/>
          <w:numId w:val="10"/>
        </w:numPr>
        <w:jc w:val="both"/>
        <w:rPr>
          <w:b/>
          <w:bCs/>
        </w:rPr>
      </w:pPr>
      <w:r>
        <w:rPr>
          <w:b/>
          <w:bCs/>
        </w:rPr>
        <w:t xml:space="preserve">Define the modal parameters. </w:t>
      </w:r>
      <w:r>
        <w:t xml:space="preserve">Under </w:t>
      </w:r>
      <w:proofErr w:type="spellStart"/>
      <w:r w:rsidRPr="00AB4266">
        <w:rPr>
          <w:b/>
          <w:bCs/>
        </w:rPr>
        <w:t>Lanczos</w:t>
      </w:r>
      <w:proofErr w:type="spellEnd"/>
      <w:r>
        <w:t xml:space="preserve"> data, set </w:t>
      </w:r>
      <w:r>
        <w:rPr>
          <w:b/>
          <w:bCs/>
        </w:rPr>
        <w:t>Frequency Range – Lower Limit = 1 Hz</w:t>
      </w:r>
      <w:r>
        <w:t xml:space="preserve">, and </w:t>
      </w:r>
      <w:r>
        <w:rPr>
          <w:b/>
          <w:bCs/>
        </w:rPr>
        <w:t>Number of Desired Modes = 5</w:t>
      </w:r>
      <w:r>
        <w:t xml:space="preserve">. Leave the field </w:t>
      </w:r>
      <w:r>
        <w:rPr>
          <w:b/>
          <w:bCs/>
        </w:rPr>
        <w:t xml:space="preserve">Frequency Range – Upper Limit </w:t>
      </w:r>
      <w:r>
        <w:t>blank.</w:t>
      </w:r>
    </w:p>
    <w:p w14:paraId="7F0537C3" w14:textId="3DF25BD3" w:rsidR="00AB4266" w:rsidRDefault="00A13610" w:rsidP="008A1477">
      <w:pPr>
        <w:pStyle w:val="Paragrafoelenco"/>
        <w:ind w:left="360"/>
        <w:jc w:val="both"/>
        <w:rPr>
          <w:u w:val="single"/>
        </w:rPr>
      </w:pPr>
      <w:r w:rsidRPr="00A13610">
        <w:rPr>
          <w:u w:val="single"/>
        </w:rPr>
        <w:t>This procedure allows to calculate</w:t>
      </w:r>
      <w:r w:rsidR="00AB4266" w:rsidRPr="00AB4266">
        <w:rPr>
          <w:u w:val="single"/>
        </w:rPr>
        <w:t xml:space="preserve"> the first five non-rigid modes of the system.</w:t>
      </w:r>
    </w:p>
    <w:p w14:paraId="6E330207" w14:textId="41308CDF" w:rsidR="008A1477" w:rsidRDefault="00AB4266" w:rsidP="008A1477">
      <w:pPr>
        <w:pStyle w:val="Paragrafoelenco"/>
        <w:numPr>
          <w:ilvl w:val="0"/>
          <w:numId w:val="10"/>
        </w:numPr>
        <w:jc w:val="both"/>
      </w:pPr>
      <w:r>
        <w:t xml:space="preserve">Close the </w:t>
      </w:r>
      <w:r w:rsidRPr="00AB4266">
        <w:rPr>
          <w:b/>
          <w:bCs/>
        </w:rPr>
        <w:t>Solution</w:t>
      </w:r>
      <w:r>
        <w:t xml:space="preserve"> and </w:t>
      </w:r>
      <w:r w:rsidRPr="00AB4266">
        <w:rPr>
          <w:b/>
          <w:bCs/>
        </w:rPr>
        <w:t>Solution</w:t>
      </w:r>
      <w:r>
        <w:t xml:space="preserve"> </w:t>
      </w:r>
      <w:r w:rsidRPr="00AB4266">
        <w:rPr>
          <w:b/>
          <w:bCs/>
        </w:rPr>
        <w:t>Step</w:t>
      </w:r>
      <w:r>
        <w:t xml:space="preserve"> windows.</w:t>
      </w:r>
    </w:p>
    <w:p w14:paraId="7E991B9A" w14:textId="77777777" w:rsidR="006810B7" w:rsidRDefault="006810B7" w:rsidP="006810B7">
      <w:pPr>
        <w:pStyle w:val="Paragrafoelenco"/>
        <w:ind w:left="360"/>
        <w:jc w:val="both"/>
      </w:pPr>
    </w:p>
    <w:p w14:paraId="5594E3A5" w14:textId="1BE4EB80" w:rsidR="008A1477" w:rsidRPr="008A1477" w:rsidRDefault="008A1477" w:rsidP="008A1477">
      <w:pPr>
        <w:pStyle w:val="Paragrafoelenco"/>
        <w:numPr>
          <w:ilvl w:val="0"/>
          <w:numId w:val="10"/>
        </w:numPr>
        <w:jc w:val="both"/>
      </w:pPr>
      <w:r w:rsidRPr="008A1477">
        <w:rPr>
          <w:b/>
          <w:bCs/>
        </w:rPr>
        <w:t>Create a mesh collector</w:t>
      </w:r>
      <w:r>
        <w:t>. Create</w:t>
      </w:r>
      <w:r w:rsidRPr="008A1477">
        <w:t xml:space="preserve"> a </w:t>
      </w:r>
      <w:r w:rsidRPr="008A1477">
        <w:rPr>
          <w:b/>
          <w:bCs/>
        </w:rPr>
        <w:t>3D mesh</w:t>
      </w:r>
      <w:r w:rsidRPr="008A1477">
        <w:t xml:space="preserve"> collect</w:t>
      </w:r>
      <w:r>
        <w:t>or, then define its material (</w:t>
      </w:r>
      <w:r w:rsidRPr="008A1477">
        <w:rPr>
          <w:b/>
          <w:bCs/>
        </w:rPr>
        <w:t>Aluminium</w:t>
      </w:r>
      <w:r>
        <w:t xml:space="preserve">, </w:t>
      </w:r>
      <m:oMath>
        <m:r>
          <w:rPr>
            <w:rFonts w:ascii="Cambria Math" w:hAnsi="Cambria Math"/>
          </w:rPr>
          <m:t>E=70 GPa,ρ=2700 kg/</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eastAsiaTheme="minorEastAsia" w:hAnsi="Cambria Math"/>
          </w:rPr>
          <m:t>,</m:t>
        </m:r>
      </m:oMath>
      <w:r>
        <w:rPr>
          <w:rFonts w:eastAsiaTheme="minorEastAsia"/>
        </w:rPr>
        <w:t xml:space="preserve"> </w:t>
      </w:r>
      <m:oMath>
        <m:r>
          <w:rPr>
            <w:rFonts w:ascii="Cambria Math" w:eastAsiaTheme="minorEastAsia" w:hAnsi="Cambria Math"/>
          </w:rPr>
          <m:t>ν=0.3</m:t>
        </m:r>
      </m:oMath>
      <w:r>
        <w:rPr>
          <w:rFonts w:eastAsiaTheme="minorEastAsia"/>
        </w:rPr>
        <w:t>).</w:t>
      </w:r>
    </w:p>
    <w:p w14:paraId="38D8E4AB" w14:textId="67066E7D" w:rsidR="006810B7" w:rsidRDefault="008A1477" w:rsidP="006810B7">
      <w:pPr>
        <w:pStyle w:val="Paragrafoelenco"/>
        <w:numPr>
          <w:ilvl w:val="0"/>
          <w:numId w:val="10"/>
        </w:numPr>
        <w:jc w:val="both"/>
      </w:pPr>
      <w:r>
        <w:rPr>
          <w:b/>
          <w:bCs/>
        </w:rPr>
        <w:t>Create the 3D mesh</w:t>
      </w:r>
      <w:r>
        <w:t xml:space="preserve">. Use the command </w:t>
      </w:r>
      <w:r>
        <w:rPr>
          <w:b/>
          <w:bCs/>
        </w:rPr>
        <w:t>3D Tetrahedral</w:t>
      </w:r>
      <w:r w:rsidR="006B107A">
        <w:t xml:space="preserve">, select </w:t>
      </w:r>
      <w:r w:rsidR="006B107A" w:rsidRPr="006B107A">
        <w:rPr>
          <w:b/>
          <w:bCs/>
        </w:rPr>
        <w:t>CTETRA(4)</w:t>
      </w:r>
      <w:r w:rsidR="006B107A">
        <w:t xml:space="preserve"> elements and set their dimensions to </w:t>
      </w:r>
      <w:r w:rsidR="00786D48">
        <w:rPr>
          <w:b/>
          <w:bCs/>
        </w:rPr>
        <w:t>2</w:t>
      </w:r>
      <w:r w:rsidR="006B107A" w:rsidRPr="006B107A">
        <w:rPr>
          <w:b/>
          <w:bCs/>
        </w:rPr>
        <w:t xml:space="preserve"> mm</w:t>
      </w:r>
      <w:r w:rsidR="006B107A">
        <w:t>. Assign the mesh to the appropriate mesh collector</w:t>
      </w:r>
      <w:r w:rsidR="006810B7">
        <w:t>.</w:t>
      </w:r>
    </w:p>
    <w:p w14:paraId="66B555B0" w14:textId="77777777" w:rsidR="006810B7" w:rsidRDefault="006810B7" w:rsidP="006810B7">
      <w:pPr>
        <w:pStyle w:val="Paragrafoelenco"/>
        <w:ind w:left="360"/>
        <w:jc w:val="both"/>
      </w:pPr>
    </w:p>
    <w:p w14:paraId="77E47CEE" w14:textId="7FC86815" w:rsidR="006810B7" w:rsidRDefault="006810B7" w:rsidP="006810B7">
      <w:pPr>
        <w:pStyle w:val="Paragrafoelenco"/>
        <w:numPr>
          <w:ilvl w:val="0"/>
          <w:numId w:val="10"/>
        </w:numPr>
        <w:jc w:val="both"/>
      </w:pPr>
      <w:r>
        <w:rPr>
          <w:b/>
          <w:bCs/>
        </w:rPr>
        <w:t xml:space="preserve">Solve the model. </w:t>
      </w:r>
      <w:r>
        <w:t xml:space="preserve">The system is unconstrained, </w:t>
      </w:r>
      <w:r w:rsidR="00A13610">
        <w:t>thus</w:t>
      </w:r>
      <w:r>
        <w:t xml:space="preserve"> </w:t>
      </w:r>
      <w:r w:rsidR="00A13610">
        <w:t>there is no</w:t>
      </w:r>
      <w:r>
        <w:t xml:space="preserve"> need to apply any boundary condition.</w:t>
      </w:r>
    </w:p>
    <w:p w14:paraId="60AEE30D" w14:textId="3E1108A1" w:rsidR="00DB5FD6" w:rsidRPr="008A1477" w:rsidRDefault="00DB5FD6" w:rsidP="00DB5FD6">
      <w:pPr>
        <w:jc w:val="both"/>
      </w:pPr>
      <w:r>
        <w:t xml:space="preserve">The </w:t>
      </w:r>
      <w:r w:rsidR="00377451">
        <w:t>natural frequencies of the system will be the following:</w:t>
      </w:r>
    </w:p>
    <w:p w14:paraId="2F223306" w14:textId="322A1501" w:rsidR="002D12D4" w:rsidRPr="008A1477" w:rsidRDefault="00DB5FD6" w:rsidP="00DB5FD6">
      <w:pPr>
        <w:jc w:val="center"/>
        <w:rPr>
          <w:b/>
          <w:bCs/>
        </w:rPr>
      </w:pPr>
      <w:r>
        <w:rPr>
          <w:noProof/>
          <w:lang w:val="it-IT" w:eastAsia="it-IT"/>
        </w:rPr>
        <w:drawing>
          <wp:inline distT="0" distB="0" distL="0" distR="0" wp14:anchorId="1374A866" wp14:editId="7D6D0D25">
            <wp:extent cx="2009775" cy="19716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009775" cy="1971675"/>
                    </a:xfrm>
                    <a:prstGeom prst="rect">
                      <a:avLst/>
                    </a:prstGeom>
                  </pic:spPr>
                </pic:pic>
              </a:graphicData>
            </a:graphic>
          </wp:inline>
        </w:drawing>
      </w:r>
    </w:p>
    <w:p w14:paraId="29E17FD9" w14:textId="41A1D739" w:rsidR="00377451" w:rsidRDefault="00A13610" w:rsidP="002D12D4">
      <w:pPr>
        <w:jc w:val="both"/>
      </w:pPr>
      <w:r>
        <w:t>Natural</w:t>
      </w:r>
      <w:r w:rsidR="00DF69A8">
        <w:t xml:space="preserve"> frequencies</w:t>
      </w:r>
      <w:r w:rsidR="00377451">
        <w:t xml:space="preserve"> and mode shapes needed for the correlation</w:t>
      </w:r>
      <w:r>
        <w:t xml:space="preserve"> have been computed</w:t>
      </w:r>
      <w:r w:rsidR="00377451">
        <w:t>.</w:t>
      </w:r>
    </w:p>
    <w:p w14:paraId="52ECE619" w14:textId="77777777" w:rsidR="00377451" w:rsidRDefault="00377451">
      <w:r>
        <w:br w:type="page"/>
      </w:r>
    </w:p>
    <w:p w14:paraId="5E8C090A" w14:textId="5F7C660A" w:rsidR="003C4C63" w:rsidRPr="003C4C63" w:rsidRDefault="003C4C63" w:rsidP="003C4C63">
      <w:pPr>
        <w:rPr>
          <w:color w:val="FF0000"/>
          <w:sz w:val="28"/>
          <w:szCs w:val="28"/>
        </w:rPr>
      </w:pPr>
      <w:r>
        <w:rPr>
          <w:b/>
          <w:bCs/>
          <w:color w:val="FF0000"/>
          <w:sz w:val="28"/>
          <w:szCs w:val="28"/>
        </w:rPr>
        <w:lastRenderedPageBreak/>
        <w:t>Correlation with LSCE results</w:t>
      </w:r>
    </w:p>
    <w:p w14:paraId="291F7AE3" w14:textId="5F55BD26" w:rsidR="00377451" w:rsidRDefault="00377451" w:rsidP="00377451">
      <w:pPr>
        <w:pStyle w:val="Paragrafoelenco"/>
        <w:numPr>
          <w:ilvl w:val="0"/>
          <w:numId w:val="10"/>
        </w:numPr>
        <w:jc w:val="both"/>
      </w:pPr>
      <w:r w:rsidRPr="00377451">
        <w:rPr>
          <w:b/>
          <w:bCs/>
        </w:rPr>
        <w:t>Load the .</w:t>
      </w:r>
      <w:proofErr w:type="spellStart"/>
      <w:r w:rsidRPr="00377451">
        <w:rPr>
          <w:b/>
          <w:bCs/>
        </w:rPr>
        <w:t>unv</w:t>
      </w:r>
      <w:proofErr w:type="spellEnd"/>
      <w:r>
        <w:rPr>
          <w:b/>
          <w:bCs/>
        </w:rPr>
        <w:t xml:space="preserve"> </w:t>
      </w:r>
      <w:r w:rsidRPr="00377451">
        <w:rPr>
          <w:b/>
          <w:bCs/>
        </w:rPr>
        <w:t>file</w:t>
      </w:r>
      <w:r>
        <w:t xml:space="preserve">. Create a new </w:t>
      </w:r>
      <w:r w:rsidRPr="00377451">
        <w:rPr>
          <w:b/>
          <w:bCs/>
        </w:rPr>
        <w:t>Solution</w:t>
      </w:r>
      <w:r>
        <w:t xml:space="preserve">, but this time change the </w:t>
      </w:r>
      <w:r>
        <w:rPr>
          <w:b/>
          <w:bCs/>
        </w:rPr>
        <w:t>Solver</w:t>
      </w:r>
      <w:r>
        <w:t xml:space="preserve"> to </w:t>
      </w:r>
      <w:r>
        <w:rPr>
          <w:b/>
          <w:bCs/>
        </w:rPr>
        <w:t>Modal Test Data.</w:t>
      </w:r>
      <w:r>
        <w:t xml:space="preserve"> Load the file </w:t>
      </w:r>
      <w:proofErr w:type="spellStart"/>
      <w:r w:rsidRPr="00377451">
        <w:rPr>
          <w:b/>
          <w:bCs/>
        </w:rPr>
        <w:t>exp_LSCE.unv</w:t>
      </w:r>
      <w:proofErr w:type="spellEnd"/>
      <w:r>
        <w:t xml:space="preserve"> both in the </w:t>
      </w:r>
      <w:r w:rsidRPr="00377451">
        <w:rPr>
          <w:b/>
          <w:bCs/>
        </w:rPr>
        <w:t>Geometry Specifications</w:t>
      </w:r>
      <w:r>
        <w:t xml:space="preserve"> and </w:t>
      </w:r>
      <w:r w:rsidRPr="00377451">
        <w:rPr>
          <w:b/>
          <w:bCs/>
        </w:rPr>
        <w:t>Modes File</w:t>
      </w:r>
      <w:r>
        <w:t xml:space="preserve"> sections.</w:t>
      </w:r>
      <w:r w:rsidR="00EE4DB1">
        <w:t xml:space="preserve"> </w:t>
      </w:r>
    </w:p>
    <w:p w14:paraId="744BD3D3" w14:textId="5EBB7CA9" w:rsidR="00377451" w:rsidRPr="00377451" w:rsidRDefault="00377451" w:rsidP="00377451">
      <w:pPr>
        <w:jc w:val="center"/>
      </w:pPr>
      <w:r>
        <w:rPr>
          <w:noProof/>
          <w:lang w:val="it-IT" w:eastAsia="it-IT"/>
        </w:rPr>
        <mc:AlternateContent>
          <mc:Choice Requires="wps">
            <w:drawing>
              <wp:anchor distT="0" distB="0" distL="114300" distR="114300" simplePos="0" relativeHeight="251904000" behindDoc="0" locked="0" layoutInCell="1" allowOverlap="1" wp14:anchorId="59AA4FDC" wp14:editId="6C94383B">
                <wp:simplePos x="0" y="0"/>
                <wp:positionH relativeFrom="margin">
                  <wp:posOffset>1763091</wp:posOffset>
                </wp:positionH>
                <wp:positionV relativeFrom="paragraph">
                  <wp:posOffset>2512695</wp:posOffset>
                </wp:positionV>
                <wp:extent cx="2599635" cy="508580"/>
                <wp:effectExtent l="0" t="0" r="10795" b="25400"/>
                <wp:wrapNone/>
                <wp:docPr id="113" name="Rectangle 113"/>
                <wp:cNvGraphicFramePr/>
                <a:graphic xmlns:a="http://schemas.openxmlformats.org/drawingml/2006/main">
                  <a:graphicData uri="http://schemas.microsoft.com/office/word/2010/wordprocessingShape">
                    <wps:wsp>
                      <wps:cNvSpPr/>
                      <wps:spPr>
                        <a:xfrm>
                          <a:off x="0" y="0"/>
                          <a:ext cx="2599635" cy="5085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9C90136" id="Rectangle 113" o:spid="_x0000_s1026" style="position:absolute;margin-left:138.85pt;margin-top:197.85pt;width:204.7pt;height:40.05pt;z-index:251904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901952" behindDoc="0" locked="0" layoutInCell="1" allowOverlap="1" wp14:anchorId="46AB9353" wp14:editId="59A29FE0">
                <wp:simplePos x="0" y="0"/>
                <wp:positionH relativeFrom="margin">
                  <wp:posOffset>1768668</wp:posOffset>
                </wp:positionH>
                <wp:positionV relativeFrom="paragraph">
                  <wp:posOffset>1796056</wp:posOffset>
                </wp:positionV>
                <wp:extent cx="2599635" cy="508580"/>
                <wp:effectExtent l="0" t="0" r="10795" b="25400"/>
                <wp:wrapNone/>
                <wp:docPr id="111" name="Rectangle 111"/>
                <wp:cNvGraphicFramePr/>
                <a:graphic xmlns:a="http://schemas.openxmlformats.org/drawingml/2006/main">
                  <a:graphicData uri="http://schemas.microsoft.com/office/word/2010/wordprocessingShape">
                    <wps:wsp>
                      <wps:cNvSpPr/>
                      <wps:spPr>
                        <a:xfrm>
                          <a:off x="0" y="0"/>
                          <a:ext cx="2599635" cy="5085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0554723" id="Rectangle 111" o:spid="_x0000_s1026" style="position:absolute;margin-left:139.25pt;margin-top:141.4pt;width:204.7pt;height:40.05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899904" behindDoc="0" locked="0" layoutInCell="1" allowOverlap="1" wp14:anchorId="340FD1F2" wp14:editId="41EB1657">
                <wp:simplePos x="0" y="0"/>
                <wp:positionH relativeFrom="margin">
                  <wp:posOffset>1736863</wp:posOffset>
                </wp:positionH>
                <wp:positionV relativeFrom="paragraph">
                  <wp:posOffset>460237</wp:posOffset>
                </wp:positionV>
                <wp:extent cx="2631882" cy="174929"/>
                <wp:effectExtent l="0" t="0" r="16510" b="15875"/>
                <wp:wrapNone/>
                <wp:docPr id="102" name="Rectangle 102"/>
                <wp:cNvGraphicFramePr/>
                <a:graphic xmlns:a="http://schemas.openxmlformats.org/drawingml/2006/main">
                  <a:graphicData uri="http://schemas.microsoft.com/office/word/2010/wordprocessingShape">
                    <wps:wsp>
                      <wps:cNvSpPr/>
                      <wps:spPr>
                        <a:xfrm>
                          <a:off x="0" y="0"/>
                          <a:ext cx="2631882" cy="17492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BE91CB0" id="Rectangle 102" o:spid="_x0000_s1026" style="position:absolute;margin-left:136.75pt;margin-top:36.25pt;width:207.25pt;height:13.75pt;z-index:251899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" filled="f" strokecolor="red" strokeweight="1.5pt">
                <w10:wrap anchorx="margin"/>
              </v:rect>
            </w:pict>
          </mc:Fallback>
        </mc:AlternateContent>
      </w:r>
      <w:r>
        <w:rPr>
          <w:noProof/>
          <w:lang w:val="it-IT" w:eastAsia="it-IT"/>
        </w:rPr>
        <w:drawing>
          <wp:inline distT="0" distB="0" distL="0" distR="0" wp14:anchorId="4BBCFE50" wp14:editId="770FE1A7">
            <wp:extent cx="2766403" cy="3942985"/>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87967" cy="3973720"/>
                    </a:xfrm>
                    <a:prstGeom prst="rect">
                      <a:avLst/>
                    </a:prstGeom>
                  </pic:spPr>
                </pic:pic>
              </a:graphicData>
            </a:graphic>
          </wp:inline>
        </w:drawing>
      </w:r>
    </w:p>
    <w:p w14:paraId="4888F6ED" w14:textId="471ACC26" w:rsidR="002D12D4" w:rsidRDefault="00EE4DB1" w:rsidP="00EE4DB1">
      <w:pPr>
        <w:pStyle w:val="Paragrafoelenco"/>
        <w:numPr>
          <w:ilvl w:val="0"/>
          <w:numId w:val="10"/>
        </w:numPr>
        <w:jc w:val="both"/>
      </w:pPr>
      <w:r>
        <w:t xml:space="preserve">After </w:t>
      </w:r>
      <w:r w:rsidR="00835527">
        <w:t>having confirmed</w:t>
      </w:r>
      <w:r>
        <w:t xml:space="preserve"> with </w:t>
      </w:r>
      <w:r>
        <w:rPr>
          <w:b/>
          <w:bCs/>
        </w:rPr>
        <w:t>Ok</w:t>
      </w:r>
      <w:r>
        <w:t xml:space="preserve">, </w:t>
      </w:r>
      <w:r w:rsidR="00B40711">
        <w:t>the</w:t>
      </w:r>
      <w:r>
        <w:t xml:space="preserve"> 3D mesh </w:t>
      </w:r>
      <w:r w:rsidR="00683EC9">
        <w:t>will be</w:t>
      </w:r>
      <w:r w:rsidR="0014218C">
        <w:t xml:space="preserve"> </w:t>
      </w:r>
      <w:r>
        <w:t xml:space="preserve">greyed out. </w:t>
      </w:r>
      <w:r w:rsidR="00B40711">
        <w:t>The</w:t>
      </w:r>
      <w:r>
        <w:t xml:space="preserve"> experimental wireframe </w:t>
      </w:r>
      <w:r w:rsidR="00B40711">
        <w:t xml:space="preserve">may be shown </w:t>
      </w:r>
      <w:r>
        <w:t xml:space="preserve">by right-clicking on </w:t>
      </w:r>
      <w:r>
        <w:rPr>
          <w:b/>
          <w:bCs/>
        </w:rPr>
        <w:t xml:space="preserve">Test Model 1 </w:t>
      </w:r>
      <w:r>
        <w:t xml:space="preserve">under the </w:t>
      </w:r>
      <w:r w:rsidR="00B40711">
        <w:t xml:space="preserve">just created </w:t>
      </w:r>
      <w:r>
        <w:t xml:space="preserve">solution and selecting </w:t>
      </w:r>
      <w:r>
        <w:rPr>
          <w:b/>
          <w:bCs/>
        </w:rPr>
        <w:t>Show</w:t>
      </w:r>
      <w:r w:rsidR="00973143">
        <w:t xml:space="preserve">: the experimental points are </w:t>
      </w:r>
      <w:r w:rsidR="00B40711">
        <w:t>displayed</w:t>
      </w:r>
      <w:r w:rsidR="00973143">
        <w:t xml:space="preserve"> in blue.</w:t>
      </w:r>
    </w:p>
    <w:p w14:paraId="467921F6" w14:textId="21182643" w:rsidR="00EE4DB1" w:rsidRDefault="00EE4DB1" w:rsidP="00EE4DB1">
      <w:pPr>
        <w:jc w:val="center"/>
      </w:pPr>
    </w:p>
    <w:p w14:paraId="007A7A0C" w14:textId="5D0006D5" w:rsidR="00EE4DB1" w:rsidRDefault="00973143" w:rsidP="00EE4DB1">
      <w:pPr>
        <w:jc w:val="center"/>
      </w:pPr>
      <w:r>
        <w:rPr>
          <w:noProof/>
          <w:lang w:val="it-IT" w:eastAsia="it-IT"/>
        </w:rPr>
        <w:drawing>
          <wp:inline distT="0" distB="0" distL="0" distR="0" wp14:anchorId="7FA7E09E" wp14:editId="61A5E1F9">
            <wp:extent cx="1577634" cy="834832"/>
            <wp:effectExtent l="0" t="0" r="3810" b="381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577634" cy="834832"/>
                    </a:xfrm>
                    <a:prstGeom prst="rect">
                      <a:avLst/>
                    </a:prstGeom>
                  </pic:spPr>
                </pic:pic>
              </a:graphicData>
            </a:graphic>
          </wp:inline>
        </w:drawing>
      </w:r>
      <w:r w:rsidR="00EE4DB1">
        <w:rPr>
          <w:noProof/>
          <w:lang w:val="it-IT" w:eastAsia="it-IT"/>
        </w:rPr>
        <w:drawing>
          <wp:inline distT="0" distB="0" distL="0" distR="0" wp14:anchorId="6C1F2310" wp14:editId="55353750">
            <wp:extent cx="4313807" cy="2943307"/>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329276" cy="2953861"/>
                    </a:xfrm>
                    <a:prstGeom prst="rect">
                      <a:avLst/>
                    </a:prstGeom>
                  </pic:spPr>
                </pic:pic>
              </a:graphicData>
            </a:graphic>
          </wp:inline>
        </w:drawing>
      </w:r>
    </w:p>
    <w:p w14:paraId="626542F8" w14:textId="79321284" w:rsidR="003248B0" w:rsidRDefault="003248B0" w:rsidP="00EE4DB1">
      <w:pPr>
        <w:jc w:val="center"/>
      </w:pPr>
    </w:p>
    <w:p w14:paraId="43F5CD50" w14:textId="72DD6DAB" w:rsidR="003248B0" w:rsidRDefault="003248B0" w:rsidP="003248B0">
      <w:pPr>
        <w:pStyle w:val="Paragrafoelenco"/>
        <w:numPr>
          <w:ilvl w:val="0"/>
          <w:numId w:val="10"/>
        </w:numPr>
        <w:jc w:val="both"/>
      </w:pPr>
      <w:r w:rsidRPr="003248B0">
        <w:rPr>
          <w:b/>
          <w:bCs/>
        </w:rPr>
        <w:t>Generate the correlation solution</w:t>
      </w:r>
      <w:r>
        <w:t xml:space="preserve">. Display the </w:t>
      </w:r>
      <w:r w:rsidRPr="003248B0">
        <w:rPr>
          <w:b/>
          <w:bCs/>
        </w:rPr>
        <w:t>Correlation tab</w:t>
      </w:r>
      <w:r>
        <w:t xml:space="preserve"> by right-clicking on the top bar and checking Correlation on the dropdown list which appears. Then, click on the </w:t>
      </w:r>
      <w:r>
        <w:rPr>
          <w:b/>
          <w:bCs/>
        </w:rPr>
        <w:t xml:space="preserve">Correlation </w:t>
      </w:r>
      <w:r w:rsidRPr="003248B0">
        <w:t>button</w:t>
      </w:r>
      <w:r>
        <w:rPr>
          <w:b/>
          <w:bCs/>
        </w:rPr>
        <w:t xml:space="preserve">: </w:t>
      </w:r>
      <w:r>
        <w:t xml:space="preserve">set </w:t>
      </w:r>
      <w:r>
        <w:rPr>
          <w:b/>
          <w:bCs/>
        </w:rPr>
        <w:t xml:space="preserve">Test Solution </w:t>
      </w:r>
      <w:r>
        <w:t xml:space="preserve">as the </w:t>
      </w:r>
      <w:r w:rsidRPr="003248B0">
        <w:rPr>
          <w:b/>
          <w:bCs/>
        </w:rPr>
        <w:t>Reference Solution</w:t>
      </w:r>
      <w:r>
        <w:t xml:space="preserve"> (reference = experimental results) and </w:t>
      </w:r>
      <w:r>
        <w:rPr>
          <w:b/>
          <w:bCs/>
        </w:rPr>
        <w:t xml:space="preserve">SEMODES 103 </w:t>
      </w:r>
      <w:r>
        <w:t xml:space="preserve">as the </w:t>
      </w:r>
      <w:r>
        <w:rPr>
          <w:b/>
          <w:bCs/>
        </w:rPr>
        <w:t xml:space="preserve">Work Solution </w:t>
      </w:r>
      <w:r>
        <w:t xml:space="preserve">(model to be compared = FEM model). Confirm with </w:t>
      </w:r>
      <w:r>
        <w:rPr>
          <w:b/>
          <w:bCs/>
        </w:rPr>
        <w:t>Ok</w:t>
      </w:r>
      <w:r>
        <w:t>.</w:t>
      </w:r>
    </w:p>
    <w:p w14:paraId="49D48B8C" w14:textId="44A13BE6" w:rsidR="00224C1B" w:rsidRDefault="00212E4D" w:rsidP="00224C1B">
      <w:pPr>
        <w:rPr>
          <w:noProof/>
        </w:rPr>
      </w:pPr>
      <w:r>
        <w:rPr>
          <w:noProof/>
          <w:lang w:val="it-IT" w:eastAsia="it-IT"/>
        </w:rPr>
        <mc:AlternateContent>
          <mc:Choice Requires="wps">
            <w:drawing>
              <wp:anchor distT="0" distB="0" distL="114300" distR="114300" simplePos="0" relativeHeight="251908096" behindDoc="0" locked="0" layoutInCell="1" allowOverlap="1" wp14:anchorId="556E3C22" wp14:editId="275B23E0">
                <wp:simplePos x="0" y="0"/>
                <wp:positionH relativeFrom="margin">
                  <wp:posOffset>3317900</wp:posOffset>
                </wp:positionH>
                <wp:positionV relativeFrom="paragraph">
                  <wp:posOffset>1583284</wp:posOffset>
                </wp:positionV>
                <wp:extent cx="1550670" cy="532130"/>
                <wp:effectExtent l="0" t="0" r="11430" b="20320"/>
                <wp:wrapNone/>
                <wp:docPr id="231" name="Rectangle 231"/>
                <wp:cNvGraphicFramePr/>
                <a:graphic xmlns:a="http://schemas.openxmlformats.org/drawingml/2006/main">
                  <a:graphicData uri="http://schemas.microsoft.com/office/word/2010/wordprocessingShape">
                    <wps:wsp>
                      <wps:cNvSpPr/>
                      <wps:spPr>
                        <a:xfrm>
                          <a:off x="0" y="0"/>
                          <a:ext cx="1550670" cy="5321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ABA0F67" id="Rectangle 231" o:spid="_x0000_s1026" style="position:absolute;margin-left:261.25pt;margin-top:124.65pt;width:122.1pt;height:41.9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910144" behindDoc="0" locked="0" layoutInCell="1" allowOverlap="1" wp14:anchorId="068A4B82" wp14:editId="7DD7C137">
                <wp:simplePos x="0" y="0"/>
                <wp:positionH relativeFrom="margin">
                  <wp:posOffset>3317899</wp:posOffset>
                </wp:positionH>
                <wp:positionV relativeFrom="paragraph">
                  <wp:posOffset>2592781</wp:posOffset>
                </wp:positionV>
                <wp:extent cx="1550823" cy="484505"/>
                <wp:effectExtent l="0" t="0" r="11430" b="10795"/>
                <wp:wrapNone/>
                <wp:docPr id="234" name="Rectangle 234"/>
                <wp:cNvGraphicFramePr/>
                <a:graphic xmlns:a="http://schemas.openxmlformats.org/drawingml/2006/main">
                  <a:graphicData uri="http://schemas.microsoft.com/office/word/2010/wordprocessingShape">
                    <wps:wsp>
                      <wps:cNvSpPr/>
                      <wps:spPr>
                        <a:xfrm>
                          <a:off x="0" y="0"/>
                          <a:ext cx="1550823" cy="4845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468E4EC" id="Rectangle 234" o:spid="_x0000_s1026" style="position:absolute;margin-left:261.25pt;margin-top:204.15pt;width:122.1pt;height:38.15pt;z-index:251910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" filled="f" strokecolor="red" strokeweight="1.5pt">
                <w10:wrap anchorx="margin"/>
              </v:rect>
            </w:pict>
          </mc:Fallback>
        </mc:AlternateContent>
      </w:r>
      <w:r w:rsidR="003248B0">
        <w:rPr>
          <w:noProof/>
          <w:lang w:val="it-IT" w:eastAsia="it-IT"/>
        </w:rPr>
        <mc:AlternateContent>
          <mc:Choice Requires="wps">
            <w:drawing>
              <wp:anchor distT="0" distB="0" distL="114300" distR="114300" simplePos="0" relativeHeight="251912192" behindDoc="0" locked="0" layoutInCell="1" allowOverlap="1" wp14:anchorId="761FF919" wp14:editId="58BA526F">
                <wp:simplePos x="0" y="0"/>
                <wp:positionH relativeFrom="margin">
                  <wp:posOffset>5042640</wp:posOffset>
                </wp:positionH>
                <wp:positionV relativeFrom="paragraph">
                  <wp:posOffset>3742543</wp:posOffset>
                </wp:positionV>
                <wp:extent cx="1034980" cy="190780"/>
                <wp:effectExtent l="0" t="0" r="13335" b="19050"/>
                <wp:wrapNone/>
                <wp:docPr id="235" name="Rectangle 235"/>
                <wp:cNvGraphicFramePr/>
                <a:graphic xmlns:a="http://schemas.openxmlformats.org/drawingml/2006/main">
                  <a:graphicData uri="http://schemas.microsoft.com/office/word/2010/wordprocessingShape">
                    <wps:wsp>
                      <wps:cNvSpPr/>
                      <wps:spPr>
                        <a:xfrm>
                          <a:off x="0" y="0"/>
                          <a:ext cx="1034980" cy="1907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460774C" id="Rectangle 235" o:spid="_x0000_s1026" style="position:absolute;margin-left:397.05pt;margin-top:294.7pt;width:81.5pt;height:15pt;z-index:25191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" filled="f" strokecolor="red" strokeweight="1.5pt">
                <w10:wrap anchorx="margin"/>
              </v:rect>
            </w:pict>
          </mc:Fallback>
        </mc:AlternateContent>
      </w:r>
      <w:r w:rsidR="00224C1B">
        <w:rPr>
          <w:noProof/>
          <w:lang w:val="it-IT" w:eastAsia="it-IT"/>
        </w:rPr>
        <mc:AlternateContent>
          <mc:Choice Requires="wps">
            <w:drawing>
              <wp:anchor distT="0" distB="0" distL="114300" distR="114300" simplePos="0" relativeHeight="251906048" behindDoc="0" locked="0" layoutInCell="1" allowOverlap="1" wp14:anchorId="0F88C54B" wp14:editId="54A3C3E7">
                <wp:simplePos x="0" y="0"/>
                <wp:positionH relativeFrom="margin">
                  <wp:posOffset>2162423</wp:posOffset>
                </wp:positionH>
                <wp:positionV relativeFrom="paragraph">
                  <wp:posOffset>276833</wp:posOffset>
                </wp:positionV>
                <wp:extent cx="393351" cy="405516"/>
                <wp:effectExtent l="0" t="0" r="26035" b="13970"/>
                <wp:wrapNone/>
                <wp:docPr id="230" name="Rectangle 230"/>
                <wp:cNvGraphicFramePr/>
                <a:graphic xmlns:a="http://schemas.openxmlformats.org/drawingml/2006/main">
                  <a:graphicData uri="http://schemas.microsoft.com/office/word/2010/wordprocessingShape">
                    <wps:wsp>
                      <wps:cNvSpPr/>
                      <wps:spPr>
                        <a:xfrm>
                          <a:off x="0" y="0"/>
                          <a:ext cx="393351" cy="40551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5C46DC8" id="Rectangle 230" o:spid="_x0000_s1026" style="position:absolute;margin-left:170.25pt;margin-top:21.8pt;width:30.95pt;height:31.95pt;z-index:25190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" filled="f" strokecolor="red" strokeweight="1.5pt">
                <w10:wrap anchorx="margin"/>
              </v:rect>
            </w:pict>
          </mc:Fallback>
        </mc:AlternateContent>
      </w:r>
      <w:r w:rsidR="00224C1B">
        <w:rPr>
          <w:noProof/>
          <w:lang w:val="it-IT" w:eastAsia="it-IT"/>
        </w:rPr>
        <w:drawing>
          <wp:inline distT="0" distB="0" distL="0" distR="0" wp14:anchorId="4629FAF8" wp14:editId="5095582D">
            <wp:extent cx="6120130" cy="42735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4273550"/>
                    </a:xfrm>
                    <a:prstGeom prst="rect">
                      <a:avLst/>
                    </a:prstGeom>
                  </pic:spPr>
                </pic:pic>
              </a:graphicData>
            </a:graphic>
          </wp:inline>
        </w:drawing>
      </w:r>
    </w:p>
    <w:p w14:paraId="71FD6FF5" w14:textId="3E0DE36D" w:rsidR="000F3FB3" w:rsidRDefault="000F3FB3" w:rsidP="000F3FB3">
      <w:pPr>
        <w:rPr>
          <w:noProof/>
        </w:rPr>
      </w:pPr>
      <w:r>
        <w:rPr>
          <w:noProof/>
        </w:rPr>
        <w:t xml:space="preserve">The correlation solution is finished. </w:t>
      </w:r>
    </w:p>
    <w:p w14:paraId="35DAA550" w14:textId="6CACF90C" w:rsidR="000F3FB3" w:rsidRDefault="000F3FB3" w:rsidP="000F3FB3">
      <w:pPr>
        <w:rPr>
          <w:b/>
          <w:bCs/>
          <w:noProof/>
        </w:rPr>
      </w:pPr>
      <w:r w:rsidRPr="000F3FB3">
        <w:rPr>
          <w:b/>
          <w:bCs/>
          <w:noProof/>
        </w:rPr>
        <w:t>To plot the MAC</w:t>
      </w:r>
      <w:r>
        <w:rPr>
          <w:b/>
          <w:bCs/>
          <w:noProof/>
        </w:rPr>
        <w:t>:</w:t>
      </w:r>
    </w:p>
    <w:p w14:paraId="5808C473" w14:textId="73AF7C37" w:rsidR="000F3FB3" w:rsidRPr="000F3FB3" w:rsidRDefault="000F3FB3" w:rsidP="000F3FB3">
      <w:pPr>
        <w:pStyle w:val="Paragrafoelenco"/>
        <w:numPr>
          <w:ilvl w:val="0"/>
          <w:numId w:val="10"/>
        </w:numPr>
        <w:rPr>
          <w:b/>
          <w:bCs/>
          <w:noProof/>
        </w:rPr>
      </w:pPr>
      <w:r>
        <w:rPr>
          <w:noProof/>
        </w:rPr>
        <w:t xml:space="preserve">Navigate to the </w:t>
      </w:r>
      <w:r>
        <w:rPr>
          <w:b/>
          <w:bCs/>
          <w:noProof/>
        </w:rPr>
        <w:t xml:space="preserve">Correlation tab </w:t>
      </w:r>
      <w:r w:rsidRPr="000F3FB3">
        <w:rPr>
          <w:b/>
          <w:bCs/>
          <w:noProof/>
        </w:rPr>
        <w:sym w:font="Wingdings" w:char="F0E0"/>
      </w:r>
      <w:r>
        <w:rPr>
          <w:b/>
          <w:bCs/>
          <w:noProof/>
        </w:rPr>
        <w:t xml:space="preserve"> Plot MAC </w:t>
      </w:r>
      <w:r w:rsidRPr="000F3FB3">
        <w:rPr>
          <w:b/>
          <w:bCs/>
          <w:noProof/>
        </w:rPr>
        <w:sym w:font="Wingdings" w:char="F0E0"/>
      </w:r>
      <w:r>
        <w:rPr>
          <w:b/>
          <w:bCs/>
          <w:noProof/>
        </w:rPr>
        <w:t xml:space="preserve"> </w:t>
      </w:r>
      <w:r>
        <w:rPr>
          <w:noProof/>
        </w:rPr>
        <w:t>select the current viewport and confirm.</w:t>
      </w:r>
    </w:p>
    <w:p w14:paraId="2E3D49CF" w14:textId="7E4EA5FC" w:rsidR="000F3FB3" w:rsidRPr="000F3FB3" w:rsidRDefault="000F3FB3" w:rsidP="000F3FB3">
      <w:pPr>
        <w:pStyle w:val="Paragrafoelenco"/>
        <w:numPr>
          <w:ilvl w:val="0"/>
          <w:numId w:val="10"/>
        </w:numPr>
        <w:rPr>
          <w:b/>
          <w:bCs/>
          <w:noProof/>
        </w:rPr>
      </w:pPr>
      <w:r>
        <w:rPr>
          <w:noProof/>
        </w:rPr>
        <w:t xml:space="preserve">The rows correspond to the </w:t>
      </w:r>
      <w:r w:rsidRPr="000F3FB3">
        <w:rPr>
          <w:b/>
          <w:bCs/>
          <w:noProof/>
        </w:rPr>
        <w:t>work solution</w:t>
      </w:r>
      <w:r>
        <w:rPr>
          <w:noProof/>
        </w:rPr>
        <w:t xml:space="preserve"> (numerical results).</w:t>
      </w:r>
    </w:p>
    <w:p w14:paraId="5265FEDC" w14:textId="6E9B4F5B" w:rsidR="000F3FB3" w:rsidRPr="000C752C" w:rsidRDefault="000F3FB3" w:rsidP="000F3FB3">
      <w:pPr>
        <w:pStyle w:val="Paragrafoelenco"/>
        <w:numPr>
          <w:ilvl w:val="0"/>
          <w:numId w:val="10"/>
        </w:numPr>
        <w:rPr>
          <w:b/>
          <w:bCs/>
          <w:noProof/>
        </w:rPr>
      </w:pPr>
      <w:r>
        <w:rPr>
          <w:noProof/>
        </w:rPr>
        <w:t xml:space="preserve">The columns correspond to the </w:t>
      </w:r>
      <w:r w:rsidRPr="000F3FB3">
        <w:rPr>
          <w:b/>
          <w:bCs/>
          <w:noProof/>
        </w:rPr>
        <w:t>reference solution</w:t>
      </w:r>
      <w:r>
        <w:rPr>
          <w:noProof/>
        </w:rPr>
        <w:t xml:space="preserve"> (experimental results).</w:t>
      </w:r>
    </w:p>
    <w:p w14:paraId="57404121" w14:textId="6E36E13C" w:rsidR="000C752C" w:rsidRPr="000F3FB3" w:rsidRDefault="000C752C" w:rsidP="000C752C">
      <w:pPr>
        <w:pStyle w:val="Paragrafoelenco"/>
        <w:numPr>
          <w:ilvl w:val="0"/>
          <w:numId w:val="10"/>
        </w:numPr>
        <w:jc w:val="both"/>
        <w:rPr>
          <w:b/>
          <w:bCs/>
          <w:noProof/>
        </w:rPr>
      </w:pPr>
      <w:r>
        <w:rPr>
          <w:noProof/>
        </w:rPr>
        <w:t xml:space="preserve">To </w:t>
      </w:r>
      <w:r w:rsidR="00682D9B">
        <w:rPr>
          <w:noProof/>
        </w:rPr>
        <w:t>read</w:t>
      </w:r>
      <w:r>
        <w:rPr>
          <w:noProof/>
        </w:rPr>
        <w:t xml:space="preserve"> the values </w:t>
      </w:r>
      <w:r w:rsidR="00682D9B">
        <w:rPr>
          <w:noProof/>
        </w:rPr>
        <w:t xml:space="preserve">in </w:t>
      </w:r>
      <w:r>
        <w:rPr>
          <w:noProof/>
        </w:rPr>
        <w:t xml:space="preserve">the cells, right-click outside the plot and select </w:t>
      </w:r>
      <w:r>
        <w:rPr>
          <w:b/>
          <w:bCs/>
          <w:noProof/>
        </w:rPr>
        <w:t xml:space="preserve">Probing Mode </w:t>
      </w:r>
      <w:r w:rsidRPr="000C752C">
        <w:rPr>
          <w:b/>
          <w:bCs/>
          <w:noProof/>
        </w:rPr>
        <w:sym w:font="Wingdings" w:char="F0E0"/>
      </w:r>
      <w:r>
        <w:rPr>
          <w:b/>
          <w:bCs/>
          <w:noProof/>
        </w:rPr>
        <w:t xml:space="preserve"> Single XY</w:t>
      </w:r>
      <w:r>
        <w:rPr>
          <w:noProof/>
        </w:rPr>
        <w:t>, then hover the desired cells to see their values .</w:t>
      </w:r>
    </w:p>
    <w:p w14:paraId="2F8320A2" w14:textId="5445147A" w:rsidR="000F3FB3" w:rsidRDefault="00DF69A8" w:rsidP="000C752C">
      <w:pPr>
        <w:jc w:val="center"/>
        <w:rPr>
          <w:b/>
          <w:bCs/>
          <w:noProof/>
        </w:rPr>
      </w:pPr>
      <w:r>
        <w:rPr>
          <w:noProof/>
          <w:lang w:val="it-IT" w:eastAsia="it-IT"/>
        </w:rPr>
        <w:lastRenderedPageBreak/>
        <mc:AlternateContent>
          <mc:Choice Requires="wps">
            <w:drawing>
              <wp:anchor distT="0" distB="0" distL="114300" distR="114300" simplePos="0" relativeHeight="251921408" behindDoc="0" locked="0" layoutInCell="1" allowOverlap="1" wp14:anchorId="287A8892" wp14:editId="274E534E">
                <wp:simplePos x="0" y="0"/>
                <wp:positionH relativeFrom="column">
                  <wp:posOffset>1405255</wp:posOffset>
                </wp:positionH>
                <wp:positionV relativeFrom="paragraph">
                  <wp:posOffset>76505</wp:posOffset>
                </wp:positionV>
                <wp:extent cx="149860" cy="306705"/>
                <wp:effectExtent l="19050" t="0" r="21590" b="36195"/>
                <wp:wrapNone/>
                <wp:docPr id="245" name="Arrow: Down 245"/>
                <wp:cNvGraphicFramePr/>
                <a:graphic xmlns:a="http://schemas.openxmlformats.org/drawingml/2006/main">
                  <a:graphicData uri="http://schemas.microsoft.com/office/word/2010/wordprocessingShape">
                    <wps:wsp>
                      <wps:cNvSpPr/>
                      <wps:spPr>
                        <a:xfrm>
                          <a:off x="0" y="0"/>
                          <a:ext cx="149860" cy="306705"/>
                        </a:xfrm>
                        <a:prstGeom prst="down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EDA076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5" o:spid="_x0000_s1026" type="#_x0000_t67" style="position:absolute;margin-left:110.65pt;margin-top:6pt;width:11.8pt;height:24.1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" adj="16323" fillcolor="red" strokecolor="red" strokeweight="1pt"/>
            </w:pict>
          </mc:Fallback>
        </mc:AlternateContent>
      </w:r>
      <w:r>
        <w:rPr>
          <w:noProof/>
          <w:lang w:val="it-IT" w:eastAsia="it-IT"/>
        </w:rPr>
        <mc:AlternateContent>
          <mc:Choice Requires="wps">
            <w:drawing>
              <wp:anchor distT="45720" distB="45720" distL="114300" distR="114300" simplePos="0" relativeHeight="251920384" behindDoc="0" locked="0" layoutInCell="1" allowOverlap="1" wp14:anchorId="598F6BC0" wp14:editId="792F7B5C">
                <wp:simplePos x="0" y="0"/>
                <wp:positionH relativeFrom="column">
                  <wp:posOffset>1081405</wp:posOffset>
                </wp:positionH>
                <wp:positionV relativeFrom="paragraph">
                  <wp:posOffset>-154000</wp:posOffset>
                </wp:positionV>
                <wp:extent cx="840740" cy="204470"/>
                <wp:effectExtent l="0" t="0" r="16510" b="24130"/>
                <wp:wrapNone/>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740" cy="204470"/>
                        </a:xfrm>
                        <a:prstGeom prst="rect">
                          <a:avLst/>
                        </a:prstGeom>
                        <a:solidFill>
                          <a:srgbClr val="FFFFFF"/>
                        </a:solidFill>
                        <a:ln w="9525">
                          <a:solidFill>
                            <a:srgbClr val="000000"/>
                          </a:solidFill>
                          <a:miter lim="800000"/>
                          <a:headEnd/>
                          <a:tailEnd/>
                        </a:ln>
                      </wps:spPr>
                      <wps:txbx>
                        <w:txbxContent>
                          <w:p w14:paraId="60D11B37" w14:textId="0A3E03A5" w:rsidR="00B40711" w:rsidRPr="00580396" w:rsidRDefault="00B40711" w:rsidP="00DF69A8">
                            <w:pPr>
                              <w:jc w:val="center"/>
                              <w:rPr>
                                <w:b/>
                                <w:bCs/>
                                <w:sz w:val="16"/>
                                <w:szCs w:val="16"/>
                              </w:rPr>
                            </w:pPr>
                            <w:r>
                              <w:rPr>
                                <w:b/>
                                <w:bCs/>
                                <w:color w:val="FF0000"/>
                                <w:sz w:val="16"/>
                                <w:szCs w:val="16"/>
                              </w:rPr>
                              <w:t>Numerical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98F6BC0" id="_x0000_s1028" type="#_x0000_t202" style="position:absolute;left:0;text-align:left;margin-left:85.15pt;margin-top:-12.15pt;width:66.2pt;height:16.1pt;z-index:251920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">
                <v:textbox>
                  <w:txbxContent>
                    <w:p w14:paraId="60D11B37" w14:textId="0A3E03A5" w:rsidR="00B40711" w:rsidRPr="00580396" w:rsidRDefault="00B40711" w:rsidP="00DF69A8">
                      <w:pPr>
                        <w:jc w:val="center"/>
                        <w:rPr>
                          <w:b/>
                          <w:bCs/>
                          <w:sz w:val="16"/>
                          <w:szCs w:val="16"/>
                        </w:rPr>
                      </w:pPr>
                      <w:r>
                        <w:rPr>
                          <w:b/>
                          <w:bCs/>
                          <w:color w:val="FF0000"/>
                          <w:sz w:val="16"/>
                          <w:szCs w:val="16"/>
                        </w:rPr>
                        <w:t>Numerical</w:t>
                      </w:r>
                    </w:p>
                  </w:txbxContent>
                </v:textbox>
              </v:shape>
            </w:pict>
          </mc:Fallback>
        </mc:AlternateContent>
      </w:r>
      <w:r>
        <w:rPr>
          <w:noProof/>
          <w:lang w:val="it-IT" w:eastAsia="it-IT"/>
        </w:rPr>
        <mc:AlternateContent>
          <mc:Choice Requires="wps">
            <w:drawing>
              <wp:anchor distT="0" distB="0" distL="114300" distR="114300" simplePos="0" relativeHeight="251923456" behindDoc="0" locked="0" layoutInCell="1" allowOverlap="1" wp14:anchorId="6F1CF174" wp14:editId="62364CD3">
                <wp:simplePos x="0" y="0"/>
                <wp:positionH relativeFrom="column">
                  <wp:posOffset>1616138</wp:posOffset>
                </wp:positionH>
                <wp:positionV relativeFrom="paragraph">
                  <wp:posOffset>2960714</wp:posOffset>
                </wp:positionV>
                <wp:extent cx="149860" cy="306705"/>
                <wp:effectExtent l="0" t="21273" r="0" b="38417"/>
                <wp:wrapNone/>
                <wp:docPr id="246" name="Arrow: Down 246"/>
                <wp:cNvGraphicFramePr/>
                <a:graphic xmlns:a="http://schemas.openxmlformats.org/drawingml/2006/main">
                  <a:graphicData uri="http://schemas.microsoft.com/office/word/2010/wordprocessingShape">
                    <wps:wsp>
                      <wps:cNvSpPr/>
                      <wps:spPr>
                        <a:xfrm rot="16200000">
                          <a:off x="0" y="0"/>
                          <a:ext cx="149860" cy="306705"/>
                        </a:xfrm>
                        <a:prstGeom prst="down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3693431" id="Arrow: Down 246" o:spid="_x0000_s1026" type="#_x0000_t67" style="position:absolute;margin-left:127.25pt;margin-top:233.15pt;width:11.8pt;height:24.15pt;rotation:-90;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" adj="16323" fillcolor="red" strokecolor="red" strokeweight="1pt"/>
            </w:pict>
          </mc:Fallback>
        </mc:AlternateContent>
      </w:r>
      <w:r>
        <w:rPr>
          <w:noProof/>
          <w:lang w:val="it-IT" w:eastAsia="it-IT"/>
        </w:rPr>
        <mc:AlternateContent>
          <mc:Choice Requires="wps">
            <w:drawing>
              <wp:anchor distT="45720" distB="45720" distL="114300" distR="114300" simplePos="0" relativeHeight="251918336" behindDoc="0" locked="0" layoutInCell="1" allowOverlap="1" wp14:anchorId="1A59ECC4" wp14:editId="75A977C8">
                <wp:simplePos x="0" y="0"/>
                <wp:positionH relativeFrom="column">
                  <wp:posOffset>609905</wp:posOffset>
                </wp:positionH>
                <wp:positionV relativeFrom="paragraph">
                  <wp:posOffset>3012922</wp:posOffset>
                </wp:positionV>
                <wp:extent cx="841248" cy="204826"/>
                <wp:effectExtent l="0" t="0" r="16510" b="24130"/>
                <wp:wrapNone/>
                <wp:docPr id="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248" cy="204826"/>
                        </a:xfrm>
                        <a:prstGeom prst="rect">
                          <a:avLst/>
                        </a:prstGeom>
                        <a:solidFill>
                          <a:srgbClr val="FFFFFF"/>
                        </a:solidFill>
                        <a:ln w="9525">
                          <a:solidFill>
                            <a:srgbClr val="000000"/>
                          </a:solidFill>
                          <a:miter lim="800000"/>
                          <a:headEnd/>
                          <a:tailEnd/>
                        </a:ln>
                      </wps:spPr>
                      <wps:txbx>
                        <w:txbxContent>
                          <w:p w14:paraId="21843546" w14:textId="76D2854F" w:rsidR="00B40711" w:rsidRPr="00580396" w:rsidRDefault="00B40711" w:rsidP="00DF69A8">
                            <w:pPr>
                              <w:jc w:val="center"/>
                              <w:rPr>
                                <w:b/>
                                <w:bCs/>
                                <w:sz w:val="16"/>
                                <w:szCs w:val="16"/>
                              </w:rPr>
                            </w:pPr>
                            <w:r>
                              <w:rPr>
                                <w:b/>
                                <w:bCs/>
                                <w:color w:val="FF0000"/>
                                <w:sz w:val="16"/>
                                <w:szCs w:val="16"/>
                              </w:rPr>
                              <w:t>Experimental</w:t>
                            </w:r>
                            <w:r w:rsidRPr="00DF69A8">
                              <w:rPr>
                                <w:b/>
                                <w:bCs/>
                                <w:noProof/>
                                <w:color w:val="FF0000"/>
                                <w:sz w:val="16"/>
                                <w:szCs w:val="16"/>
                                <w:lang w:val="it-IT" w:eastAsia="it-IT"/>
                              </w:rPr>
                              <w:drawing>
                                <wp:inline distT="0" distB="0" distL="0" distR="0" wp14:anchorId="1ED6840C" wp14:editId="301027C5">
                                  <wp:extent cx="393065" cy="104140"/>
                                  <wp:effectExtent l="0" t="0" r="698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065" cy="10414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59ECC4" id="_x0000_s1029" type="#_x0000_t202" style="position:absolute;left:0;text-align:left;margin-left:48pt;margin-top:237.25pt;width:66.25pt;height:16.15pt;z-index:251918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">
                <v:textbox>
                  <w:txbxContent>
                    <w:p w14:paraId="21843546" w14:textId="76D2854F" w:rsidR="00B40711" w:rsidRPr="00580396" w:rsidRDefault="00B40711" w:rsidP="00DF69A8">
                      <w:pPr>
                        <w:jc w:val="center"/>
                        <w:rPr>
                          <w:b/>
                          <w:bCs/>
                          <w:sz w:val="16"/>
                          <w:szCs w:val="16"/>
                        </w:rPr>
                      </w:pPr>
                      <w:r>
                        <w:rPr>
                          <w:b/>
                          <w:bCs/>
                          <w:color w:val="FF0000"/>
                          <w:sz w:val="16"/>
                          <w:szCs w:val="16"/>
                        </w:rPr>
                        <w:t>Experimental</w:t>
                      </w:r>
                      <w:r w:rsidRPr="00DF69A8">
                        <w:rPr>
                          <w:b/>
                          <w:bCs/>
                          <w:noProof/>
                          <w:color w:val="FF0000"/>
                          <w:sz w:val="16"/>
                          <w:szCs w:val="16"/>
                        </w:rPr>
                        <w:drawing>
                          <wp:inline distT="0" distB="0" distL="0" distR="0" wp14:anchorId="1ED6840C" wp14:editId="301027C5">
                            <wp:extent cx="393065" cy="104140"/>
                            <wp:effectExtent l="0" t="0" r="698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3065" cy="104140"/>
                                    </a:xfrm>
                                    <a:prstGeom prst="rect">
                                      <a:avLst/>
                                    </a:prstGeom>
                                    <a:noFill/>
                                    <a:ln>
                                      <a:noFill/>
                                    </a:ln>
                                  </pic:spPr>
                                </pic:pic>
                              </a:graphicData>
                            </a:graphic>
                          </wp:inline>
                        </w:drawing>
                      </w:r>
                    </w:p>
                  </w:txbxContent>
                </v:textbox>
              </v:shape>
            </w:pict>
          </mc:Fallback>
        </mc:AlternateContent>
      </w:r>
      <w:r w:rsidR="000F3FB3">
        <w:rPr>
          <w:noProof/>
          <w:lang w:val="it-IT" w:eastAsia="it-IT"/>
        </w:rPr>
        <w:drawing>
          <wp:inline distT="0" distB="0" distL="0" distR="0" wp14:anchorId="2D794A9B" wp14:editId="221BDBF3">
            <wp:extent cx="5400136" cy="3350014"/>
            <wp:effectExtent l="0" t="0" r="0" b="317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441164" cy="3375466"/>
                    </a:xfrm>
                    <a:prstGeom prst="rect">
                      <a:avLst/>
                    </a:prstGeom>
                  </pic:spPr>
                </pic:pic>
              </a:graphicData>
            </a:graphic>
          </wp:inline>
        </w:drawing>
      </w:r>
    </w:p>
    <w:p w14:paraId="7ADEFE8B" w14:textId="0A08853A" w:rsidR="000C752C" w:rsidRDefault="000C752C" w:rsidP="000C752C">
      <w:pPr>
        <w:jc w:val="both"/>
        <w:rPr>
          <w:noProof/>
        </w:rPr>
      </w:pPr>
      <w:r>
        <w:rPr>
          <w:b/>
          <w:bCs/>
          <w:noProof/>
        </w:rPr>
        <w:t>To compare the mode shapes</w:t>
      </w:r>
      <w:r>
        <w:rPr>
          <w:noProof/>
        </w:rPr>
        <w:t>:</w:t>
      </w:r>
    </w:p>
    <w:p w14:paraId="384E4CC8" w14:textId="42F3378C" w:rsidR="009A7649" w:rsidRDefault="00803D4C" w:rsidP="000C752C">
      <w:pPr>
        <w:pStyle w:val="Paragrafoelenco"/>
        <w:numPr>
          <w:ilvl w:val="0"/>
          <w:numId w:val="10"/>
        </w:numPr>
        <w:jc w:val="both"/>
        <w:rPr>
          <w:noProof/>
        </w:rPr>
      </w:pPr>
      <w:r>
        <w:rPr>
          <w:noProof/>
        </w:rPr>
        <w:t xml:space="preserve">Open the correlation branch (in this is example named </w:t>
      </w:r>
      <w:r>
        <w:rPr>
          <w:b/>
          <w:bCs/>
          <w:noProof/>
        </w:rPr>
        <w:t>correlation_LSCE</w:t>
      </w:r>
      <w:r>
        <w:rPr>
          <w:noProof/>
        </w:rPr>
        <w:t xml:space="preserve">), then left-click the </w:t>
      </w:r>
      <w:r>
        <w:rPr>
          <w:b/>
          <w:bCs/>
          <w:noProof/>
        </w:rPr>
        <w:t>Mode Pairs [4]</w:t>
      </w:r>
      <w:r>
        <w:rPr>
          <w:noProof/>
        </w:rPr>
        <w:t xml:space="preserve"> under</w:t>
      </w:r>
      <w:r>
        <w:rPr>
          <w:b/>
          <w:bCs/>
          <w:noProof/>
        </w:rPr>
        <w:t xml:space="preserve"> Mode Pairing</w:t>
      </w:r>
      <w:r>
        <w:rPr>
          <w:noProof/>
        </w:rPr>
        <w:t xml:space="preserve">. </w:t>
      </w:r>
      <w:r w:rsidR="009A7649">
        <w:rPr>
          <w:noProof/>
        </w:rPr>
        <w:t xml:space="preserve">Look at the lower part of the simulation navigator, </w:t>
      </w:r>
      <w:r w:rsidR="00835527">
        <w:rPr>
          <w:noProof/>
        </w:rPr>
        <w:t>there is a</w:t>
      </w:r>
      <w:r w:rsidR="009A7649">
        <w:rPr>
          <w:noProof/>
        </w:rPr>
        <w:t xml:space="preserve"> section named </w:t>
      </w:r>
      <w:r w:rsidR="009A7649">
        <w:rPr>
          <w:b/>
          <w:bCs/>
          <w:noProof/>
        </w:rPr>
        <w:t>Correlation Details View</w:t>
      </w:r>
      <w:r w:rsidR="009A7649">
        <w:rPr>
          <w:noProof/>
        </w:rPr>
        <w:t xml:space="preserve">: open it. Inside, </w:t>
      </w:r>
      <w:r w:rsidR="00835527">
        <w:rPr>
          <w:noProof/>
        </w:rPr>
        <w:t>there are</w:t>
      </w:r>
      <w:r w:rsidR="00655092">
        <w:rPr>
          <w:noProof/>
        </w:rPr>
        <w:t xml:space="preserve"> the mode pairs </w:t>
      </w:r>
      <w:r w:rsidR="00655092">
        <w:rPr>
          <w:noProof/>
        </w:rPr>
        <w:sym w:font="Wingdings" w:char="F0E0"/>
      </w:r>
      <w:r w:rsidR="00655092">
        <w:rPr>
          <w:noProof/>
        </w:rPr>
        <w:t xml:space="preserve"> right-click on one of them and select </w:t>
      </w:r>
      <w:r w:rsidR="00655092">
        <w:rPr>
          <w:b/>
          <w:bCs/>
          <w:noProof/>
        </w:rPr>
        <w:t>Side-by-side Display</w:t>
      </w:r>
      <w:r w:rsidR="00655092">
        <w:rPr>
          <w:noProof/>
        </w:rPr>
        <w:t xml:space="preserve"> to display </w:t>
      </w:r>
      <w:r w:rsidR="00B014B3">
        <w:rPr>
          <w:noProof/>
        </w:rPr>
        <w:t>it</w:t>
      </w:r>
      <w:r w:rsidR="00655092">
        <w:rPr>
          <w:noProof/>
        </w:rPr>
        <w:t>.</w:t>
      </w:r>
    </w:p>
    <w:p w14:paraId="0A8445ED" w14:textId="77777777" w:rsidR="009A7649" w:rsidRDefault="009A7649" w:rsidP="009A7649">
      <w:pPr>
        <w:pStyle w:val="Paragrafoelenco"/>
        <w:ind w:left="360"/>
        <w:jc w:val="both"/>
        <w:rPr>
          <w:noProof/>
        </w:rPr>
      </w:pPr>
    </w:p>
    <w:p w14:paraId="5C7B55AD" w14:textId="49BD19CF" w:rsidR="000C752C" w:rsidRPr="000B3C22" w:rsidRDefault="009A7649" w:rsidP="000B3C22">
      <w:pPr>
        <w:pStyle w:val="Paragrafoelenco"/>
        <w:ind w:left="360"/>
        <w:jc w:val="both"/>
        <w:rPr>
          <w:b/>
          <w:bCs/>
          <w:noProof/>
        </w:rPr>
      </w:pPr>
      <w:r w:rsidRPr="009A7649">
        <w:rPr>
          <w:b/>
          <w:bCs/>
          <w:noProof/>
        </w:rPr>
        <w:t>Tip</w:t>
      </w:r>
      <w:r>
        <w:rPr>
          <w:noProof/>
        </w:rPr>
        <w:t xml:space="preserve">: </w:t>
      </w:r>
      <w:r w:rsidR="00803D4C">
        <w:rPr>
          <w:noProof/>
        </w:rPr>
        <w:t xml:space="preserve">By default, the software defines as </w:t>
      </w:r>
      <w:r w:rsidR="00B014B3">
        <w:rPr>
          <w:noProof/>
        </w:rPr>
        <w:t>“</w:t>
      </w:r>
      <w:r w:rsidR="00803D4C">
        <w:rPr>
          <w:noProof/>
        </w:rPr>
        <w:t>mode pair</w:t>
      </w:r>
      <w:r w:rsidR="00B014B3">
        <w:rPr>
          <w:noProof/>
        </w:rPr>
        <w:t>”</w:t>
      </w:r>
      <w:r w:rsidR="00803D4C">
        <w:rPr>
          <w:noProof/>
        </w:rPr>
        <w:t xml:space="preserve"> every numerical - experim</w:t>
      </w:r>
      <w:r>
        <w:rPr>
          <w:noProof/>
        </w:rPr>
        <w:t>e</w:t>
      </w:r>
      <w:r w:rsidR="00803D4C">
        <w:rPr>
          <w:noProof/>
        </w:rPr>
        <w:t>ntal pair which has a MAC &gt; 0.7</w:t>
      </w:r>
      <w:r>
        <w:rPr>
          <w:noProof/>
        </w:rPr>
        <w:t xml:space="preserve">: this way, despite having 5 possible pairs, the software displays only 4 of them. To change the threshold value, right-click on </w:t>
      </w:r>
      <w:r>
        <w:rPr>
          <w:b/>
          <w:bCs/>
          <w:noProof/>
        </w:rPr>
        <w:t xml:space="preserve">Mode Pairing </w:t>
      </w:r>
      <w:r w:rsidRPr="009A7649">
        <w:rPr>
          <w:b/>
          <w:bCs/>
          <w:noProof/>
        </w:rPr>
        <w:sym w:font="Wingdings" w:char="F0E0"/>
      </w:r>
      <w:r>
        <w:rPr>
          <w:b/>
          <w:bCs/>
          <w:noProof/>
        </w:rPr>
        <w:t xml:space="preserve"> Edit </w:t>
      </w:r>
      <w:r w:rsidRPr="009A7649">
        <w:rPr>
          <w:b/>
          <w:bCs/>
          <w:noProof/>
        </w:rPr>
        <w:sym w:font="Wingdings" w:char="F0E0"/>
      </w:r>
      <w:r>
        <w:rPr>
          <w:b/>
          <w:bCs/>
          <w:noProof/>
        </w:rPr>
        <w:t xml:space="preserve"> </w:t>
      </w:r>
      <w:r>
        <w:rPr>
          <w:noProof/>
        </w:rPr>
        <w:t xml:space="preserve">decrease the </w:t>
      </w:r>
      <w:r>
        <w:rPr>
          <w:b/>
          <w:bCs/>
          <w:noProof/>
        </w:rPr>
        <w:t xml:space="preserve">Minimum MAC </w:t>
      </w:r>
      <w:r>
        <w:rPr>
          <w:noProof/>
        </w:rPr>
        <w:t>to a value of your choice</w:t>
      </w:r>
      <w:r w:rsidR="00655092">
        <w:rPr>
          <w:noProof/>
        </w:rPr>
        <w:t xml:space="preserve"> (e.g. set it to 0.6 to view all the pairs in this example).</w:t>
      </w:r>
    </w:p>
    <w:p w14:paraId="6D0AAC61" w14:textId="1999D7F3" w:rsidR="000C752C" w:rsidRDefault="00DF69A8" w:rsidP="00655092">
      <w:pPr>
        <w:jc w:val="center"/>
        <w:rPr>
          <w:noProof/>
        </w:rPr>
      </w:pPr>
      <w:r>
        <w:rPr>
          <w:noProof/>
          <w:lang w:val="it-IT" w:eastAsia="it-IT"/>
        </w:rPr>
        <mc:AlternateContent>
          <mc:Choice Requires="wps">
            <w:drawing>
              <wp:anchor distT="0" distB="0" distL="114300" distR="114300" simplePos="0" relativeHeight="251914240" behindDoc="0" locked="0" layoutInCell="1" allowOverlap="1" wp14:anchorId="2DD3A8BF" wp14:editId="6090C455">
                <wp:simplePos x="0" y="0"/>
                <wp:positionH relativeFrom="margin">
                  <wp:posOffset>1706754</wp:posOffset>
                </wp:positionH>
                <wp:positionV relativeFrom="paragraph">
                  <wp:posOffset>1658295</wp:posOffset>
                </wp:positionV>
                <wp:extent cx="2653030" cy="233647"/>
                <wp:effectExtent l="0" t="0" r="13970" b="14605"/>
                <wp:wrapNone/>
                <wp:docPr id="238" name="Rectangle 238"/>
                <wp:cNvGraphicFramePr/>
                <a:graphic xmlns:a="http://schemas.openxmlformats.org/drawingml/2006/main">
                  <a:graphicData uri="http://schemas.microsoft.com/office/word/2010/wordprocessingShape">
                    <wps:wsp>
                      <wps:cNvSpPr/>
                      <wps:spPr>
                        <a:xfrm>
                          <a:off x="0" y="0"/>
                          <a:ext cx="2653030" cy="23364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A8790CF" id="Rectangle 238" o:spid="_x0000_s1026" style="position:absolute;margin-left:134.4pt;margin-top:130.55pt;width:208.9pt;height:18.4pt;z-index:25191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" filled="f" strokecolor="red" strokeweight="1.5pt">
                <w10:wrap anchorx="margin"/>
              </v:rect>
            </w:pict>
          </mc:Fallback>
        </mc:AlternateContent>
      </w:r>
      <w:r>
        <w:rPr>
          <w:noProof/>
          <w:lang w:val="it-IT" w:eastAsia="it-IT"/>
        </w:rPr>
        <mc:AlternateContent>
          <mc:Choice Requires="wps">
            <w:drawing>
              <wp:anchor distT="0" distB="0" distL="114300" distR="114300" simplePos="0" relativeHeight="251916288" behindDoc="0" locked="0" layoutInCell="1" allowOverlap="1" wp14:anchorId="648ECCFD" wp14:editId="6425B932">
                <wp:simplePos x="0" y="0"/>
                <wp:positionH relativeFrom="margin">
                  <wp:posOffset>1716549</wp:posOffset>
                </wp:positionH>
                <wp:positionV relativeFrom="paragraph">
                  <wp:posOffset>2236198</wp:posOffset>
                </wp:positionV>
                <wp:extent cx="2648060" cy="1072967"/>
                <wp:effectExtent l="0" t="0" r="19050" b="13335"/>
                <wp:wrapNone/>
                <wp:docPr id="239" name="Rectangle 239"/>
                <wp:cNvGraphicFramePr/>
                <a:graphic xmlns:a="http://schemas.openxmlformats.org/drawingml/2006/main">
                  <a:graphicData uri="http://schemas.microsoft.com/office/word/2010/wordprocessingShape">
                    <wps:wsp>
                      <wps:cNvSpPr/>
                      <wps:spPr>
                        <a:xfrm>
                          <a:off x="0" y="0"/>
                          <a:ext cx="2648060" cy="107296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63B886E" id="Rectangle 239" o:spid="_x0000_s1026" style="position:absolute;margin-left:135.15pt;margin-top:176.1pt;width:208.5pt;height:84.5pt;z-index:251916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" filled="f" strokecolor="red" strokeweight="1.5pt">
                <w10:wrap anchorx="margin"/>
              </v:rect>
            </w:pict>
          </mc:Fallback>
        </mc:AlternateContent>
      </w:r>
      <w:r w:rsidR="00655092">
        <w:rPr>
          <w:noProof/>
          <w:lang w:val="it-IT" w:eastAsia="it-IT"/>
        </w:rPr>
        <w:drawing>
          <wp:inline distT="0" distB="0" distL="0" distR="0" wp14:anchorId="4A31FC7C" wp14:editId="76CA8906">
            <wp:extent cx="2661068" cy="3332417"/>
            <wp:effectExtent l="0" t="0" r="635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671160" cy="3345055"/>
                    </a:xfrm>
                    <a:prstGeom prst="rect">
                      <a:avLst/>
                    </a:prstGeom>
                  </pic:spPr>
                </pic:pic>
              </a:graphicData>
            </a:graphic>
          </wp:inline>
        </w:drawing>
      </w:r>
    </w:p>
    <w:p w14:paraId="06B01F7C" w14:textId="7E879075" w:rsidR="00655092" w:rsidRDefault="000B3C22" w:rsidP="000B3C22">
      <w:pPr>
        <w:jc w:val="center"/>
        <w:rPr>
          <w:noProof/>
        </w:rPr>
      </w:pPr>
      <w:r>
        <w:rPr>
          <w:noProof/>
          <w:lang w:val="it-IT" w:eastAsia="it-IT"/>
        </w:rPr>
        <w:lastRenderedPageBreak/>
        <w:drawing>
          <wp:inline distT="0" distB="0" distL="0" distR="0" wp14:anchorId="3FC4C780" wp14:editId="3580288D">
            <wp:extent cx="5649070" cy="3337394"/>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655093" cy="3340953"/>
                    </a:xfrm>
                    <a:prstGeom prst="rect">
                      <a:avLst/>
                    </a:prstGeom>
                  </pic:spPr>
                </pic:pic>
              </a:graphicData>
            </a:graphic>
          </wp:inline>
        </w:drawing>
      </w:r>
    </w:p>
    <w:p w14:paraId="33C5BD68" w14:textId="3ED5D99D" w:rsidR="003C4C63" w:rsidRDefault="003C4C63" w:rsidP="003C4C63">
      <w:pPr>
        <w:rPr>
          <w:b/>
          <w:bCs/>
          <w:color w:val="FF0000"/>
          <w:sz w:val="28"/>
          <w:szCs w:val="28"/>
        </w:rPr>
      </w:pPr>
      <w:r>
        <w:rPr>
          <w:b/>
          <w:bCs/>
          <w:color w:val="FF0000"/>
          <w:sz w:val="28"/>
          <w:szCs w:val="28"/>
        </w:rPr>
        <w:t xml:space="preserve">Correlation with </w:t>
      </w:r>
      <w:proofErr w:type="spellStart"/>
      <w:r>
        <w:rPr>
          <w:b/>
          <w:bCs/>
          <w:color w:val="FF0000"/>
          <w:sz w:val="28"/>
          <w:szCs w:val="28"/>
        </w:rPr>
        <w:t>polyMAX</w:t>
      </w:r>
      <w:proofErr w:type="spellEnd"/>
      <w:r>
        <w:rPr>
          <w:b/>
          <w:bCs/>
          <w:color w:val="FF0000"/>
          <w:sz w:val="28"/>
          <w:szCs w:val="28"/>
        </w:rPr>
        <w:t xml:space="preserve"> results</w:t>
      </w:r>
    </w:p>
    <w:p w14:paraId="2D0A4144" w14:textId="4F4A9CF7" w:rsidR="003C4C63" w:rsidRDefault="003C4C63" w:rsidP="003C4C63">
      <w:pPr>
        <w:jc w:val="both"/>
      </w:pPr>
      <w:r>
        <w:t xml:space="preserve">To correlate the numerical results with the experimental results obtained with the </w:t>
      </w:r>
      <w:proofErr w:type="spellStart"/>
      <w:r w:rsidRPr="003C4C63">
        <w:t>polyMAX</w:t>
      </w:r>
      <w:proofErr w:type="spellEnd"/>
      <w:r>
        <w:t xml:space="preserve"> algorithm, repeat the same procedure but load </w:t>
      </w:r>
      <w:proofErr w:type="spellStart"/>
      <w:r>
        <w:rPr>
          <w:b/>
          <w:bCs/>
        </w:rPr>
        <w:t>exp_polyMAX.unv</w:t>
      </w:r>
      <w:proofErr w:type="spellEnd"/>
      <w:r>
        <w:rPr>
          <w:b/>
          <w:bCs/>
        </w:rPr>
        <w:t xml:space="preserve"> </w:t>
      </w:r>
      <w:r>
        <w:t>instead.</w:t>
      </w:r>
    </w:p>
    <w:p w14:paraId="7C748392" w14:textId="1CE8820F" w:rsidR="00222B6E" w:rsidRDefault="00222B6E" w:rsidP="003C4C63">
      <w:pPr>
        <w:jc w:val="both"/>
      </w:pPr>
    </w:p>
    <w:p w14:paraId="1ED24368" w14:textId="0370AAFA" w:rsidR="00222B6E" w:rsidRDefault="00222B6E" w:rsidP="003C4C63">
      <w:pPr>
        <w:jc w:val="both"/>
      </w:pPr>
    </w:p>
    <w:p w14:paraId="145BE328" w14:textId="6F35A80B" w:rsidR="00222B6E" w:rsidRDefault="00222B6E" w:rsidP="003C4C63">
      <w:pPr>
        <w:jc w:val="both"/>
      </w:pPr>
    </w:p>
    <w:p w14:paraId="787CAA60" w14:textId="61A112CB" w:rsidR="00222B6E" w:rsidRDefault="00222B6E" w:rsidP="003C4C63">
      <w:pPr>
        <w:jc w:val="both"/>
      </w:pPr>
    </w:p>
    <w:p w14:paraId="7B5AE191" w14:textId="688C6020" w:rsidR="00222B6E" w:rsidRDefault="00222B6E" w:rsidP="003C4C63">
      <w:pPr>
        <w:jc w:val="both"/>
      </w:pPr>
    </w:p>
    <w:p w14:paraId="6C508D8E" w14:textId="695369EF" w:rsidR="00222B6E" w:rsidRDefault="00222B6E" w:rsidP="003C4C63">
      <w:pPr>
        <w:jc w:val="both"/>
      </w:pPr>
    </w:p>
    <w:p w14:paraId="4013DEA6" w14:textId="55516490" w:rsidR="00222B6E" w:rsidRDefault="00222B6E" w:rsidP="003C4C63">
      <w:pPr>
        <w:jc w:val="both"/>
      </w:pPr>
    </w:p>
    <w:p w14:paraId="2E8BD57C" w14:textId="4589C279" w:rsidR="00222B6E" w:rsidRDefault="00222B6E" w:rsidP="003C4C63">
      <w:pPr>
        <w:jc w:val="both"/>
      </w:pPr>
    </w:p>
    <w:p w14:paraId="50F68049" w14:textId="1BA452AE" w:rsidR="00222B6E" w:rsidRDefault="00222B6E" w:rsidP="003C4C63">
      <w:pPr>
        <w:jc w:val="both"/>
      </w:pPr>
    </w:p>
    <w:p w14:paraId="0A048EBE" w14:textId="6BE4C4F8" w:rsidR="00222B6E" w:rsidRDefault="00222B6E" w:rsidP="003C4C63">
      <w:pPr>
        <w:jc w:val="both"/>
      </w:pPr>
    </w:p>
    <w:p w14:paraId="426555E7" w14:textId="449D69D7" w:rsidR="00222B6E" w:rsidRDefault="00222B6E" w:rsidP="003C4C63">
      <w:pPr>
        <w:jc w:val="both"/>
      </w:pPr>
    </w:p>
    <w:p w14:paraId="65F23EA9" w14:textId="195AC645" w:rsidR="00222B6E" w:rsidRDefault="00222B6E" w:rsidP="003C4C63">
      <w:pPr>
        <w:jc w:val="both"/>
      </w:pPr>
    </w:p>
    <w:p w14:paraId="01252F47" w14:textId="77777777" w:rsidR="00222B6E" w:rsidRPr="003C4C63" w:rsidRDefault="00222B6E" w:rsidP="003C4C63">
      <w:pPr>
        <w:jc w:val="both"/>
      </w:pPr>
    </w:p>
    <w:p w14:paraId="4CDA0059" w14:textId="709EB33E" w:rsidR="00222B6E" w:rsidRDefault="00222B6E" w:rsidP="00222B6E">
      <w:pPr>
        <w:jc w:val="both"/>
        <w:rPr>
          <w:b/>
          <w:bCs/>
          <w:lang w:val="it-IT"/>
        </w:rPr>
      </w:pPr>
      <w:r w:rsidRPr="001C6EDB">
        <w:rPr>
          <w:b/>
          <w:bCs/>
          <w:lang w:val="it-IT"/>
        </w:rPr>
        <w:t xml:space="preserve">SIMCENTER TUTORIALS </w:t>
      </w:r>
      <w:r>
        <w:rPr>
          <w:b/>
          <w:bCs/>
          <w:lang w:val="it-IT"/>
        </w:rPr>
        <w:t>–</w:t>
      </w:r>
      <w:r w:rsidRPr="001C6EDB">
        <w:rPr>
          <w:b/>
          <w:bCs/>
          <w:lang w:val="it-IT"/>
        </w:rPr>
        <w:t xml:space="preserve"> </w:t>
      </w:r>
      <w:proofErr w:type="spellStart"/>
      <w:r>
        <w:rPr>
          <w:b/>
          <w:bCs/>
          <w:lang w:val="it-IT"/>
        </w:rPr>
        <w:t>Correlation</w:t>
      </w:r>
      <w:proofErr w:type="spellEnd"/>
    </w:p>
    <w:p w14:paraId="624C29BA" w14:textId="2826AFDE" w:rsidR="00222B6E" w:rsidRPr="0083240C" w:rsidRDefault="00222B6E" w:rsidP="00222B6E">
      <w:pPr>
        <w:pStyle w:val="Paragrafoelenco"/>
        <w:numPr>
          <w:ilvl w:val="0"/>
          <w:numId w:val="10"/>
        </w:numPr>
        <w:jc w:val="both"/>
        <w:rPr>
          <w:b/>
          <w:bCs/>
        </w:rPr>
      </w:pPr>
      <w:r>
        <w:rPr>
          <w:i/>
          <w:iCs/>
        </w:rPr>
        <w:t>Getting started with the correlation solution process</w:t>
      </w:r>
    </w:p>
    <w:p w14:paraId="140F8DF5" w14:textId="297A7957" w:rsidR="003C4C63" w:rsidRPr="000C752C" w:rsidRDefault="0076766D" w:rsidP="003C4C63">
      <w:pPr>
        <w:rPr>
          <w:noProof/>
        </w:rPr>
      </w:pPr>
      <w:hyperlink r:id="rId112" w:anchor="uid:index_advanced_sim_tutorial:xid1731225" w:history="1">
        <w:r w:rsidR="00222B6E">
          <w:rPr>
            <w:rStyle w:val="Collegamentoipertestuale"/>
          </w:rPr>
          <w:t>https://docs.plm.automation.siemens.com/tdoc/nx/1872/simcenter_3d_tutorials#uid:index_advanced_sim_tutorial:xid1731225</w:t>
        </w:r>
      </w:hyperlink>
    </w:p>
    <w:sectPr w:rsidR="003C4C63" w:rsidRPr="000C752C" w:rsidSect="00C0114A">
      <w:footerReference w:type="default" r:id="rId113"/>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CBAD8E" w14:textId="77777777" w:rsidR="0076766D" w:rsidRDefault="0076766D" w:rsidP="00181FC6">
      <w:pPr>
        <w:spacing w:after="0" w:line="240" w:lineRule="auto"/>
      </w:pPr>
      <w:r>
        <w:separator/>
      </w:r>
    </w:p>
  </w:endnote>
  <w:endnote w:type="continuationSeparator" w:id="0">
    <w:p w14:paraId="0C5707F2" w14:textId="77777777" w:rsidR="0076766D" w:rsidRDefault="0076766D" w:rsidP="00181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6348526"/>
      <w:docPartObj>
        <w:docPartGallery w:val="Page Numbers (Bottom of Page)"/>
        <w:docPartUnique/>
      </w:docPartObj>
    </w:sdtPr>
    <w:sdtEndPr>
      <w:rPr>
        <w:noProof/>
      </w:rPr>
    </w:sdtEndPr>
    <w:sdtContent>
      <w:p w14:paraId="19D52232" w14:textId="356C710D" w:rsidR="00B40711" w:rsidRDefault="00B40711">
        <w:pPr>
          <w:pStyle w:val="Pidipagina"/>
          <w:jc w:val="right"/>
        </w:pPr>
        <w:r>
          <w:fldChar w:fldCharType="begin"/>
        </w:r>
        <w:r>
          <w:instrText xml:space="preserve"> PAGE   \* MERGEFORMAT </w:instrText>
        </w:r>
        <w:r>
          <w:fldChar w:fldCharType="separate"/>
        </w:r>
        <w:r w:rsidR="00662265">
          <w:rPr>
            <w:noProof/>
          </w:rPr>
          <w:t>41</w:t>
        </w:r>
        <w:r>
          <w:rPr>
            <w:noProof/>
          </w:rPr>
          <w:fldChar w:fldCharType="end"/>
        </w:r>
      </w:p>
    </w:sdtContent>
  </w:sdt>
  <w:p w14:paraId="440BDB43" w14:textId="77777777" w:rsidR="00B40711" w:rsidRDefault="00B40711">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6286A8" w14:textId="77777777" w:rsidR="0076766D" w:rsidRDefault="0076766D" w:rsidP="00181FC6">
      <w:pPr>
        <w:spacing w:after="0" w:line="240" w:lineRule="auto"/>
      </w:pPr>
      <w:r>
        <w:separator/>
      </w:r>
    </w:p>
  </w:footnote>
  <w:footnote w:type="continuationSeparator" w:id="0">
    <w:p w14:paraId="1C6E9743" w14:textId="77777777" w:rsidR="0076766D" w:rsidRDefault="0076766D" w:rsidP="00181F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157D0"/>
    <w:multiLevelType w:val="hybridMultilevel"/>
    <w:tmpl w:val="3E9EBF5C"/>
    <w:lvl w:ilvl="0" w:tplc="8AB8408E">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CA02A8"/>
    <w:multiLevelType w:val="hybridMultilevel"/>
    <w:tmpl w:val="2E9206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F4638D"/>
    <w:multiLevelType w:val="hybridMultilevel"/>
    <w:tmpl w:val="BA0E1F16"/>
    <w:lvl w:ilvl="0" w:tplc="8AB8408E">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7827E4"/>
    <w:multiLevelType w:val="hybridMultilevel"/>
    <w:tmpl w:val="0046B614"/>
    <w:lvl w:ilvl="0" w:tplc="8AB8408E">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4F81DF7"/>
    <w:multiLevelType w:val="hybridMultilevel"/>
    <w:tmpl w:val="5BFC3DC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FA77003"/>
    <w:multiLevelType w:val="hybridMultilevel"/>
    <w:tmpl w:val="746AA4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1E20246"/>
    <w:multiLevelType w:val="hybridMultilevel"/>
    <w:tmpl w:val="8CE00BC2"/>
    <w:lvl w:ilvl="0" w:tplc="E5C0A564">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9C1BC6"/>
    <w:multiLevelType w:val="hybridMultilevel"/>
    <w:tmpl w:val="5BFC3DCE"/>
    <w:lvl w:ilvl="0" w:tplc="08090019">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6984A71"/>
    <w:multiLevelType w:val="hybridMultilevel"/>
    <w:tmpl w:val="3070AECA"/>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15:restartNumberingAfterBreak="0">
    <w:nsid w:val="315368D9"/>
    <w:multiLevelType w:val="hybridMultilevel"/>
    <w:tmpl w:val="DD4403A6"/>
    <w:lvl w:ilvl="0" w:tplc="8AB8408E">
      <w:start w:val="1"/>
      <w:numFmt w:val="bullet"/>
      <w:lvlText w:val="-"/>
      <w:lvlJc w:val="left"/>
      <w:pPr>
        <w:ind w:left="360" w:hanging="360"/>
      </w:pPr>
      <w:rPr>
        <w:rFonts w:ascii="Calibri" w:eastAsiaTheme="minorHAns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925033C"/>
    <w:multiLevelType w:val="hybridMultilevel"/>
    <w:tmpl w:val="83C0C4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2881D22"/>
    <w:multiLevelType w:val="hybridMultilevel"/>
    <w:tmpl w:val="CBFE4B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64E578D"/>
    <w:multiLevelType w:val="hybridMultilevel"/>
    <w:tmpl w:val="9D9E304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1C1763A"/>
    <w:multiLevelType w:val="hybridMultilevel"/>
    <w:tmpl w:val="1F0EB4B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EA469D9"/>
    <w:multiLevelType w:val="hybridMultilevel"/>
    <w:tmpl w:val="746AA4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9434B4"/>
    <w:multiLevelType w:val="hybridMultilevel"/>
    <w:tmpl w:val="64F0B7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C3C4FB0"/>
    <w:multiLevelType w:val="hybridMultilevel"/>
    <w:tmpl w:val="AB64C3C8"/>
    <w:lvl w:ilvl="0" w:tplc="5BA43FAA">
      <w:start w:val="1"/>
      <w:numFmt w:val="bullet"/>
      <w:lvlText w:val="-"/>
      <w:lvlJc w:val="left"/>
      <w:pPr>
        <w:ind w:left="720" w:hanging="360"/>
      </w:pPr>
      <w:rPr>
        <w:rFonts w:ascii="Calibri" w:hAnsi="Calibri" w:hint="default"/>
        <w:spacing w:val="0"/>
        <w:position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13"/>
  </w:num>
  <w:num w:numId="3">
    <w:abstractNumId w:val="8"/>
  </w:num>
  <w:num w:numId="4">
    <w:abstractNumId w:val="1"/>
  </w:num>
  <w:num w:numId="5">
    <w:abstractNumId w:val="14"/>
  </w:num>
  <w:num w:numId="6">
    <w:abstractNumId w:val="3"/>
  </w:num>
  <w:num w:numId="7">
    <w:abstractNumId w:val="0"/>
  </w:num>
  <w:num w:numId="8">
    <w:abstractNumId w:val="16"/>
  </w:num>
  <w:num w:numId="9">
    <w:abstractNumId w:val="2"/>
  </w:num>
  <w:num w:numId="10">
    <w:abstractNumId w:val="9"/>
  </w:num>
  <w:num w:numId="11">
    <w:abstractNumId w:val="6"/>
  </w:num>
  <w:num w:numId="12">
    <w:abstractNumId w:val="7"/>
  </w:num>
  <w:num w:numId="13">
    <w:abstractNumId w:val="4"/>
  </w:num>
  <w:num w:numId="14">
    <w:abstractNumId w:val="11"/>
  </w:num>
  <w:num w:numId="15">
    <w:abstractNumId w:val="12"/>
  </w:num>
  <w:num w:numId="16">
    <w:abstractNumId w:val="5"/>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5"/>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07D9"/>
    <w:rsid w:val="00010C96"/>
    <w:rsid w:val="0001476B"/>
    <w:rsid w:val="00015DD0"/>
    <w:rsid w:val="00016423"/>
    <w:rsid w:val="000341CC"/>
    <w:rsid w:val="00087101"/>
    <w:rsid w:val="00092AD3"/>
    <w:rsid w:val="000A7064"/>
    <w:rsid w:val="000B3C22"/>
    <w:rsid w:val="000C752C"/>
    <w:rsid w:val="000E0B6C"/>
    <w:rsid w:val="000F3FB3"/>
    <w:rsid w:val="000F5506"/>
    <w:rsid w:val="00130571"/>
    <w:rsid w:val="001354EC"/>
    <w:rsid w:val="0014218C"/>
    <w:rsid w:val="00143283"/>
    <w:rsid w:val="00143394"/>
    <w:rsid w:val="00151D13"/>
    <w:rsid w:val="001534DA"/>
    <w:rsid w:val="001600D7"/>
    <w:rsid w:val="0016200E"/>
    <w:rsid w:val="0016453C"/>
    <w:rsid w:val="00181FC6"/>
    <w:rsid w:val="001A3041"/>
    <w:rsid w:val="001C57A0"/>
    <w:rsid w:val="001C6EDB"/>
    <w:rsid w:val="001E273B"/>
    <w:rsid w:val="001F08C8"/>
    <w:rsid w:val="00212E4D"/>
    <w:rsid w:val="00215417"/>
    <w:rsid w:val="00215943"/>
    <w:rsid w:val="00222039"/>
    <w:rsid w:val="00222B6E"/>
    <w:rsid w:val="00224C1B"/>
    <w:rsid w:val="00250653"/>
    <w:rsid w:val="002675A7"/>
    <w:rsid w:val="002713BD"/>
    <w:rsid w:val="002A1CDC"/>
    <w:rsid w:val="002A7B58"/>
    <w:rsid w:val="002C1CF0"/>
    <w:rsid w:val="002C7899"/>
    <w:rsid w:val="002D12D4"/>
    <w:rsid w:val="002D6595"/>
    <w:rsid w:val="002E7B52"/>
    <w:rsid w:val="002F588C"/>
    <w:rsid w:val="0031120C"/>
    <w:rsid w:val="0031287A"/>
    <w:rsid w:val="003131AC"/>
    <w:rsid w:val="003248B0"/>
    <w:rsid w:val="0032705C"/>
    <w:rsid w:val="00335741"/>
    <w:rsid w:val="0033603B"/>
    <w:rsid w:val="00343A74"/>
    <w:rsid w:val="00350B87"/>
    <w:rsid w:val="003630B1"/>
    <w:rsid w:val="0037366B"/>
    <w:rsid w:val="00376918"/>
    <w:rsid w:val="00377451"/>
    <w:rsid w:val="00382D7D"/>
    <w:rsid w:val="003848BB"/>
    <w:rsid w:val="00396B50"/>
    <w:rsid w:val="003C4C63"/>
    <w:rsid w:val="003E2128"/>
    <w:rsid w:val="003E63CD"/>
    <w:rsid w:val="003E77CE"/>
    <w:rsid w:val="003F3CA7"/>
    <w:rsid w:val="003F78EB"/>
    <w:rsid w:val="00401D8B"/>
    <w:rsid w:val="004130DC"/>
    <w:rsid w:val="00416C36"/>
    <w:rsid w:val="00436E68"/>
    <w:rsid w:val="00462E6F"/>
    <w:rsid w:val="00493D4B"/>
    <w:rsid w:val="004A1679"/>
    <w:rsid w:val="004C1D16"/>
    <w:rsid w:val="004E376C"/>
    <w:rsid w:val="004F2004"/>
    <w:rsid w:val="00513E0D"/>
    <w:rsid w:val="0051788F"/>
    <w:rsid w:val="00551BC8"/>
    <w:rsid w:val="00570BE2"/>
    <w:rsid w:val="00571B27"/>
    <w:rsid w:val="0057472A"/>
    <w:rsid w:val="00580396"/>
    <w:rsid w:val="005941CB"/>
    <w:rsid w:val="00594323"/>
    <w:rsid w:val="005B2E70"/>
    <w:rsid w:val="005B46B7"/>
    <w:rsid w:val="005E126E"/>
    <w:rsid w:val="005E3DAB"/>
    <w:rsid w:val="005F6CB9"/>
    <w:rsid w:val="0060038F"/>
    <w:rsid w:val="006026DA"/>
    <w:rsid w:val="006235DC"/>
    <w:rsid w:val="006313FE"/>
    <w:rsid w:val="006407D9"/>
    <w:rsid w:val="00644039"/>
    <w:rsid w:val="00655092"/>
    <w:rsid w:val="00662265"/>
    <w:rsid w:val="006810B7"/>
    <w:rsid w:val="00682D9B"/>
    <w:rsid w:val="00683EC9"/>
    <w:rsid w:val="00686910"/>
    <w:rsid w:val="00695C49"/>
    <w:rsid w:val="006A2A6B"/>
    <w:rsid w:val="006A4359"/>
    <w:rsid w:val="006B107A"/>
    <w:rsid w:val="006C69F6"/>
    <w:rsid w:val="006D0EBA"/>
    <w:rsid w:val="006D60A2"/>
    <w:rsid w:val="006E2B0C"/>
    <w:rsid w:val="00700F56"/>
    <w:rsid w:val="00707559"/>
    <w:rsid w:val="00757CC0"/>
    <w:rsid w:val="0076766D"/>
    <w:rsid w:val="0077212A"/>
    <w:rsid w:val="00785CBF"/>
    <w:rsid w:val="00786D48"/>
    <w:rsid w:val="007A3EFF"/>
    <w:rsid w:val="007A62EA"/>
    <w:rsid w:val="007A6518"/>
    <w:rsid w:val="007B66CC"/>
    <w:rsid w:val="007C372A"/>
    <w:rsid w:val="007C7F5D"/>
    <w:rsid w:val="00803D4C"/>
    <w:rsid w:val="0081348E"/>
    <w:rsid w:val="00813BDA"/>
    <w:rsid w:val="00813CEA"/>
    <w:rsid w:val="008150FB"/>
    <w:rsid w:val="00827F59"/>
    <w:rsid w:val="0083240C"/>
    <w:rsid w:val="00835527"/>
    <w:rsid w:val="00866252"/>
    <w:rsid w:val="0086679E"/>
    <w:rsid w:val="00884ABE"/>
    <w:rsid w:val="0088738C"/>
    <w:rsid w:val="008A1477"/>
    <w:rsid w:val="008A46AA"/>
    <w:rsid w:val="008B4FDD"/>
    <w:rsid w:val="008C6ECC"/>
    <w:rsid w:val="008E0D37"/>
    <w:rsid w:val="00904504"/>
    <w:rsid w:val="00910E9E"/>
    <w:rsid w:val="009147C3"/>
    <w:rsid w:val="00916FF0"/>
    <w:rsid w:val="00917E12"/>
    <w:rsid w:val="00926DFD"/>
    <w:rsid w:val="00932337"/>
    <w:rsid w:val="009370A1"/>
    <w:rsid w:val="009406CA"/>
    <w:rsid w:val="00946AC0"/>
    <w:rsid w:val="00947B1C"/>
    <w:rsid w:val="009509F3"/>
    <w:rsid w:val="00950BB3"/>
    <w:rsid w:val="009611DC"/>
    <w:rsid w:val="00971DAE"/>
    <w:rsid w:val="00973143"/>
    <w:rsid w:val="009855F6"/>
    <w:rsid w:val="009856AA"/>
    <w:rsid w:val="009A2B75"/>
    <w:rsid w:val="009A7649"/>
    <w:rsid w:val="009B0B04"/>
    <w:rsid w:val="009B2EF6"/>
    <w:rsid w:val="009C1FC5"/>
    <w:rsid w:val="009C7713"/>
    <w:rsid w:val="009E32EC"/>
    <w:rsid w:val="009F24F8"/>
    <w:rsid w:val="009F311A"/>
    <w:rsid w:val="009F554E"/>
    <w:rsid w:val="00A01218"/>
    <w:rsid w:val="00A01DA8"/>
    <w:rsid w:val="00A03BC8"/>
    <w:rsid w:val="00A0591F"/>
    <w:rsid w:val="00A066AA"/>
    <w:rsid w:val="00A13610"/>
    <w:rsid w:val="00A24012"/>
    <w:rsid w:val="00A26622"/>
    <w:rsid w:val="00A47127"/>
    <w:rsid w:val="00A5687B"/>
    <w:rsid w:val="00A61BEF"/>
    <w:rsid w:val="00A64EB5"/>
    <w:rsid w:val="00A85079"/>
    <w:rsid w:val="00A9566A"/>
    <w:rsid w:val="00AA0D8D"/>
    <w:rsid w:val="00AB2F21"/>
    <w:rsid w:val="00AB338B"/>
    <w:rsid w:val="00AB4266"/>
    <w:rsid w:val="00AB6344"/>
    <w:rsid w:val="00AF584C"/>
    <w:rsid w:val="00B014B3"/>
    <w:rsid w:val="00B107B5"/>
    <w:rsid w:val="00B125CB"/>
    <w:rsid w:val="00B25BE2"/>
    <w:rsid w:val="00B355DB"/>
    <w:rsid w:val="00B40711"/>
    <w:rsid w:val="00B51CF9"/>
    <w:rsid w:val="00B63F7E"/>
    <w:rsid w:val="00B64E5E"/>
    <w:rsid w:val="00B74413"/>
    <w:rsid w:val="00B858E8"/>
    <w:rsid w:val="00B871AB"/>
    <w:rsid w:val="00BA4AB4"/>
    <w:rsid w:val="00BD5F01"/>
    <w:rsid w:val="00BE300E"/>
    <w:rsid w:val="00BE72CE"/>
    <w:rsid w:val="00BF05CC"/>
    <w:rsid w:val="00BF41ED"/>
    <w:rsid w:val="00C0114A"/>
    <w:rsid w:val="00C062B9"/>
    <w:rsid w:val="00C06E42"/>
    <w:rsid w:val="00C15350"/>
    <w:rsid w:val="00C20911"/>
    <w:rsid w:val="00C626D5"/>
    <w:rsid w:val="00C64C6F"/>
    <w:rsid w:val="00C760E2"/>
    <w:rsid w:val="00C83361"/>
    <w:rsid w:val="00C8663B"/>
    <w:rsid w:val="00C87572"/>
    <w:rsid w:val="00C91246"/>
    <w:rsid w:val="00CC6967"/>
    <w:rsid w:val="00D05DCC"/>
    <w:rsid w:val="00D16275"/>
    <w:rsid w:val="00D273D1"/>
    <w:rsid w:val="00DA51CB"/>
    <w:rsid w:val="00DB25FB"/>
    <w:rsid w:val="00DB5FD6"/>
    <w:rsid w:val="00DC5F44"/>
    <w:rsid w:val="00DE1CC0"/>
    <w:rsid w:val="00DF69A8"/>
    <w:rsid w:val="00E01195"/>
    <w:rsid w:val="00E03333"/>
    <w:rsid w:val="00E05AC7"/>
    <w:rsid w:val="00E06025"/>
    <w:rsid w:val="00E14FD1"/>
    <w:rsid w:val="00E227ED"/>
    <w:rsid w:val="00E26D42"/>
    <w:rsid w:val="00E54FF5"/>
    <w:rsid w:val="00E56EB2"/>
    <w:rsid w:val="00E737F2"/>
    <w:rsid w:val="00E76042"/>
    <w:rsid w:val="00EB5803"/>
    <w:rsid w:val="00EE4DB1"/>
    <w:rsid w:val="00EE6DCD"/>
    <w:rsid w:val="00EE706E"/>
    <w:rsid w:val="00EF0014"/>
    <w:rsid w:val="00EF48EC"/>
    <w:rsid w:val="00F02C40"/>
    <w:rsid w:val="00F03562"/>
    <w:rsid w:val="00F04EB9"/>
    <w:rsid w:val="00F17B29"/>
    <w:rsid w:val="00F272AA"/>
    <w:rsid w:val="00F4331D"/>
    <w:rsid w:val="00F578A1"/>
    <w:rsid w:val="00F72CB2"/>
    <w:rsid w:val="00FA0B25"/>
    <w:rsid w:val="00FA489E"/>
    <w:rsid w:val="00FA583C"/>
    <w:rsid w:val="00FB0564"/>
    <w:rsid w:val="00FE0565"/>
    <w:rsid w:val="00FF727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DCD4D"/>
  <w15:chartTrackingRefBased/>
  <w15:docId w15:val="{6DE93B26-159E-41EF-87EC-75D190AE7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C1535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CC696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6407D9"/>
    <w:pPr>
      <w:ind w:left="720"/>
      <w:contextualSpacing/>
    </w:pPr>
  </w:style>
  <w:style w:type="character" w:customStyle="1" w:styleId="Titolo1Carattere">
    <w:name w:val="Titolo 1 Carattere"/>
    <w:basedOn w:val="Carpredefinitoparagrafo"/>
    <w:link w:val="Titolo1"/>
    <w:uiPriority w:val="9"/>
    <w:rsid w:val="00C15350"/>
    <w:rPr>
      <w:rFonts w:asciiTheme="majorHAnsi" w:eastAsiaTheme="majorEastAsia" w:hAnsiTheme="majorHAnsi" w:cstheme="majorBidi"/>
      <w:color w:val="2F5496" w:themeColor="accent1" w:themeShade="BF"/>
      <w:sz w:val="32"/>
      <w:szCs w:val="32"/>
    </w:rPr>
  </w:style>
  <w:style w:type="table" w:styleId="Grigliatabella">
    <w:name w:val="Table Grid"/>
    <w:basedOn w:val="Tabellanormale"/>
    <w:uiPriority w:val="39"/>
    <w:rsid w:val="00CC69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2Carattere">
    <w:name w:val="Titolo 2 Carattere"/>
    <w:basedOn w:val="Carpredefinitoparagrafo"/>
    <w:link w:val="Titolo2"/>
    <w:uiPriority w:val="9"/>
    <w:rsid w:val="00CC6967"/>
    <w:rPr>
      <w:rFonts w:asciiTheme="majorHAnsi" w:eastAsiaTheme="majorEastAsia" w:hAnsiTheme="majorHAnsi" w:cstheme="majorBidi"/>
      <w:color w:val="2F5496" w:themeColor="accent1" w:themeShade="BF"/>
      <w:sz w:val="26"/>
      <w:szCs w:val="26"/>
    </w:rPr>
  </w:style>
  <w:style w:type="paragraph" w:styleId="Intestazione">
    <w:name w:val="header"/>
    <w:basedOn w:val="Normale"/>
    <w:link w:val="IntestazioneCarattere"/>
    <w:uiPriority w:val="99"/>
    <w:unhideWhenUsed/>
    <w:rsid w:val="00181FC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81FC6"/>
  </w:style>
  <w:style w:type="paragraph" w:styleId="Pidipagina">
    <w:name w:val="footer"/>
    <w:basedOn w:val="Normale"/>
    <w:link w:val="PidipaginaCarattere"/>
    <w:uiPriority w:val="99"/>
    <w:unhideWhenUsed/>
    <w:rsid w:val="00181FC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81FC6"/>
  </w:style>
  <w:style w:type="character" w:styleId="Testosegnaposto">
    <w:name w:val="Placeholder Text"/>
    <w:basedOn w:val="Carpredefinitoparagrafo"/>
    <w:uiPriority w:val="99"/>
    <w:semiHidden/>
    <w:rsid w:val="006E2B0C"/>
    <w:rPr>
      <w:color w:val="808080"/>
    </w:rPr>
  </w:style>
  <w:style w:type="character" w:styleId="Collegamentoipertestuale">
    <w:name w:val="Hyperlink"/>
    <w:basedOn w:val="Carpredefinitoparagrafo"/>
    <w:uiPriority w:val="99"/>
    <w:unhideWhenUsed/>
    <w:rsid w:val="001C6EDB"/>
    <w:rPr>
      <w:color w:val="0000FF"/>
      <w:u w:val="single"/>
    </w:rPr>
  </w:style>
  <w:style w:type="character" w:styleId="Collegamentovisitato">
    <w:name w:val="FollowedHyperlink"/>
    <w:basedOn w:val="Carpredefinitoparagrafo"/>
    <w:uiPriority w:val="99"/>
    <w:semiHidden/>
    <w:unhideWhenUsed/>
    <w:rsid w:val="00F4331D"/>
    <w:rPr>
      <w:color w:val="954F72" w:themeColor="followedHyperlink"/>
      <w:u w:val="single"/>
    </w:rPr>
  </w:style>
  <w:style w:type="paragraph" w:styleId="Sottotitolo">
    <w:name w:val="Subtitle"/>
    <w:basedOn w:val="Normale"/>
    <w:next w:val="Normale"/>
    <w:link w:val="SottotitoloCarattere"/>
    <w:uiPriority w:val="11"/>
    <w:qFormat/>
    <w:rsid w:val="00813CEA"/>
    <w:pPr>
      <w:numPr>
        <w:ilvl w:val="1"/>
      </w:numPr>
    </w:pPr>
    <w:rPr>
      <w:rFonts w:eastAsiaTheme="minorEastAsia"/>
      <w:color w:val="5A5A5A" w:themeColor="text1" w:themeTint="A5"/>
      <w:spacing w:val="15"/>
    </w:rPr>
  </w:style>
  <w:style w:type="character" w:customStyle="1" w:styleId="SottotitoloCarattere">
    <w:name w:val="Sottotitolo Carattere"/>
    <w:basedOn w:val="Carpredefinitoparagrafo"/>
    <w:link w:val="Sottotitolo"/>
    <w:uiPriority w:val="11"/>
    <w:rsid w:val="00813CEA"/>
    <w:rPr>
      <w:rFonts w:eastAsiaTheme="minorEastAsia"/>
      <w:color w:val="5A5A5A" w:themeColor="text1" w:themeTint="A5"/>
      <w:spacing w:val="15"/>
    </w:rPr>
  </w:style>
  <w:style w:type="paragraph" w:styleId="Titolosommario">
    <w:name w:val="TOC Heading"/>
    <w:basedOn w:val="Titolo1"/>
    <w:next w:val="Normale"/>
    <w:uiPriority w:val="39"/>
    <w:unhideWhenUsed/>
    <w:qFormat/>
    <w:rsid w:val="0088738C"/>
    <w:pPr>
      <w:outlineLvl w:val="9"/>
    </w:pPr>
    <w:rPr>
      <w:lang w:val="en-US"/>
    </w:rPr>
  </w:style>
  <w:style w:type="paragraph" w:styleId="Sommario1">
    <w:name w:val="toc 1"/>
    <w:basedOn w:val="Normale"/>
    <w:next w:val="Normale"/>
    <w:autoRedefine/>
    <w:uiPriority w:val="39"/>
    <w:unhideWhenUsed/>
    <w:rsid w:val="0088738C"/>
    <w:pPr>
      <w:spacing w:after="100"/>
    </w:pPr>
  </w:style>
  <w:style w:type="paragraph" w:styleId="Sommario2">
    <w:name w:val="toc 2"/>
    <w:basedOn w:val="Normale"/>
    <w:next w:val="Normale"/>
    <w:autoRedefine/>
    <w:uiPriority w:val="39"/>
    <w:unhideWhenUsed/>
    <w:rsid w:val="0088738C"/>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yperlink" Target="https://docs.plm.automation.siemens.com/tdoc/nx/1872/simcenter_3d_tutorials" TargetMode="External"/><Relationship Id="rId63" Type="http://schemas.openxmlformats.org/officeDocument/2006/relationships/image" Target="media/image49.png"/><Relationship Id="rId68" Type="http://schemas.openxmlformats.org/officeDocument/2006/relationships/image" Target="media/image51.png"/><Relationship Id="rId84" Type="http://schemas.openxmlformats.org/officeDocument/2006/relationships/image" Target="media/image67.png"/><Relationship Id="rId112" Type="http://schemas.openxmlformats.org/officeDocument/2006/relationships/hyperlink" Target="https://docs.plm.automation.siemens.com/tdoc/nx/1872/simcenter_3d_tutorials" TargetMode="External"/><Relationship Id="rId16" Type="http://schemas.openxmlformats.org/officeDocument/2006/relationships/image" Target="media/image7.png"/><Relationship Id="rId107" Type="http://schemas.openxmlformats.org/officeDocument/2006/relationships/image" Target="media/image88.emf"/><Relationship Id="rId11" Type="http://schemas.openxmlformats.org/officeDocument/2006/relationships/hyperlink" Target="https://docs.plm.automation.siemens.com/tdoc/nx/1872/nx_help" TargetMode="Externa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0.png"/><Relationship Id="rId58" Type="http://schemas.openxmlformats.org/officeDocument/2006/relationships/image" Target="media/image44.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3.png"/><Relationship Id="rId5" Type="http://schemas.openxmlformats.org/officeDocument/2006/relationships/webSettings" Target="webSettings.xml"/><Relationship Id="rId90" Type="http://schemas.openxmlformats.org/officeDocument/2006/relationships/image" Target="media/image580.png"/><Relationship Id="rId95" Type="http://schemas.openxmlformats.org/officeDocument/2006/relationships/image" Target="media/image7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hyperlink" Target="https://docs.plm.automation.siemens.com/tdoc/nx/1872/simcenter_3d_tutorials" TargetMode="External"/><Relationship Id="rId64" Type="http://schemas.openxmlformats.org/officeDocument/2006/relationships/hyperlink" Target="https://docs.plm.automation.siemens.com/tdoc/nx/1872/simcenter_3d_tutorials" TargetMode="External"/><Relationship Id="rId69" Type="http://schemas.openxmlformats.org/officeDocument/2006/relationships/image" Target="media/image52.png"/><Relationship Id="rId113" Type="http://schemas.openxmlformats.org/officeDocument/2006/relationships/footer" Target="footer1.xml"/><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5.png"/><Relationship Id="rId103" Type="http://schemas.openxmlformats.org/officeDocument/2006/relationships/image" Target="media/image84.png"/><Relationship Id="rId108" Type="http://schemas.openxmlformats.org/officeDocument/2006/relationships/image" Target="media/image880.emf"/><Relationship Id="rId54" Type="http://schemas.openxmlformats.org/officeDocument/2006/relationships/image" Target="media/image41.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2.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6.png"/><Relationship Id="rId57" Type="http://schemas.openxmlformats.org/officeDocument/2006/relationships/image" Target="media/image43.png"/><Relationship Id="rId106" Type="http://schemas.openxmlformats.org/officeDocument/2006/relationships/image" Target="media/image87.png"/><Relationship Id="rId114" Type="http://schemas.openxmlformats.org/officeDocument/2006/relationships/fontTable" Target="fontTable.xml"/><Relationship Id="rId10" Type="http://schemas.openxmlformats.org/officeDocument/2006/relationships/hyperlink" Target="https://docs.plm.automation.siemens.com/tdoc/nx/1872/simcenter_3d_tutorials.html"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hyperlink" Target="https://docs.plm.automation.siemens.com/tdoc/nx/1872/simcenter_3d_tutorials" TargetMode="External"/><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89.png"/><Relationship Id="rId34" Type="http://schemas.openxmlformats.org/officeDocument/2006/relationships/image" Target="media/image25.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59.png"/><Relationship Id="rId97" Type="http://schemas.openxmlformats.org/officeDocument/2006/relationships/image" Target="media/image78.png"/><Relationship Id="rId104"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hyperlink" Target="https://docs.plm.automation.siemens.com/tdoc/nx/1872/simcenter_3d_tutorials" TargetMode="External"/><Relationship Id="rId66" Type="http://schemas.openxmlformats.org/officeDocument/2006/relationships/hyperlink" Target="https://docs.plm.automation.siemens.com/tdoc/nx/1872/simcenter_3d_tutorials" TargetMode="External"/><Relationship Id="rId87" Type="http://schemas.openxmlformats.org/officeDocument/2006/relationships/image" Target="media/image70.png"/><Relationship Id="rId110" Type="http://schemas.openxmlformats.org/officeDocument/2006/relationships/image" Target="media/image90.png"/><Relationship Id="rId115"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image" Target="media/image65.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hyperlink" Target="https://docs.plm.automation.siemens.com/tdoc/nx/1872/simcenter_3d_tutorials" TargetMode="External"/><Relationship Id="rId77" Type="http://schemas.openxmlformats.org/officeDocument/2006/relationships/image" Target="media/image60.png"/><Relationship Id="rId100" Type="http://schemas.openxmlformats.org/officeDocument/2006/relationships/image" Target="media/image81.png"/><Relationship Id="rId105" Type="http://schemas.openxmlformats.org/officeDocument/2006/relationships/image" Target="media/image86.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5.png"/><Relationship Id="rId93" Type="http://schemas.openxmlformats.org/officeDocument/2006/relationships/image" Target="media/image74.png"/><Relationship Id="rId98" Type="http://schemas.openxmlformats.org/officeDocument/2006/relationships/image" Target="media/image79.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hyperlink" Target="https://docs.plm.automation.siemens.com/tdoc/nx/1872/simcenter_3d_tutorials" TargetMode="External"/><Relationship Id="rId67" Type="http://schemas.openxmlformats.org/officeDocument/2006/relationships/image" Target="media/image50.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48.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522B45-CF3E-4D01-9B6B-88C13906E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1730</TotalTime>
  <Pages>1</Pages>
  <Words>6444</Words>
  <Characters>36732</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 Gabrielli</dc:creator>
  <cp:keywords/>
  <dc:description/>
  <cp:lastModifiedBy>Emiliano Mucchi</cp:lastModifiedBy>
  <cp:revision>176</cp:revision>
  <dcterms:created xsi:type="dcterms:W3CDTF">2020-02-13T10:10:00Z</dcterms:created>
  <dcterms:modified xsi:type="dcterms:W3CDTF">2020-02-27T08:41:00Z</dcterms:modified>
</cp:coreProperties>
</file>