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C60B" w14:textId="77777777" w:rsidR="00FB3468" w:rsidRDefault="00FB3468">
      <w:pPr>
        <w:pStyle w:val="Titolo8"/>
      </w:pPr>
    </w:p>
    <w:p w14:paraId="3E776DE9" w14:textId="77777777" w:rsidR="00FB3468" w:rsidRDefault="00FB3468">
      <w:pPr>
        <w:pStyle w:val="Titolo8"/>
      </w:pPr>
    </w:p>
    <w:p w14:paraId="2D9D0D6F" w14:textId="77777777" w:rsidR="00FB4B17" w:rsidRDefault="00967A7F">
      <w:pPr>
        <w:pStyle w:val="Titolo8"/>
      </w:pPr>
      <w:r>
        <w:t>ANALISI DEI SETTORI PRODUTTIVI</w:t>
      </w:r>
    </w:p>
    <w:p w14:paraId="7D192A25" w14:textId="77777777" w:rsidR="00FB4B17" w:rsidRDefault="00FB4B17">
      <w:pPr>
        <w:jc w:val="center"/>
        <w:rPr>
          <w:sz w:val="24"/>
          <w:lang w:val="it-IT"/>
        </w:rPr>
      </w:pPr>
    </w:p>
    <w:p w14:paraId="4972D0F1" w14:textId="77777777" w:rsidR="00FB4B17" w:rsidRDefault="00E84E77">
      <w:pPr>
        <w:jc w:val="center"/>
        <w:rPr>
          <w:sz w:val="24"/>
          <w:lang w:val="it-IT"/>
        </w:rPr>
      </w:pPr>
      <w:r>
        <w:rPr>
          <w:b/>
          <w:sz w:val="24"/>
          <w:lang w:val="it-IT"/>
        </w:rPr>
        <w:t>Prof</w:t>
      </w:r>
      <w:r w:rsidR="00FB4B17">
        <w:rPr>
          <w:b/>
          <w:sz w:val="24"/>
          <w:lang w:val="it-IT"/>
        </w:rPr>
        <w:t>.ssa Sandrine Labory</w:t>
      </w:r>
    </w:p>
    <w:p w14:paraId="54C67EFF" w14:textId="77777777" w:rsidR="00FB4B17" w:rsidRDefault="00FB4B17">
      <w:pPr>
        <w:jc w:val="both"/>
        <w:rPr>
          <w:sz w:val="24"/>
          <w:lang w:val="it-IT"/>
        </w:rPr>
      </w:pPr>
    </w:p>
    <w:p w14:paraId="5E02E77C" w14:textId="77777777" w:rsidR="0061732A" w:rsidRDefault="0061732A" w:rsidP="001C47D0">
      <w:pPr>
        <w:pStyle w:val="Corpodeltesto3"/>
        <w:jc w:val="center"/>
        <w:rPr>
          <w:b w:val="0"/>
        </w:rPr>
      </w:pPr>
    </w:p>
    <w:p w14:paraId="30775AA3" w14:textId="12C44E61" w:rsidR="001C47D0" w:rsidRPr="001C47D0" w:rsidRDefault="001C47D0" w:rsidP="001C47D0">
      <w:pPr>
        <w:pStyle w:val="Corpodeltesto3"/>
        <w:jc w:val="center"/>
        <w:rPr>
          <w:u w:val="single"/>
        </w:rPr>
      </w:pPr>
      <w:r w:rsidRPr="001C47D0">
        <w:rPr>
          <w:u w:val="single"/>
        </w:rPr>
        <w:t>T</w:t>
      </w:r>
      <w:r w:rsidR="00A94D37">
        <w:rPr>
          <w:u w:val="single"/>
        </w:rPr>
        <w:t xml:space="preserve">EMI/ STRUTTURA </w:t>
      </w:r>
      <w:r w:rsidR="00BA637A">
        <w:rPr>
          <w:u w:val="single"/>
        </w:rPr>
        <w:t>DELLE TESINE</w:t>
      </w:r>
      <w:r w:rsidR="007036F5">
        <w:rPr>
          <w:u w:val="single"/>
        </w:rPr>
        <w:t xml:space="preserve"> E PRESENTAZIONI ORALI</w:t>
      </w:r>
    </w:p>
    <w:p w14:paraId="6DDCE9D7" w14:textId="77777777" w:rsidR="00FB4B17" w:rsidRDefault="00FB4B17" w:rsidP="001C47D0">
      <w:pPr>
        <w:pStyle w:val="Corpodeltesto3"/>
        <w:jc w:val="right"/>
        <w:rPr>
          <w:b w:val="0"/>
        </w:rPr>
      </w:pPr>
    </w:p>
    <w:p w14:paraId="4F03DA03" w14:textId="77777777" w:rsidR="00FB2E51" w:rsidRDefault="00FB2E51" w:rsidP="00C25349">
      <w:pPr>
        <w:pStyle w:val="Corpodeltesto3"/>
        <w:rPr>
          <w:b w:val="0"/>
        </w:rPr>
      </w:pPr>
    </w:p>
    <w:p w14:paraId="61CF7722" w14:textId="77777777" w:rsidR="00D9004E" w:rsidRDefault="00D9004E" w:rsidP="00C25349">
      <w:pPr>
        <w:pStyle w:val="Corpodeltesto3"/>
        <w:rPr>
          <w:b w:val="0"/>
        </w:rPr>
      </w:pPr>
    </w:p>
    <w:p w14:paraId="6F1A4F95" w14:textId="14FB9979" w:rsidR="00AC7111" w:rsidRDefault="00BA637A" w:rsidP="00C25349">
      <w:pPr>
        <w:pStyle w:val="Corpodeltesto3"/>
        <w:rPr>
          <w:b w:val="0"/>
        </w:rPr>
      </w:pPr>
      <w:r>
        <w:rPr>
          <w:b w:val="0"/>
        </w:rPr>
        <w:t>Le tesine</w:t>
      </w:r>
      <w:r w:rsidR="007036F5">
        <w:rPr>
          <w:b w:val="0"/>
        </w:rPr>
        <w:t xml:space="preserve"> / presentazioni</w:t>
      </w:r>
      <w:r w:rsidR="00AC7111">
        <w:rPr>
          <w:b w:val="0"/>
        </w:rPr>
        <w:t xml:space="preserve"> si basano su una riflessione strutturata relativa ad una problematica </w:t>
      </w:r>
      <w:r w:rsidR="009E30BA">
        <w:rPr>
          <w:b w:val="0"/>
        </w:rPr>
        <w:t>legata al corso</w:t>
      </w:r>
      <w:r w:rsidR="002D44E4">
        <w:rPr>
          <w:b w:val="0"/>
        </w:rPr>
        <w:t xml:space="preserve">: </w:t>
      </w:r>
      <w:r w:rsidR="007036F5">
        <w:rPr>
          <w:b w:val="0"/>
        </w:rPr>
        <w:t xml:space="preserve">quarta rivoluzione industriale; piattaforme; </w:t>
      </w:r>
      <w:r w:rsidR="008F188C">
        <w:rPr>
          <w:b w:val="0"/>
        </w:rPr>
        <w:t>innovazione; internaziona</w:t>
      </w:r>
      <w:bookmarkStart w:id="0" w:name="_GoBack"/>
      <w:bookmarkEnd w:id="0"/>
      <w:r w:rsidR="008F188C">
        <w:rPr>
          <w:b w:val="0"/>
        </w:rPr>
        <w:t>lizzazione e multinazionali</w:t>
      </w:r>
      <w:r w:rsidR="002D44E4">
        <w:rPr>
          <w:b w:val="0"/>
        </w:rPr>
        <w:t>, industria italiana (e confronto con altri paesi), settori produttivi specifici</w:t>
      </w:r>
      <w:r w:rsidR="008F188C">
        <w:rPr>
          <w:b w:val="0"/>
        </w:rPr>
        <w:t>.</w:t>
      </w:r>
    </w:p>
    <w:p w14:paraId="3BAE2511" w14:textId="77777777" w:rsidR="008F188C" w:rsidRDefault="008F188C" w:rsidP="00C25349">
      <w:pPr>
        <w:pStyle w:val="Corpodeltesto3"/>
        <w:rPr>
          <w:b w:val="0"/>
        </w:rPr>
      </w:pPr>
    </w:p>
    <w:p w14:paraId="5F6BE71C" w14:textId="77777777" w:rsidR="00A94D37" w:rsidRDefault="00A94D37" w:rsidP="00C25349">
      <w:pPr>
        <w:pStyle w:val="Corpodeltesto3"/>
        <w:rPr>
          <w:b w:val="0"/>
        </w:rPr>
      </w:pPr>
      <w:r>
        <w:rPr>
          <w:b w:val="0"/>
        </w:rPr>
        <w:t xml:space="preserve">La riflessione, l’analisi e la preparazione </w:t>
      </w:r>
      <w:r w:rsidR="00BA637A">
        <w:rPr>
          <w:b w:val="0"/>
        </w:rPr>
        <w:t>della tesina</w:t>
      </w:r>
      <w:r>
        <w:rPr>
          <w:b w:val="0"/>
        </w:rPr>
        <w:t xml:space="preserve"> devono essere svolti dal gruppo </w:t>
      </w:r>
      <w:r w:rsidR="00BA637A">
        <w:rPr>
          <w:b w:val="0"/>
        </w:rPr>
        <w:t xml:space="preserve">(2-3 persone) </w:t>
      </w:r>
      <w:r>
        <w:rPr>
          <w:b w:val="0"/>
        </w:rPr>
        <w:t xml:space="preserve">tutto insieme: </w:t>
      </w:r>
      <w:r w:rsidR="00BE50F6">
        <w:rPr>
          <w:b w:val="0"/>
        </w:rPr>
        <w:t>generalmente la divisione del lavoro in diversi parti che ogni membro del gruppo sviluppa individualmente non produce un lavoro unitario e si vede.</w:t>
      </w:r>
      <w:r w:rsidR="00572EC8">
        <w:rPr>
          <w:b w:val="0"/>
        </w:rPr>
        <w:t xml:space="preserve"> La coerenza del lavoro del gruppo verrà valutata.</w:t>
      </w:r>
    </w:p>
    <w:p w14:paraId="6A38127F" w14:textId="173B6652" w:rsidR="00A94D37" w:rsidRPr="00A94D37" w:rsidRDefault="00A94D37" w:rsidP="00C25349">
      <w:pPr>
        <w:pStyle w:val="Corpodeltesto3"/>
        <w:rPr>
          <w:b w:val="0"/>
          <w:u w:val="single"/>
        </w:rPr>
      </w:pPr>
    </w:p>
    <w:p w14:paraId="042A7AF7" w14:textId="7C0BB98E" w:rsidR="00A94D37" w:rsidRDefault="007036F5" w:rsidP="00572EC8">
      <w:pPr>
        <w:jc w:val="both"/>
        <w:rPr>
          <w:sz w:val="24"/>
          <w:szCs w:val="24"/>
          <w:u w:val="single"/>
          <w:lang w:val="it-IT"/>
        </w:rPr>
      </w:pPr>
      <w:r>
        <w:rPr>
          <w:sz w:val="24"/>
          <w:lang w:val="it-IT"/>
        </w:rPr>
        <w:t>Il lavoro deve essere basato</w:t>
      </w:r>
      <w:r w:rsidR="00A94D37">
        <w:rPr>
          <w:sz w:val="24"/>
          <w:lang w:val="it-IT"/>
        </w:rPr>
        <w:t xml:space="preserve"> su un’analisi della letteratura. Si deve quindi andare in biblioteca, fare una ricerca di libri e/o articoli scritti sul tema scelto. Le riviste scientifiche principali da consultare </w:t>
      </w:r>
      <w:r w:rsidR="00572EC8">
        <w:rPr>
          <w:sz w:val="24"/>
          <w:lang w:val="it-IT"/>
        </w:rPr>
        <w:t>includono ad esempio L</w:t>
      </w:r>
      <w:r w:rsidR="00A94D37">
        <w:rPr>
          <w:sz w:val="24"/>
          <w:lang w:val="it-IT"/>
        </w:rPr>
        <w:t>’Industria (in italiano)</w:t>
      </w:r>
      <w:r w:rsidR="00572EC8">
        <w:rPr>
          <w:sz w:val="24"/>
          <w:lang w:val="it-IT"/>
        </w:rPr>
        <w:t xml:space="preserve">, </w:t>
      </w:r>
      <w:r w:rsidR="00A94D37">
        <w:rPr>
          <w:sz w:val="24"/>
          <w:lang w:val="it-IT"/>
        </w:rPr>
        <w:t>Economia e politica industriale (in italiano)</w:t>
      </w:r>
      <w:r w:rsidR="00572EC8">
        <w:rPr>
          <w:sz w:val="24"/>
          <w:lang w:val="it-IT"/>
        </w:rPr>
        <w:t xml:space="preserve">, </w:t>
      </w:r>
      <w:proofErr w:type="spellStart"/>
      <w:r w:rsidR="00A94D37">
        <w:rPr>
          <w:sz w:val="24"/>
          <w:lang w:val="it-IT"/>
        </w:rPr>
        <w:t>Research</w:t>
      </w:r>
      <w:proofErr w:type="spellEnd"/>
      <w:r w:rsidR="00A94D37">
        <w:rPr>
          <w:sz w:val="24"/>
          <w:lang w:val="it-IT"/>
        </w:rPr>
        <w:t xml:space="preserve"> policy (inglese)</w:t>
      </w:r>
      <w:r w:rsidR="00572EC8">
        <w:rPr>
          <w:sz w:val="24"/>
          <w:lang w:val="it-IT"/>
        </w:rPr>
        <w:t xml:space="preserve">, </w:t>
      </w:r>
      <w:r w:rsidR="00A94D37">
        <w:rPr>
          <w:sz w:val="24"/>
          <w:lang w:val="it-IT"/>
        </w:rPr>
        <w:t xml:space="preserve">Journal of industrial </w:t>
      </w:r>
      <w:proofErr w:type="spellStart"/>
      <w:r w:rsidR="00A94D37">
        <w:rPr>
          <w:sz w:val="24"/>
          <w:lang w:val="it-IT"/>
        </w:rPr>
        <w:t>economics</w:t>
      </w:r>
      <w:proofErr w:type="spellEnd"/>
      <w:r w:rsidR="00A94D37">
        <w:rPr>
          <w:sz w:val="24"/>
          <w:lang w:val="it-IT"/>
        </w:rPr>
        <w:t xml:space="preserve"> (inglese)</w:t>
      </w:r>
      <w:r w:rsidR="00572EC8">
        <w:rPr>
          <w:sz w:val="24"/>
          <w:lang w:val="it-IT"/>
        </w:rPr>
        <w:t xml:space="preserve">, ecc. </w:t>
      </w:r>
      <w:r w:rsidR="00572EC8" w:rsidRPr="0023483D">
        <w:rPr>
          <w:sz w:val="24"/>
          <w:szCs w:val="24"/>
          <w:lang w:val="it-IT"/>
        </w:rPr>
        <w:t xml:space="preserve">E’ </w:t>
      </w:r>
      <w:r w:rsidR="00572EC8" w:rsidRPr="00572EC8">
        <w:rPr>
          <w:sz w:val="24"/>
          <w:szCs w:val="24"/>
          <w:lang w:val="it-IT"/>
        </w:rPr>
        <w:t xml:space="preserve">importante </w:t>
      </w:r>
      <w:r w:rsidR="00572EC8" w:rsidRPr="00572EC8">
        <w:rPr>
          <w:sz w:val="24"/>
          <w:szCs w:val="24"/>
          <w:u w:val="single"/>
          <w:lang w:val="it-IT"/>
        </w:rPr>
        <w:t>far riferimento al corso</w:t>
      </w:r>
      <w:r w:rsidR="00BA637A">
        <w:rPr>
          <w:sz w:val="24"/>
          <w:szCs w:val="24"/>
          <w:u w:val="single"/>
          <w:lang w:val="it-IT"/>
        </w:rPr>
        <w:t>, perché la problematica deve approfondire una questione o un tema affrontati nel corso</w:t>
      </w:r>
      <w:r w:rsidR="00572EC8">
        <w:rPr>
          <w:sz w:val="24"/>
          <w:szCs w:val="24"/>
          <w:u w:val="single"/>
          <w:lang w:val="it-IT"/>
        </w:rPr>
        <w:t>.</w:t>
      </w:r>
    </w:p>
    <w:p w14:paraId="68DA7B23" w14:textId="77777777" w:rsidR="007036F5" w:rsidRDefault="007036F5" w:rsidP="00572EC8">
      <w:pPr>
        <w:jc w:val="both"/>
        <w:rPr>
          <w:sz w:val="24"/>
          <w:szCs w:val="24"/>
          <w:u w:val="single"/>
          <w:lang w:val="it-IT"/>
        </w:rPr>
      </w:pPr>
    </w:p>
    <w:p w14:paraId="20B2E5FA" w14:textId="0A2D6FC1" w:rsidR="007036F5" w:rsidRPr="007036F5" w:rsidRDefault="007036F5" w:rsidP="00572EC8">
      <w:pPr>
        <w:jc w:val="both"/>
        <w:rPr>
          <w:sz w:val="24"/>
          <w:lang w:val="it-IT"/>
        </w:rPr>
      </w:pPr>
      <w:r w:rsidRPr="007036F5">
        <w:rPr>
          <w:sz w:val="24"/>
          <w:szCs w:val="24"/>
          <w:lang w:val="it-IT"/>
        </w:rPr>
        <w:t>Altri documenti / informazioni possono essere ricavati da siti internet o altre fonti (ad esempio, rapporti annuali delle imprese, documenti delle associazioni industriali, delle organizzazioni internazionali, ecc.</w:t>
      </w:r>
    </w:p>
    <w:p w14:paraId="6CBC0DA0" w14:textId="77777777" w:rsidR="00A94D37" w:rsidRDefault="00A94D37" w:rsidP="00A94D37">
      <w:pPr>
        <w:ind w:left="360"/>
        <w:jc w:val="both"/>
        <w:rPr>
          <w:sz w:val="24"/>
          <w:lang w:val="it-IT"/>
        </w:rPr>
      </w:pPr>
    </w:p>
    <w:p w14:paraId="0563A04D" w14:textId="77777777" w:rsidR="00A94D37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La tesina</w:t>
      </w:r>
      <w:r w:rsidR="00A94D37">
        <w:rPr>
          <w:sz w:val="24"/>
          <w:lang w:val="it-IT"/>
        </w:rPr>
        <w:t xml:space="preserve"> deve rispondere</w:t>
      </w:r>
      <w:r w:rsidR="00A94D37" w:rsidRPr="00A94D37">
        <w:rPr>
          <w:sz w:val="24"/>
          <w:lang w:val="it-IT"/>
        </w:rPr>
        <w:t xml:space="preserve"> </w:t>
      </w:r>
      <w:r w:rsidR="00A94D37">
        <w:rPr>
          <w:sz w:val="24"/>
          <w:lang w:val="it-IT"/>
        </w:rPr>
        <w:t xml:space="preserve">ad una problematica (domanda) precisa, svolgendo </w:t>
      </w:r>
      <w:r w:rsidR="00A94D37" w:rsidRPr="0023483D">
        <w:rPr>
          <w:b/>
          <w:sz w:val="24"/>
          <w:u w:val="single"/>
          <w:lang w:val="it-IT"/>
        </w:rPr>
        <w:t>un’argomentazione articolata</w:t>
      </w:r>
      <w:r w:rsidR="00A94D37">
        <w:rPr>
          <w:sz w:val="24"/>
          <w:lang w:val="it-IT"/>
        </w:rPr>
        <w:t xml:space="preserve">, facendo riferimento alla letteratura scelta. </w:t>
      </w:r>
      <w:r w:rsidR="00572EC8">
        <w:rPr>
          <w:sz w:val="24"/>
          <w:lang w:val="it-IT"/>
        </w:rPr>
        <w:t xml:space="preserve">Si può </w:t>
      </w:r>
      <w:r w:rsidR="00A94D37">
        <w:rPr>
          <w:sz w:val="24"/>
          <w:lang w:val="it-IT"/>
        </w:rPr>
        <w:t xml:space="preserve">scegliere un caso (un settore, un’impresa, una politica) </w:t>
      </w:r>
      <w:r w:rsidR="00572EC8">
        <w:rPr>
          <w:sz w:val="24"/>
          <w:lang w:val="it-IT"/>
        </w:rPr>
        <w:t>ma si dev</w:t>
      </w:r>
      <w:r w:rsidR="00A94D37">
        <w:rPr>
          <w:sz w:val="24"/>
          <w:lang w:val="it-IT"/>
        </w:rPr>
        <w:t xml:space="preserve">e definire </w:t>
      </w:r>
      <w:r w:rsidR="00572EC8">
        <w:rPr>
          <w:sz w:val="24"/>
          <w:lang w:val="it-IT"/>
        </w:rPr>
        <w:t>una</w:t>
      </w:r>
      <w:r w:rsidR="00A94D37">
        <w:rPr>
          <w:sz w:val="24"/>
          <w:lang w:val="it-IT"/>
        </w:rPr>
        <w:t xml:space="preserve"> questione da affrontare.</w:t>
      </w:r>
    </w:p>
    <w:p w14:paraId="5A09501C" w14:textId="77777777" w:rsidR="00A94D37" w:rsidRDefault="00A94D37" w:rsidP="00A94D37">
      <w:pPr>
        <w:jc w:val="both"/>
        <w:rPr>
          <w:sz w:val="24"/>
          <w:lang w:val="it-IT"/>
        </w:rPr>
      </w:pPr>
    </w:p>
    <w:p w14:paraId="32532D78" w14:textId="77777777" w:rsidR="00A94D37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La tesina</w:t>
      </w:r>
      <w:r w:rsidR="00A94D37">
        <w:rPr>
          <w:sz w:val="24"/>
          <w:lang w:val="it-IT"/>
        </w:rPr>
        <w:t xml:space="preserve"> deve essere breve</w:t>
      </w:r>
      <w:r w:rsidR="0023483D">
        <w:rPr>
          <w:sz w:val="24"/>
          <w:lang w:val="it-IT"/>
        </w:rPr>
        <w:t>*</w:t>
      </w:r>
      <w:r w:rsidR="00A94D37">
        <w:rPr>
          <w:sz w:val="24"/>
          <w:lang w:val="it-IT"/>
        </w:rPr>
        <w:t xml:space="preserve"> ma </w:t>
      </w:r>
      <w:r w:rsidR="00A94D37" w:rsidRPr="00A94D37">
        <w:rPr>
          <w:sz w:val="24"/>
          <w:u w:val="single"/>
          <w:lang w:val="it-IT"/>
        </w:rPr>
        <w:t>dens</w:t>
      </w:r>
      <w:r>
        <w:rPr>
          <w:sz w:val="24"/>
          <w:u w:val="single"/>
          <w:lang w:val="it-IT"/>
        </w:rPr>
        <w:t>a</w:t>
      </w:r>
      <w:r w:rsidR="00BE50F6">
        <w:rPr>
          <w:sz w:val="24"/>
          <w:lang w:val="it-IT"/>
        </w:rPr>
        <w:t xml:space="preserve">, e deve contenere alla fine i riferimenti bibliografici </w:t>
      </w:r>
      <w:r w:rsidR="00BE50F6" w:rsidRPr="00BE50F6">
        <w:rPr>
          <w:b/>
          <w:sz w:val="24"/>
          <w:szCs w:val="24"/>
          <w:lang w:val="it-IT"/>
        </w:rPr>
        <w:t>(vedere la Guida alla redazione delle tesi disponibile sul sito del</w:t>
      </w:r>
      <w:r w:rsidR="00572EC8">
        <w:rPr>
          <w:b/>
          <w:sz w:val="24"/>
          <w:szCs w:val="24"/>
          <w:lang w:val="it-IT"/>
        </w:rPr>
        <w:t xml:space="preserve"> Dipartimento e sul minisito del corso</w:t>
      </w:r>
      <w:r w:rsidR="00BE50F6" w:rsidRPr="00BE50F6">
        <w:rPr>
          <w:b/>
          <w:sz w:val="24"/>
          <w:szCs w:val="24"/>
          <w:lang w:val="it-IT"/>
        </w:rPr>
        <w:t xml:space="preserve"> per indicazioni su come scrivere la bibliografia finale e i riferimenti nel testo)</w:t>
      </w:r>
      <w:r w:rsidR="00BE50F6">
        <w:rPr>
          <w:b/>
          <w:sz w:val="24"/>
          <w:szCs w:val="24"/>
          <w:lang w:val="it-IT"/>
        </w:rPr>
        <w:t>.</w:t>
      </w:r>
    </w:p>
    <w:p w14:paraId="3C0432A1" w14:textId="77777777" w:rsidR="00A94D37" w:rsidRDefault="00A94D37" w:rsidP="00A94D37">
      <w:pPr>
        <w:jc w:val="both"/>
        <w:rPr>
          <w:sz w:val="24"/>
          <w:lang w:val="it-IT"/>
        </w:rPr>
      </w:pPr>
    </w:p>
    <w:p w14:paraId="081722C2" w14:textId="78106DD9" w:rsidR="0023483D" w:rsidRDefault="0023483D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*: </w:t>
      </w:r>
      <w:r w:rsidR="002D44E4">
        <w:rPr>
          <w:sz w:val="24"/>
          <w:lang w:val="it-IT"/>
        </w:rPr>
        <w:t>lunghezza raccomandata: 3-8</w:t>
      </w:r>
      <w:r>
        <w:rPr>
          <w:sz w:val="24"/>
          <w:lang w:val="it-IT"/>
        </w:rPr>
        <w:t xml:space="preserve"> pagine a testa </w:t>
      </w:r>
      <w:r w:rsidRPr="0023483D">
        <w:rPr>
          <w:b/>
          <w:sz w:val="24"/>
          <w:u w:val="single"/>
          <w:lang w:val="it-IT"/>
        </w:rPr>
        <w:t>circa</w:t>
      </w:r>
      <w:r w:rsidR="00087480">
        <w:rPr>
          <w:sz w:val="24"/>
          <w:lang w:val="it-IT"/>
        </w:rPr>
        <w:t>; l’importante è che la tesina</w:t>
      </w:r>
      <w:r>
        <w:rPr>
          <w:sz w:val="24"/>
          <w:lang w:val="it-IT"/>
        </w:rPr>
        <w:t xml:space="preserve"> rappresenti il frutto di una riflessione personale e di gruppo e non un copia-incolla di vari documenti!</w:t>
      </w:r>
    </w:p>
    <w:p w14:paraId="7A9D1EE6" w14:textId="77777777" w:rsidR="00BA637A" w:rsidRDefault="00BA637A" w:rsidP="00A94D37">
      <w:pPr>
        <w:jc w:val="both"/>
        <w:rPr>
          <w:sz w:val="24"/>
          <w:lang w:val="it-IT"/>
        </w:rPr>
      </w:pPr>
    </w:p>
    <w:p w14:paraId="78B7671F" w14:textId="77777777" w:rsidR="00BA637A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ATTENZIONE: IL PLAGIO E’ UN REATO. SE VENGONO SCOPERTI CASI DI PLAGIO LO STUDENTE / LA STUDENTESSA VERRANNO ESCLUSI DALLA MODALITA’ DI ESAME PER FREQUENTANTI (VALE A DIRE DOVRANNO FARE ESAME SUL PROGRAMMA TOTALE DA GIUGNO IN POI)</w:t>
      </w:r>
    </w:p>
    <w:p w14:paraId="2EFBFCFC" w14:textId="77777777" w:rsidR="00BA637A" w:rsidRDefault="00BA637A" w:rsidP="00A94D37">
      <w:pPr>
        <w:jc w:val="both"/>
        <w:rPr>
          <w:sz w:val="24"/>
          <w:lang w:val="it-IT"/>
        </w:rPr>
      </w:pPr>
    </w:p>
    <w:p w14:paraId="1425189B" w14:textId="1CA9DD26" w:rsidR="00BA637A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Cos’è il plagio? È copiare parti di documenti di varia natura. Indicare il riferimento non basta, ogni volta che si usano le stesse parole del documento si deve indicare tra virgolette, e il pezzo citato non deve essere</w:t>
      </w:r>
      <w:r w:rsidR="00FB3468">
        <w:rPr>
          <w:sz w:val="24"/>
          <w:lang w:val="it-IT"/>
        </w:rPr>
        <w:t xml:space="preserve"> troppo lungo (2-3 frasi). Se no, </w:t>
      </w:r>
      <w:r>
        <w:rPr>
          <w:sz w:val="24"/>
          <w:lang w:val="it-IT"/>
        </w:rPr>
        <w:t>le informazioni e riflessioni fatte da altri autori</w:t>
      </w:r>
      <w:r w:rsidR="00FB3468">
        <w:rPr>
          <w:sz w:val="24"/>
          <w:lang w:val="it-IT"/>
        </w:rPr>
        <w:t xml:space="preserve"> possono </w:t>
      </w:r>
      <w:r w:rsidR="00FB3468">
        <w:rPr>
          <w:sz w:val="24"/>
          <w:lang w:val="it-IT"/>
        </w:rPr>
        <w:lastRenderedPageBreak/>
        <w:t>essere utilizzate, ma devono essere riscritte e spiegate con parole proprie, e inserite</w:t>
      </w:r>
      <w:r>
        <w:rPr>
          <w:sz w:val="24"/>
          <w:lang w:val="it-IT"/>
        </w:rPr>
        <w:t xml:space="preserve"> nel proprio discorso (vedere anche la Guida alla redazione delle tesi)</w:t>
      </w:r>
      <w:r w:rsidR="00FB3468">
        <w:rPr>
          <w:sz w:val="24"/>
          <w:lang w:val="it-IT"/>
        </w:rPr>
        <w:t>.</w:t>
      </w:r>
    </w:p>
    <w:p w14:paraId="210F3531" w14:textId="77777777" w:rsidR="00BA637A" w:rsidRDefault="00BA637A" w:rsidP="00A94D37">
      <w:pPr>
        <w:jc w:val="both"/>
        <w:rPr>
          <w:sz w:val="24"/>
          <w:u w:val="single"/>
          <w:lang w:val="it-IT"/>
        </w:rPr>
      </w:pPr>
    </w:p>
    <w:p w14:paraId="5F785ABC" w14:textId="302D8A7A" w:rsidR="00BA637A" w:rsidRDefault="0020666B" w:rsidP="00A94D37">
      <w:pPr>
        <w:jc w:val="both"/>
        <w:rPr>
          <w:sz w:val="24"/>
          <w:u w:val="single"/>
          <w:lang w:val="it-IT"/>
        </w:rPr>
      </w:pPr>
      <w:r>
        <w:rPr>
          <w:sz w:val="24"/>
          <w:u w:val="single"/>
          <w:lang w:val="it-IT"/>
        </w:rPr>
        <w:t>Presentazione: preparar</w:t>
      </w:r>
      <w:r w:rsidR="002D44E4">
        <w:rPr>
          <w:sz w:val="24"/>
          <w:u w:val="single"/>
          <w:lang w:val="it-IT"/>
        </w:rPr>
        <w:t xml:space="preserve">e un </w:t>
      </w:r>
      <w:proofErr w:type="spellStart"/>
      <w:r w:rsidR="002D44E4">
        <w:rPr>
          <w:sz w:val="24"/>
          <w:u w:val="single"/>
          <w:lang w:val="it-IT"/>
        </w:rPr>
        <w:t>Powerpoint</w:t>
      </w:r>
      <w:proofErr w:type="spellEnd"/>
      <w:r w:rsidR="002D44E4">
        <w:rPr>
          <w:sz w:val="24"/>
          <w:u w:val="single"/>
          <w:lang w:val="it-IT"/>
        </w:rPr>
        <w:t>; durata: circa 2-3</w:t>
      </w:r>
      <w:r>
        <w:rPr>
          <w:sz w:val="24"/>
          <w:u w:val="single"/>
          <w:lang w:val="it-IT"/>
        </w:rPr>
        <w:t>0 minuti per ogni gruppo.</w:t>
      </w:r>
    </w:p>
    <w:p w14:paraId="0A8C0350" w14:textId="77777777" w:rsidR="0020666B" w:rsidRDefault="0020666B" w:rsidP="00A94D37">
      <w:pPr>
        <w:jc w:val="both"/>
        <w:rPr>
          <w:sz w:val="24"/>
          <w:u w:val="single"/>
          <w:lang w:val="it-IT"/>
        </w:rPr>
      </w:pPr>
    </w:p>
    <w:p w14:paraId="0AA7B086" w14:textId="77777777" w:rsidR="00BA637A" w:rsidRDefault="00BA637A" w:rsidP="00A94D37">
      <w:pPr>
        <w:jc w:val="both"/>
        <w:rPr>
          <w:sz w:val="24"/>
          <w:u w:val="single"/>
          <w:lang w:val="it-IT"/>
        </w:rPr>
      </w:pPr>
    </w:p>
    <w:p w14:paraId="5E2BA81F" w14:textId="77777777" w:rsidR="00A94D37" w:rsidRPr="00BA637A" w:rsidRDefault="00A94D37" w:rsidP="00A94D37">
      <w:pPr>
        <w:jc w:val="both"/>
        <w:rPr>
          <w:b/>
          <w:sz w:val="24"/>
          <w:lang w:val="it-IT"/>
        </w:rPr>
      </w:pPr>
      <w:r w:rsidRPr="00BA637A">
        <w:rPr>
          <w:b/>
          <w:sz w:val="24"/>
          <w:lang w:val="it-IT"/>
        </w:rPr>
        <w:t>Esempi di problematiche:</w:t>
      </w:r>
    </w:p>
    <w:p w14:paraId="4BDD83E1" w14:textId="77777777" w:rsidR="00A94D37" w:rsidRDefault="00A94D37" w:rsidP="00A94D37">
      <w:pPr>
        <w:jc w:val="both"/>
        <w:rPr>
          <w:sz w:val="24"/>
          <w:lang w:val="it-IT"/>
        </w:rPr>
      </w:pPr>
    </w:p>
    <w:p w14:paraId="3C1408FD" w14:textId="02EE2D53" w:rsidR="00A94D37" w:rsidRDefault="00A94D37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Quali sono le strategie adottate dalle singole imprese o dai distretti industriali del </w:t>
      </w:r>
      <w:r w:rsidRPr="009314E3">
        <w:rPr>
          <w:i/>
          <w:sz w:val="24"/>
          <w:lang w:val="it-IT"/>
        </w:rPr>
        <w:t>Made-in-</w:t>
      </w:r>
      <w:proofErr w:type="spellStart"/>
      <w:r w:rsidRPr="009314E3">
        <w:rPr>
          <w:i/>
          <w:sz w:val="24"/>
          <w:lang w:val="it-IT"/>
        </w:rPr>
        <w:t>Italy</w:t>
      </w:r>
      <w:proofErr w:type="spellEnd"/>
      <w:r>
        <w:rPr>
          <w:sz w:val="24"/>
          <w:lang w:val="it-IT"/>
        </w:rPr>
        <w:t xml:space="preserve"> p</w:t>
      </w:r>
      <w:r w:rsidR="007036F5">
        <w:rPr>
          <w:sz w:val="24"/>
          <w:lang w:val="it-IT"/>
        </w:rPr>
        <w:t>er affrontare la quarta rivoluzione industriale</w:t>
      </w:r>
      <w:r>
        <w:rPr>
          <w:sz w:val="24"/>
          <w:lang w:val="it-IT"/>
        </w:rPr>
        <w:t>?</w:t>
      </w:r>
    </w:p>
    <w:p w14:paraId="67A9B663" w14:textId="77777777" w:rsidR="00A94D37" w:rsidRPr="00BF3E8B" w:rsidRDefault="00A94D37" w:rsidP="00A94D37">
      <w:pPr>
        <w:jc w:val="both"/>
        <w:rPr>
          <w:i/>
          <w:sz w:val="24"/>
          <w:lang w:val="it-IT"/>
        </w:rPr>
      </w:pPr>
      <w:r w:rsidRPr="00BF3E8B">
        <w:rPr>
          <w:i/>
          <w:sz w:val="24"/>
          <w:lang w:val="it-IT"/>
        </w:rPr>
        <w:t>Potete svolgere l’argomentazione parlando del settore in generale oppure del caso di un’impresa o di un distretto particolare.</w:t>
      </w:r>
    </w:p>
    <w:p w14:paraId="74C6E40E" w14:textId="5E262DD4" w:rsidR="00A94D37" w:rsidRDefault="00A94D37" w:rsidP="00A94D37">
      <w:pPr>
        <w:jc w:val="both"/>
        <w:rPr>
          <w:sz w:val="24"/>
          <w:lang w:val="it-IT"/>
        </w:rPr>
      </w:pPr>
    </w:p>
    <w:p w14:paraId="79B9111A" w14:textId="7FFA1FDC" w:rsidR="002D44E4" w:rsidRDefault="002D44E4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Il potere di mercato delle piattaforme. Quali sono gli effetti della fusione annunciata tra </w:t>
      </w:r>
      <w:proofErr w:type="spellStart"/>
      <w:r>
        <w:rPr>
          <w:sz w:val="24"/>
          <w:lang w:val="it-IT"/>
        </w:rPr>
        <w:t>Facebook</w:t>
      </w:r>
      <w:proofErr w:type="spellEnd"/>
      <w:r>
        <w:rPr>
          <w:sz w:val="24"/>
          <w:lang w:val="it-IT"/>
        </w:rPr>
        <w:t xml:space="preserve">, </w:t>
      </w:r>
      <w:proofErr w:type="spellStart"/>
      <w:r>
        <w:rPr>
          <w:sz w:val="24"/>
          <w:lang w:val="it-IT"/>
        </w:rPr>
        <w:t>Whatsapp</w:t>
      </w:r>
      <w:proofErr w:type="spellEnd"/>
      <w:r>
        <w:rPr>
          <w:sz w:val="24"/>
          <w:lang w:val="it-IT"/>
        </w:rPr>
        <w:t xml:space="preserve"> e Instagram?</w:t>
      </w:r>
    </w:p>
    <w:p w14:paraId="39A53B5A" w14:textId="12E2AC10" w:rsidR="002D44E4" w:rsidRDefault="002D44E4" w:rsidP="00A94D37">
      <w:pPr>
        <w:jc w:val="both"/>
        <w:rPr>
          <w:sz w:val="24"/>
          <w:lang w:val="it-IT"/>
        </w:rPr>
      </w:pPr>
    </w:p>
    <w:p w14:paraId="1CEF966A" w14:textId="3244794C" w:rsidR="002D44E4" w:rsidRDefault="00622488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Il caso Cambridge </w:t>
      </w:r>
      <w:proofErr w:type="spellStart"/>
      <w:r>
        <w:rPr>
          <w:sz w:val="24"/>
          <w:lang w:val="it-IT"/>
        </w:rPr>
        <w:t>Analytica</w:t>
      </w:r>
      <w:proofErr w:type="spellEnd"/>
      <w:r>
        <w:rPr>
          <w:sz w:val="24"/>
          <w:lang w:val="it-IT"/>
        </w:rPr>
        <w:t xml:space="preserve"> e la privacy; quali sono state le strategie di </w:t>
      </w:r>
      <w:proofErr w:type="spellStart"/>
      <w:r>
        <w:rPr>
          <w:sz w:val="24"/>
          <w:lang w:val="it-IT"/>
        </w:rPr>
        <w:t>Facebook</w:t>
      </w:r>
      <w:proofErr w:type="spellEnd"/>
      <w:r>
        <w:rPr>
          <w:sz w:val="24"/>
          <w:lang w:val="it-IT"/>
        </w:rPr>
        <w:t xml:space="preserve"> per ricostruire la sua reputazione?</w:t>
      </w:r>
    </w:p>
    <w:p w14:paraId="07EE2318" w14:textId="55C4F1F6" w:rsidR="00622488" w:rsidRDefault="00622488" w:rsidP="00A94D37">
      <w:pPr>
        <w:jc w:val="both"/>
        <w:rPr>
          <w:sz w:val="24"/>
          <w:lang w:val="it-IT"/>
        </w:rPr>
      </w:pPr>
    </w:p>
    <w:p w14:paraId="7F834494" w14:textId="52DFB76B" w:rsidR="00622488" w:rsidRDefault="00622488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Le piattaforme hanno effetti dirompenti anche sulle industrie esistenti</w:t>
      </w:r>
      <w:r w:rsidR="00092511">
        <w:rPr>
          <w:sz w:val="24"/>
          <w:lang w:val="it-IT"/>
        </w:rPr>
        <w:t xml:space="preserve"> da tempo: effetti della </w:t>
      </w:r>
      <w:proofErr w:type="spellStart"/>
      <w:r w:rsidR="00092511">
        <w:rPr>
          <w:sz w:val="24"/>
          <w:lang w:val="it-IT"/>
        </w:rPr>
        <w:t>Yoox</w:t>
      </w:r>
      <w:proofErr w:type="spellEnd"/>
      <w:r w:rsidR="00092511">
        <w:rPr>
          <w:sz w:val="24"/>
          <w:lang w:val="it-IT"/>
        </w:rPr>
        <w:t xml:space="preserve"> in industria della moda; Google che entra nel settore automobilistico, ecc. Quali strategie adottano le ‘vecchie’ imprese per reagire all’arrivo delle piattaforme o altri nuovi concorrenti?</w:t>
      </w:r>
    </w:p>
    <w:p w14:paraId="61193B59" w14:textId="77777777" w:rsidR="00092511" w:rsidRDefault="00092511" w:rsidP="00A94D37">
      <w:pPr>
        <w:jc w:val="both"/>
        <w:rPr>
          <w:sz w:val="24"/>
          <w:lang w:val="it-IT"/>
        </w:rPr>
      </w:pPr>
    </w:p>
    <w:p w14:paraId="7573205B" w14:textId="792B56B7" w:rsidR="00A94D37" w:rsidRDefault="00092511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I cambiamenti indotti da Industria 4.0 in settori specifici (sulla concorrenza, sulla domanda o altro)</w:t>
      </w:r>
    </w:p>
    <w:p w14:paraId="0EAA9C99" w14:textId="77777777" w:rsidR="00092511" w:rsidRDefault="00092511" w:rsidP="00A94D37">
      <w:pPr>
        <w:jc w:val="both"/>
        <w:rPr>
          <w:sz w:val="24"/>
          <w:lang w:val="it-IT"/>
        </w:rPr>
      </w:pPr>
    </w:p>
    <w:p w14:paraId="5CAD3014" w14:textId="148B7106" w:rsidR="00BA637A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Nota: si può anche scegliere di focal</w:t>
      </w:r>
      <w:r w:rsidR="00087480">
        <w:rPr>
          <w:sz w:val="24"/>
          <w:lang w:val="it-IT"/>
        </w:rPr>
        <w:t>izzare l’attenzione sul caso di</w:t>
      </w:r>
      <w:r>
        <w:rPr>
          <w:sz w:val="24"/>
          <w:lang w:val="it-IT"/>
        </w:rPr>
        <w:t xml:space="preserve"> una impresa ma deve essere analizzata</w:t>
      </w:r>
      <w:r w:rsidR="00FB3468">
        <w:rPr>
          <w:sz w:val="24"/>
          <w:lang w:val="it-IT"/>
        </w:rPr>
        <w:t xml:space="preserve"> relativamente alla concorrenza (posizione dell’impresa nel mercato; strategie scelte dell’impresa confrontando con quelle della concorrenza, ecc.)</w:t>
      </w:r>
      <w:r>
        <w:rPr>
          <w:sz w:val="24"/>
          <w:lang w:val="it-IT"/>
        </w:rPr>
        <w:t xml:space="preserve"> </w:t>
      </w:r>
    </w:p>
    <w:p w14:paraId="64B6EFD7" w14:textId="77777777" w:rsidR="0020666B" w:rsidRDefault="0020666B" w:rsidP="00A94D37">
      <w:pPr>
        <w:jc w:val="both"/>
        <w:rPr>
          <w:sz w:val="24"/>
          <w:lang w:val="it-IT"/>
        </w:rPr>
      </w:pPr>
    </w:p>
    <w:p w14:paraId="3C1CCF57" w14:textId="77777777" w:rsidR="00BA637A" w:rsidRDefault="00BA637A" w:rsidP="00A94D37">
      <w:pPr>
        <w:jc w:val="both"/>
        <w:rPr>
          <w:sz w:val="24"/>
          <w:lang w:val="it-IT"/>
        </w:rPr>
      </w:pPr>
    </w:p>
    <w:p w14:paraId="384B1A0B" w14:textId="77777777" w:rsidR="00A94D37" w:rsidRPr="00446ABB" w:rsidRDefault="00A94D37" w:rsidP="00A94D37">
      <w:pPr>
        <w:jc w:val="both"/>
        <w:rPr>
          <w:b/>
          <w:sz w:val="24"/>
          <w:lang w:val="it-IT"/>
        </w:rPr>
      </w:pPr>
      <w:r w:rsidRPr="00446ABB">
        <w:rPr>
          <w:b/>
          <w:sz w:val="24"/>
          <w:lang w:val="it-IT"/>
        </w:rPr>
        <w:t xml:space="preserve">Struttura </w:t>
      </w:r>
      <w:r w:rsidR="00BA637A">
        <w:rPr>
          <w:b/>
          <w:sz w:val="24"/>
          <w:lang w:val="it-IT"/>
        </w:rPr>
        <w:t>tesine</w:t>
      </w:r>
      <w:r w:rsidRPr="00446ABB">
        <w:rPr>
          <w:b/>
          <w:sz w:val="24"/>
          <w:lang w:val="it-IT"/>
        </w:rPr>
        <w:t>:</w:t>
      </w:r>
    </w:p>
    <w:p w14:paraId="3432DEE1" w14:textId="77777777" w:rsidR="00A94D37" w:rsidRDefault="00A94D37" w:rsidP="00A94D37">
      <w:pPr>
        <w:jc w:val="both"/>
        <w:rPr>
          <w:sz w:val="24"/>
          <w:lang w:val="it-IT"/>
        </w:rPr>
      </w:pPr>
    </w:p>
    <w:p w14:paraId="1E9D3123" w14:textId="77777777" w:rsidR="00A94D37" w:rsidRPr="00446ABB" w:rsidRDefault="00A94D37" w:rsidP="00A94D37">
      <w:pPr>
        <w:jc w:val="both"/>
        <w:rPr>
          <w:b/>
          <w:sz w:val="24"/>
          <w:lang w:val="it-IT"/>
        </w:rPr>
      </w:pPr>
      <w:r w:rsidRPr="00446ABB">
        <w:rPr>
          <w:b/>
          <w:sz w:val="24"/>
          <w:lang w:val="it-IT"/>
        </w:rPr>
        <w:t>1. Introduzione: presentazione problematica; interesse della problematica (</w:t>
      </w:r>
      <w:r w:rsidRPr="00092511">
        <w:rPr>
          <w:b/>
          <w:sz w:val="24"/>
          <w:u w:val="single"/>
          <w:lang w:val="it-IT"/>
        </w:rPr>
        <w:t>motivazioni della scelta</w:t>
      </w:r>
      <w:r w:rsidRPr="00446ABB">
        <w:rPr>
          <w:b/>
          <w:sz w:val="24"/>
          <w:lang w:val="it-IT"/>
        </w:rPr>
        <w:t xml:space="preserve">); metodo con cui si affronta la </w:t>
      </w:r>
      <w:r w:rsidR="009967F4">
        <w:rPr>
          <w:b/>
          <w:sz w:val="24"/>
          <w:lang w:val="it-IT"/>
        </w:rPr>
        <w:t xml:space="preserve">problematica; articolazione </w:t>
      </w:r>
      <w:proofErr w:type="spellStart"/>
      <w:r w:rsidR="009967F4">
        <w:rPr>
          <w:b/>
          <w:sz w:val="24"/>
          <w:lang w:val="it-IT"/>
        </w:rPr>
        <w:t>essay</w:t>
      </w:r>
      <w:proofErr w:type="spellEnd"/>
      <w:r w:rsidRPr="00446ABB">
        <w:rPr>
          <w:b/>
          <w:sz w:val="24"/>
          <w:lang w:val="it-IT"/>
        </w:rPr>
        <w:t xml:space="preserve"> </w:t>
      </w:r>
    </w:p>
    <w:p w14:paraId="0F72C590" w14:textId="77777777" w:rsidR="00A94D37" w:rsidRPr="00446ABB" w:rsidRDefault="00A94D37" w:rsidP="00A94D37">
      <w:pPr>
        <w:jc w:val="both"/>
        <w:rPr>
          <w:b/>
          <w:sz w:val="24"/>
          <w:lang w:val="it-IT"/>
        </w:rPr>
      </w:pPr>
      <w:r w:rsidRPr="00446ABB">
        <w:rPr>
          <w:b/>
          <w:sz w:val="24"/>
          <w:lang w:val="it-IT"/>
        </w:rPr>
        <w:t>2. paragrafi che svolgono l’argomentazione</w:t>
      </w:r>
      <w:r w:rsidR="009967F4">
        <w:rPr>
          <w:b/>
          <w:sz w:val="24"/>
          <w:lang w:val="it-IT"/>
        </w:rPr>
        <w:t xml:space="preserve"> (pro e contro; i diversi aspetti della questione, ecc.)</w:t>
      </w:r>
    </w:p>
    <w:p w14:paraId="4111E17B" w14:textId="77777777" w:rsidR="00A94D37" w:rsidRPr="00446ABB" w:rsidRDefault="00A94D37" w:rsidP="00A94D37">
      <w:pPr>
        <w:jc w:val="both"/>
        <w:rPr>
          <w:b/>
          <w:sz w:val="24"/>
          <w:lang w:val="it-IT"/>
        </w:rPr>
      </w:pPr>
      <w:r w:rsidRPr="00446ABB">
        <w:rPr>
          <w:b/>
          <w:sz w:val="24"/>
          <w:lang w:val="it-IT"/>
        </w:rPr>
        <w:t>3. Sintesi e conclusioni</w:t>
      </w:r>
    </w:p>
    <w:p w14:paraId="6604000D" w14:textId="77777777" w:rsidR="00A94D37" w:rsidRPr="00BA637A" w:rsidRDefault="00BA637A" w:rsidP="00C25349">
      <w:pPr>
        <w:pStyle w:val="Corpodeltesto3"/>
      </w:pPr>
      <w:r w:rsidRPr="00BA637A">
        <w:t>Riferimenti bibliografici</w:t>
      </w:r>
    </w:p>
    <w:p w14:paraId="064D694D" w14:textId="77777777" w:rsidR="0020666B" w:rsidRDefault="0020666B" w:rsidP="001A3734">
      <w:pPr>
        <w:rPr>
          <w:b/>
          <w:iCs/>
          <w:sz w:val="24"/>
          <w:szCs w:val="24"/>
          <w:lang w:val="it-IT"/>
        </w:rPr>
      </w:pPr>
    </w:p>
    <w:p w14:paraId="65E7A97B" w14:textId="2433AE68" w:rsidR="00D519B9" w:rsidRDefault="00D519B9" w:rsidP="001A3734">
      <w:pPr>
        <w:rPr>
          <w:b/>
          <w:iCs/>
          <w:sz w:val="24"/>
          <w:szCs w:val="24"/>
          <w:lang w:val="it-IT"/>
        </w:rPr>
      </w:pPr>
      <w:r w:rsidRPr="00974632">
        <w:rPr>
          <w:b/>
          <w:iCs/>
          <w:sz w:val="24"/>
          <w:szCs w:val="24"/>
          <w:lang w:val="it-IT"/>
        </w:rPr>
        <w:t>SI PREGA DI COMUNICARE I GRUPPI E LE TEMATICHE SCELTE</w:t>
      </w:r>
      <w:r w:rsidR="00A95C53">
        <w:rPr>
          <w:b/>
          <w:iCs/>
          <w:sz w:val="24"/>
          <w:szCs w:val="24"/>
          <w:lang w:val="it-IT"/>
        </w:rPr>
        <w:t>, VIA EMAIL ALLA PROFESSORESSA LABORY – UN EMAIL PER GRUPPO CON NOME E COGNOME DEGLI STUDENTI DEL GRUPPO E PROBLEMATICA -</w:t>
      </w:r>
      <w:r w:rsidRPr="00974632">
        <w:rPr>
          <w:b/>
          <w:iCs/>
          <w:sz w:val="24"/>
          <w:szCs w:val="24"/>
          <w:lang w:val="it-IT"/>
        </w:rPr>
        <w:t xml:space="preserve"> ENTRO </w:t>
      </w:r>
      <w:r w:rsidR="00C01B3D">
        <w:rPr>
          <w:b/>
          <w:iCs/>
          <w:sz w:val="24"/>
          <w:szCs w:val="24"/>
          <w:lang w:val="it-IT"/>
        </w:rPr>
        <w:t xml:space="preserve">IL </w:t>
      </w:r>
      <w:r w:rsidR="00092511">
        <w:rPr>
          <w:b/>
          <w:iCs/>
          <w:sz w:val="24"/>
          <w:szCs w:val="24"/>
          <w:lang w:val="it-IT"/>
        </w:rPr>
        <w:t>10 APRILE</w:t>
      </w:r>
      <w:r w:rsidR="00974632" w:rsidRPr="00974632">
        <w:rPr>
          <w:b/>
          <w:iCs/>
          <w:sz w:val="24"/>
          <w:szCs w:val="24"/>
          <w:lang w:val="it-IT"/>
        </w:rPr>
        <w:t>.</w:t>
      </w:r>
      <w:r w:rsidR="0020666B">
        <w:rPr>
          <w:b/>
          <w:iCs/>
          <w:sz w:val="24"/>
          <w:szCs w:val="24"/>
          <w:lang w:val="it-IT"/>
        </w:rPr>
        <w:t xml:space="preserve"> (</w:t>
      </w:r>
      <w:r w:rsidR="0020666B">
        <w:rPr>
          <w:b/>
          <w:iCs/>
          <w:sz w:val="24"/>
          <w:szCs w:val="24"/>
          <w:u w:val="single"/>
          <w:lang w:val="it-IT"/>
        </w:rPr>
        <w:t>i</w:t>
      </w:r>
      <w:r w:rsidR="0020666B" w:rsidRPr="0020666B">
        <w:rPr>
          <w:b/>
          <w:iCs/>
          <w:sz w:val="24"/>
          <w:szCs w:val="24"/>
          <w:u w:val="single"/>
          <w:lang w:val="it-IT"/>
        </w:rPr>
        <w:t xml:space="preserve">ndicare </w:t>
      </w:r>
      <w:r w:rsidR="0020666B">
        <w:rPr>
          <w:b/>
          <w:iCs/>
          <w:sz w:val="24"/>
          <w:szCs w:val="24"/>
          <w:u w:val="single"/>
          <w:lang w:val="it-IT"/>
        </w:rPr>
        <w:t>“</w:t>
      </w:r>
      <w:r w:rsidR="0020666B" w:rsidRPr="0020666B">
        <w:rPr>
          <w:b/>
          <w:iCs/>
          <w:sz w:val="24"/>
          <w:szCs w:val="24"/>
          <w:u w:val="single"/>
          <w:lang w:val="it-IT"/>
        </w:rPr>
        <w:t>Tesine ASP</w:t>
      </w:r>
      <w:r w:rsidR="0020666B">
        <w:rPr>
          <w:b/>
          <w:iCs/>
          <w:sz w:val="24"/>
          <w:szCs w:val="24"/>
          <w:u w:val="single"/>
          <w:lang w:val="it-IT"/>
        </w:rPr>
        <w:t>”</w:t>
      </w:r>
      <w:r w:rsidR="0020666B" w:rsidRPr="0020666B">
        <w:rPr>
          <w:b/>
          <w:iCs/>
          <w:sz w:val="24"/>
          <w:szCs w:val="24"/>
          <w:u w:val="single"/>
          <w:lang w:val="it-IT"/>
        </w:rPr>
        <w:t xml:space="preserve"> nell’oggetto dell’email)</w:t>
      </w:r>
    </w:p>
    <w:p w14:paraId="086059FA" w14:textId="77777777" w:rsidR="008B6810" w:rsidRDefault="008B6810" w:rsidP="001A3734">
      <w:pPr>
        <w:rPr>
          <w:b/>
          <w:iCs/>
          <w:sz w:val="24"/>
          <w:szCs w:val="24"/>
          <w:lang w:val="it-IT"/>
        </w:rPr>
      </w:pPr>
    </w:p>
    <w:p w14:paraId="73687B66" w14:textId="5D036506" w:rsidR="008B6810" w:rsidRPr="00974632" w:rsidRDefault="008B6810" w:rsidP="001A3734">
      <w:pPr>
        <w:rPr>
          <w:b/>
          <w:iCs/>
          <w:sz w:val="24"/>
          <w:szCs w:val="24"/>
          <w:lang w:val="it-IT"/>
        </w:rPr>
      </w:pPr>
      <w:r>
        <w:rPr>
          <w:b/>
          <w:iCs/>
          <w:sz w:val="24"/>
          <w:szCs w:val="24"/>
          <w:lang w:val="it-IT"/>
        </w:rPr>
        <w:t>LE TESINE DOVRANNO ESS</w:t>
      </w:r>
      <w:r w:rsidR="00A911F3">
        <w:rPr>
          <w:b/>
          <w:iCs/>
          <w:sz w:val="24"/>
          <w:szCs w:val="24"/>
          <w:lang w:val="it-IT"/>
        </w:rPr>
        <w:t>ERE CONSEGNATE ENTRO IL 10 MAGGIO</w:t>
      </w:r>
      <w:r>
        <w:rPr>
          <w:b/>
          <w:iCs/>
          <w:sz w:val="24"/>
          <w:szCs w:val="24"/>
          <w:lang w:val="it-IT"/>
        </w:rPr>
        <w:t xml:space="preserve">, </w:t>
      </w:r>
      <w:r w:rsidR="00A911F3">
        <w:rPr>
          <w:b/>
          <w:iCs/>
          <w:sz w:val="24"/>
          <w:szCs w:val="24"/>
          <w:lang w:val="it-IT"/>
        </w:rPr>
        <w:t>V</w:t>
      </w:r>
      <w:r>
        <w:rPr>
          <w:b/>
          <w:iCs/>
          <w:sz w:val="24"/>
          <w:szCs w:val="24"/>
          <w:lang w:val="it-IT"/>
        </w:rPr>
        <w:t xml:space="preserve">IA EMAIL ALLA DOCENTE: </w:t>
      </w:r>
      <w:hyperlink r:id="rId7" w:history="1">
        <w:r w:rsidR="00C01B3D" w:rsidRPr="00F648A1">
          <w:rPr>
            <w:rStyle w:val="Collegamentoipertestuale"/>
            <w:b/>
            <w:iCs/>
            <w:sz w:val="24"/>
            <w:szCs w:val="24"/>
            <w:lang w:val="it-IT"/>
          </w:rPr>
          <w:t>sandrine.labory@unife.it</w:t>
        </w:r>
      </w:hyperlink>
      <w:r w:rsidR="00C01B3D">
        <w:rPr>
          <w:b/>
          <w:iCs/>
          <w:sz w:val="24"/>
          <w:szCs w:val="24"/>
          <w:lang w:val="it-IT"/>
        </w:rPr>
        <w:t xml:space="preserve"> (sempre con “Tesine ASP” nell’oggetto dell’email)</w:t>
      </w:r>
    </w:p>
    <w:sectPr w:rsidR="008B6810" w:rsidRPr="00974632" w:rsidSect="004B1794">
      <w:footerReference w:type="even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98870" w14:textId="77777777" w:rsidR="004C166C" w:rsidRDefault="004C166C">
      <w:r>
        <w:separator/>
      </w:r>
    </w:p>
  </w:endnote>
  <w:endnote w:type="continuationSeparator" w:id="0">
    <w:p w14:paraId="5CAC74DA" w14:textId="77777777" w:rsidR="004C166C" w:rsidRDefault="004C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C1046" w14:textId="77777777" w:rsidR="009C38CB" w:rsidRDefault="009C38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3956DA" w14:textId="77777777" w:rsidR="009C38CB" w:rsidRDefault="009C38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BB5D" w14:textId="77777777" w:rsidR="009C38CB" w:rsidRDefault="009C38CB">
    <w:pPr>
      <w:pStyle w:val="Pidipagina"/>
      <w:framePr w:wrap="around" w:vAnchor="text" w:hAnchor="margin" w:xAlign="center" w:y="1"/>
      <w:rPr>
        <w:rStyle w:val="Numeropagina"/>
      </w:rPr>
    </w:pPr>
  </w:p>
  <w:p w14:paraId="3DAFACA3" w14:textId="77777777" w:rsidR="009C38CB" w:rsidRDefault="009C38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EF5A8" w14:textId="77777777" w:rsidR="004C166C" w:rsidRDefault="004C166C">
      <w:r>
        <w:separator/>
      </w:r>
    </w:p>
  </w:footnote>
  <w:footnote w:type="continuationSeparator" w:id="0">
    <w:p w14:paraId="34E1DC91" w14:textId="77777777" w:rsidR="004C166C" w:rsidRDefault="004C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0562"/>
    <w:multiLevelType w:val="hybridMultilevel"/>
    <w:tmpl w:val="E88E4390"/>
    <w:lvl w:ilvl="0" w:tplc="9684DCC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C46D6"/>
    <w:multiLevelType w:val="singleLevel"/>
    <w:tmpl w:val="068E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615192"/>
    <w:multiLevelType w:val="hybridMultilevel"/>
    <w:tmpl w:val="4DAC22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10313"/>
    <w:multiLevelType w:val="singleLevel"/>
    <w:tmpl w:val="25D247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A9390F"/>
    <w:multiLevelType w:val="hybridMultilevel"/>
    <w:tmpl w:val="21A401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CD8A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Cambria" w:hAnsi="Helvetica" w:cs="Helvetica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90234"/>
    <w:multiLevelType w:val="hybridMultilevel"/>
    <w:tmpl w:val="457A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B11D2"/>
    <w:multiLevelType w:val="hybridMultilevel"/>
    <w:tmpl w:val="BCA8FF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ED8"/>
    <w:rsid w:val="00024464"/>
    <w:rsid w:val="00044889"/>
    <w:rsid w:val="000673ED"/>
    <w:rsid w:val="00087480"/>
    <w:rsid w:val="000919E4"/>
    <w:rsid w:val="00092511"/>
    <w:rsid w:val="000A44B4"/>
    <w:rsid w:val="000C1F81"/>
    <w:rsid w:val="000C422C"/>
    <w:rsid w:val="000F5914"/>
    <w:rsid w:val="001375F8"/>
    <w:rsid w:val="00140294"/>
    <w:rsid w:val="00140DED"/>
    <w:rsid w:val="00140F93"/>
    <w:rsid w:val="00155E59"/>
    <w:rsid w:val="00177D8E"/>
    <w:rsid w:val="0018034D"/>
    <w:rsid w:val="00182348"/>
    <w:rsid w:val="001A3734"/>
    <w:rsid w:val="001A6C6B"/>
    <w:rsid w:val="001B1866"/>
    <w:rsid w:val="001C47D0"/>
    <w:rsid w:val="001D42FC"/>
    <w:rsid w:val="001F1E25"/>
    <w:rsid w:val="0020666B"/>
    <w:rsid w:val="0023483D"/>
    <w:rsid w:val="0023704E"/>
    <w:rsid w:val="00245161"/>
    <w:rsid w:val="00245C2F"/>
    <w:rsid w:val="00263AF9"/>
    <w:rsid w:val="00267C57"/>
    <w:rsid w:val="002928D8"/>
    <w:rsid w:val="002A2D5E"/>
    <w:rsid w:val="002A7D52"/>
    <w:rsid w:val="002D167D"/>
    <w:rsid w:val="002D2BED"/>
    <w:rsid w:val="002D2D54"/>
    <w:rsid w:val="002D44E4"/>
    <w:rsid w:val="00332462"/>
    <w:rsid w:val="00385CF9"/>
    <w:rsid w:val="0039374F"/>
    <w:rsid w:val="00394190"/>
    <w:rsid w:val="003A4030"/>
    <w:rsid w:val="00433DE8"/>
    <w:rsid w:val="00452E5F"/>
    <w:rsid w:val="0047258B"/>
    <w:rsid w:val="004754E0"/>
    <w:rsid w:val="004B1794"/>
    <w:rsid w:val="004C166C"/>
    <w:rsid w:val="004C48C9"/>
    <w:rsid w:val="004E2B01"/>
    <w:rsid w:val="004F2E3A"/>
    <w:rsid w:val="005138C5"/>
    <w:rsid w:val="005338A4"/>
    <w:rsid w:val="00567EEC"/>
    <w:rsid w:val="00572EC8"/>
    <w:rsid w:val="00577362"/>
    <w:rsid w:val="0059046F"/>
    <w:rsid w:val="005B2999"/>
    <w:rsid w:val="005B7E5D"/>
    <w:rsid w:val="005E269E"/>
    <w:rsid w:val="005E442E"/>
    <w:rsid w:val="005E5014"/>
    <w:rsid w:val="005F58F6"/>
    <w:rsid w:val="0061732A"/>
    <w:rsid w:val="00622488"/>
    <w:rsid w:val="00634EA5"/>
    <w:rsid w:val="00655C49"/>
    <w:rsid w:val="006F58CF"/>
    <w:rsid w:val="007036F5"/>
    <w:rsid w:val="00711D6B"/>
    <w:rsid w:val="00716621"/>
    <w:rsid w:val="00796838"/>
    <w:rsid w:val="007B0062"/>
    <w:rsid w:val="007B3670"/>
    <w:rsid w:val="007C05CA"/>
    <w:rsid w:val="007C66A0"/>
    <w:rsid w:val="007C7B7C"/>
    <w:rsid w:val="007D7E62"/>
    <w:rsid w:val="00812A8B"/>
    <w:rsid w:val="00825734"/>
    <w:rsid w:val="008265A1"/>
    <w:rsid w:val="0084037B"/>
    <w:rsid w:val="0086174C"/>
    <w:rsid w:val="00867391"/>
    <w:rsid w:val="00893C9D"/>
    <w:rsid w:val="008B6810"/>
    <w:rsid w:val="008C143B"/>
    <w:rsid w:val="008F188C"/>
    <w:rsid w:val="00960824"/>
    <w:rsid w:val="00967A7F"/>
    <w:rsid w:val="00967FA4"/>
    <w:rsid w:val="00974632"/>
    <w:rsid w:val="00982A87"/>
    <w:rsid w:val="009967F4"/>
    <w:rsid w:val="009C38CB"/>
    <w:rsid w:val="009C5286"/>
    <w:rsid w:val="009E08B4"/>
    <w:rsid w:val="009E30BA"/>
    <w:rsid w:val="00A40F19"/>
    <w:rsid w:val="00A911F3"/>
    <w:rsid w:val="00A92DCF"/>
    <w:rsid w:val="00A94D37"/>
    <w:rsid w:val="00A95C53"/>
    <w:rsid w:val="00AA3B91"/>
    <w:rsid w:val="00AB5453"/>
    <w:rsid w:val="00AC7111"/>
    <w:rsid w:val="00B264AE"/>
    <w:rsid w:val="00B30926"/>
    <w:rsid w:val="00B36587"/>
    <w:rsid w:val="00B40269"/>
    <w:rsid w:val="00B4525C"/>
    <w:rsid w:val="00B55A6F"/>
    <w:rsid w:val="00B61BFF"/>
    <w:rsid w:val="00B7369F"/>
    <w:rsid w:val="00B841D2"/>
    <w:rsid w:val="00B859B6"/>
    <w:rsid w:val="00BA6031"/>
    <w:rsid w:val="00BA637A"/>
    <w:rsid w:val="00BC67F9"/>
    <w:rsid w:val="00BE50F6"/>
    <w:rsid w:val="00BE59CE"/>
    <w:rsid w:val="00BF69F3"/>
    <w:rsid w:val="00C01B3D"/>
    <w:rsid w:val="00C219F3"/>
    <w:rsid w:val="00C25349"/>
    <w:rsid w:val="00C377D3"/>
    <w:rsid w:val="00C51ED8"/>
    <w:rsid w:val="00C74D78"/>
    <w:rsid w:val="00C8262C"/>
    <w:rsid w:val="00C9324E"/>
    <w:rsid w:val="00C9486C"/>
    <w:rsid w:val="00CC1FE3"/>
    <w:rsid w:val="00CF134F"/>
    <w:rsid w:val="00D04477"/>
    <w:rsid w:val="00D064F7"/>
    <w:rsid w:val="00D3430B"/>
    <w:rsid w:val="00D519B9"/>
    <w:rsid w:val="00D57AB6"/>
    <w:rsid w:val="00D61EBF"/>
    <w:rsid w:val="00D9004E"/>
    <w:rsid w:val="00DD4AE0"/>
    <w:rsid w:val="00E04EF5"/>
    <w:rsid w:val="00E1507A"/>
    <w:rsid w:val="00E262B5"/>
    <w:rsid w:val="00E42552"/>
    <w:rsid w:val="00E84E77"/>
    <w:rsid w:val="00EB07B3"/>
    <w:rsid w:val="00EF5B18"/>
    <w:rsid w:val="00F32A3F"/>
    <w:rsid w:val="00F74996"/>
    <w:rsid w:val="00FB2E51"/>
    <w:rsid w:val="00FB3468"/>
    <w:rsid w:val="00FB44A2"/>
    <w:rsid w:val="00F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BCE48"/>
  <w15:docId w15:val="{B4D1DD68-82FD-704F-B685-9DAD50D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B1794"/>
    <w:rPr>
      <w:lang w:val="en-GB"/>
    </w:rPr>
  </w:style>
  <w:style w:type="paragraph" w:styleId="Titolo1">
    <w:name w:val="heading 1"/>
    <w:basedOn w:val="Normale"/>
    <w:next w:val="Normale"/>
    <w:qFormat/>
    <w:rsid w:val="004B179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B179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4B1794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4B1794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4B1794"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4B1794"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4B1794"/>
    <w:pPr>
      <w:keepNext/>
      <w:jc w:val="right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qFormat/>
    <w:rsid w:val="004B1794"/>
    <w:pPr>
      <w:keepNext/>
      <w:jc w:val="center"/>
      <w:outlineLvl w:val="7"/>
    </w:pPr>
    <w:rPr>
      <w:b/>
      <w:sz w:val="24"/>
      <w:lang w:val="it-IT"/>
    </w:rPr>
  </w:style>
  <w:style w:type="paragraph" w:styleId="Titolo9">
    <w:name w:val="heading 9"/>
    <w:basedOn w:val="Normale"/>
    <w:next w:val="Normale"/>
    <w:qFormat/>
    <w:rsid w:val="004B1794"/>
    <w:pPr>
      <w:keepNext/>
      <w:jc w:val="both"/>
      <w:outlineLvl w:val="8"/>
    </w:pPr>
    <w:rPr>
      <w:i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semiHidden/>
    <w:rsid w:val="004B1794"/>
    <w:pPr>
      <w:tabs>
        <w:tab w:val="right" w:leader="dot" w:pos="8306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4B1794"/>
    <w:pPr>
      <w:tabs>
        <w:tab w:val="right" w:leader="dot" w:pos="8306"/>
      </w:tabs>
    </w:pPr>
    <w:rPr>
      <w:smallCaps/>
    </w:rPr>
  </w:style>
  <w:style w:type="paragraph" w:styleId="Sommario3">
    <w:name w:val="toc 3"/>
    <w:basedOn w:val="Normale"/>
    <w:next w:val="Normale"/>
    <w:semiHidden/>
    <w:rsid w:val="004B1794"/>
    <w:pPr>
      <w:tabs>
        <w:tab w:val="right" w:leader="dot" w:pos="8306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4B1794"/>
    <w:pPr>
      <w:tabs>
        <w:tab w:val="right" w:leader="dot" w:pos="8306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4B1794"/>
    <w:pPr>
      <w:tabs>
        <w:tab w:val="right" w:leader="dot" w:pos="8306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4B1794"/>
    <w:pPr>
      <w:tabs>
        <w:tab w:val="right" w:leader="dot" w:pos="8306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4B1794"/>
    <w:pPr>
      <w:tabs>
        <w:tab w:val="right" w:leader="dot" w:pos="8306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4B1794"/>
    <w:pPr>
      <w:tabs>
        <w:tab w:val="right" w:leader="dot" w:pos="8306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4B1794"/>
    <w:pPr>
      <w:tabs>
        <w:tab w:val="right" w:leader="dot" w:pos="8306"/>
      </w:tabs>
      <w:ind w:left="1400"/>
    </w:pPr>
    <w:rPr>
      <w:sz w:val="18"/>
    </w:rPr>
  </w:style>
  <w:style w:type="paragraph" w:styleId="Testonotaapidipagina">
    <w:name w:val="footnote text"/>
    <w:basedOn w:val="Normale"/>
    <w:semiHidden/>
    <w:rsid w:val="004B1794"/>
  </w:style>
  <w:style w:type="character" w:styleId="Rimandonotaapidipagina">
    <w:name w:val="footnote reference"/>
    <w:semiHidden/>
    <w:rsid w:val="004B1794"/>
    <w:rPr>
      <w:vertAlign w:val="superscript"/>
    </w:rPr>
  </w:style>
  <w:style w:type="paragraph" w:styleId="Pidipagina">
    <w:name w:val="footer"/>
    <w:basedOn w:val="Normale"/>
    <w:rsid w:val="004B1794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4B1794"/>
  </w:style>
  <w:style w:type="paragraph" w:customStyle="1" w:styleId="Corpotesto1">
    <w:name w:val="Corpo testo1"/>
    <w:basedOn w:val="Normale"/>
    <w:rsid w:val="004B1794"/>
    <w:pPr>
      <w:jc w:val="both"/>
    </w:pPr>
    <w:rPr>
      <w:sz w:val="24"/>
    </w:rPr>
  </w:style>
  <w:style w:type="paragraph" w:styleId="Corpodeltesto2">
    <w:name w:val="Body Text 2"/>
    <w:basedOn w:val="Normale"/>
    <w:rsid w:val="004B1794"/>
    <w:pPr>
      <w:jc w:val="both"/>
    </w:pPr>
    <w:rPr>
      <w:i/>
      <w:sz w:val="24"/>
    </w:rPr>
  </w:style>
  <w:style w:type="paragraph" w:styleId="Rientrocorpodeltesto">
    <w:name w:val="Body Text Indent"/>
    <w:basedOn w:val="Normale"/>
    <w:rsid w:val="004B1794"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rsid w:val="004B1794"/>
    <w:pPr>
      <w:ind w:left="360"/>
      <w:jc w:val="both"/>
    </w:pPr>
    <w:rPr>
      <w:i/>
      <w:sz w:val="24"/>
    </w:rPr>
  </w:style>
  <w:style w:type="paragraph" w:styleId="Rientrocorpodeltesto3">
    <w:name w:val="Body Text Indent 3"/>
    <w:basedOn w:val="Normale"/>
    <w:rsid w:val="004B1794"/>
    <w:pPr>
      <w:ind w:left="360"/>
      <w:jc w:val="both"/>
    </w:pPr>
    <w:rPr>
      <w:b/>
      <w:sz w:val="24"/>
    </w:rPr>
  </w:style>
  <w:style w:type="paragraph" w:styleId="Titolo">
    <w:name w:val="Title"/>
    <w:basedOn w:val="Normale"/>
    <w:qFormat/>
    <w:rsid w:val="004B1794"/>
    <w:pPr>
      <w:jc w:val="center"/>
    </w:pPr>
    <w:rPr>
      <w:sz w:val="24"/>
    </w:rPr>
  </w:style>
  <w:style w:type="paragraph" w:styleId="Sottotitolo">
    <w:name w:val="Subtitle"/>
    <w:basedOn w:val="Normale"/>
    <w:qFormat/>
    <w:rsid w:val="004B1794"/>
    <w:pPr>
      <w:jc w:val="both"/>
    </w:pPr>
    <w:rPr>
      <w:sz w:val="24"/>
    </w:rPr>
  </w:style>
  <w:style w:type="paragraph" w:styleId="Intestazione">
    <w:name w:val="header"/>
    <w:basedOn w:val="Normale"/>
    <w:rsid w:val="004B1794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4B1794"/>
    <w:pPr>
      <w:jc w:val="both"/>
    </w:pPr>
    <w:rPr>
      <w:b/>
      <w:sz w:val="24"/>
      <w:lang w:val="it-IT"/>
    </w:rPr>
  </w:style>
  <w:style w:type="character" w:styleId="Collegamentoipertestuale">
    <w:name w:val="Hyperlink"/>
    <w:rsid w:val="00D3430B"/>
    <w:rPr>
      <w:color w:val="0000FF"/>
      <w:u w:val="single"/>
    </w:rPr>
  </w:style>
  <w:style w:type="table" w:styleId="Grigliatabella">
    <w:name w:val="Table Grid"/>
    <w:basedOn w:val="Tabellanormale"/>
    <w:rsid w:val="0026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967A7F"/>
    <w:rPr>
      <w:b/>
      <w:bCs/>
    </w:rPr>
  </w:style>
  <w:style w:type="character" w:customStyle="1" w:styleId="apple-converted-space">
    <w:name w:val="apple-converted-space"/>
    <w:basedOn w:val="Carpredefinitoparagrafo"/>
    <w:rsid w:val="00AB5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ndrine.labory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Firm Structure and Market Structure:</vt:lpstr>
    </vt:vector>
  </TitlesOfParts>
  <Company>Università degli Studi di Bergamo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Structure and Market Structure:</dc:title>
  <dc:creator>Computing Centre</dc:creator>
  <cp:lastModifiedBy>Utente di Microsoft Office</cp:lastModifiedBy>
  <cp:revision>3</cp:revision>
  <cp:lastPrinted>2003-10-24T09:59:00Z</cp:lastPrinted>
  <dcterms:created xsi:type="dcterms:W3CDTF">2019-03-21T13:06:00Z</dcterms:created>
  <dcterms:modified xsi:type="dcterms:W3CDTF">2019-03-21T13:07:00Z</dcterms:modified>
</cp:coreProperties>
</file>