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32" w:rsidRDefault="00C36424" w:rsidP="0026403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33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33"/>
          <w:sz w:val="27"/>
          <w:szCs w:val="27"/>
          <w:lang w:eastAsia="it-IT"/>
        </w:rPr>
        <w:t>INDEFINIDOS</w:t>
      </w:r>
      <w:bookmarkStart w:id="0" w:name="_GoBack"/>
      <w:bookmarkEnd w:id="0"/>
    </w:p>
    <w:p w:rsidR="00264032" w:rsidRDefault="00264032" w:rsidP="0026403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33"/>
          <w:sz w:val="27"/>
          <w:szCs w:val="27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Completa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los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espacios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en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blanco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según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corresponda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En esta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caja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no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hay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__________.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Los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bancos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están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cerrados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. No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hay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abierto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María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, ¿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Hay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___________ en su casa?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De esta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situación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,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hay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me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preocupa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¿Tiene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usted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__________ libro de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español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?</w:t>
      </w:r>
    </w:p>
    <w:p w:rsidR="00264032" w:rsidRPr="00264032" w:rsidRDefault="00264032" w:rsidP="00264032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No, no tengo _________ libro de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español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¿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Puede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prestarme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un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diccionario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?</w:t>
      </w:r>
    </w:p>
    <w:p w:rsidR="00264032" w:rsidRPr="00264032" w:rsidRDefault="00264032" w:rsidP="00264032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Lo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siento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, no tengo ___________.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Tengo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hacerle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preguntas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¿Tiene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hacer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_______________ esta tarde?</w:t>
      </w:r>
    </w:p>
    <w:p w:rsidR="00264032" w:rsidRPr="00264032" w:rsidRDefault="00264032" w:rsidP="00264032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No, no tengo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hacer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_______________.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______________ de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estas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frases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me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parecen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extrañas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______________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veces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todo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parece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muy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difícil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</w:p>
    <w:p w:rsidR="00264032" w:rsidRPr="00264032" w:rsidRDefault="00264032" w:rsidP="00264032">
      <w:pPr>
        <w:pStyle w:val="Paragrafoelenco"/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No se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preocupe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, _______________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día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todo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será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fácil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¿____________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más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señora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? No, _____________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más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¿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Alguien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quiere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café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? No, _____________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quiere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café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¿Tiene _______________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pregunta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? - No, no tengo _____________.</w:t>
      </w:r>
    </w:p>
    <w:p w:rsidR="00264032" w:rsidRPr="00264032" w:rsidRDefault="00264032" w:rsidP="0026403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pStyle w:val="Paragrafoelenco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______________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clientes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se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quejan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del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servicio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de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cafetería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16. No ha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venido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___________.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17. Ella no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dijo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___________de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eso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18.Tiene _______________ de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dinero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>19. No he visto a ________________.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lastRenderedPageBreak/>
        <w:t>20. No he visto________.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</w:r>
      <w:proofErr w:type="gram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21._</w:t>
      </w:r>
      <w:proofErr w:type="gram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__________llama a la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puerta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22. No tengo ___________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decirte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>23. ¿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comido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__________?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>24. ¿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oído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a__________?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25. ¿____________ha visto al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profesor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?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26. No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quiero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hablar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con____________.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27.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A__________le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gusta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hablen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mal de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él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28.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Ayer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no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estuve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con _________.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29.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Hola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, ¿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Queréis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________de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beber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?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30.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Nunca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he visto 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parecido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>31. ¿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Desean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los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señores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?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32. No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puedo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decirte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más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33.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Hay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 en ti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no me gusta.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34. Es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mejor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no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decirle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_________.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35. Buenos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días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¿Tiene __________ para la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tos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?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36. Solo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gano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mil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euros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al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mes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, pero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menos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es__________.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37.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Siempre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se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cree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es ____________ importante, pero en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realidad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es un don ____________.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38.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Estas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cosas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solo lo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saben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_________.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39. Este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collar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no es _____________caro.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40. Creo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que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esa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chica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tiene ____________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especial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41. No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hay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________ coche en este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garaje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.</w:t>
      </w:r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br/>
      </w:r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br/>
        <w:t xml:space="preserve">42. </w:t>
      </w:r>
      <w:proofErr w:type="spellStart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>Has</w:t>
      </w:r>
      <w:proofErr w:type="spellEnd"/>
      <w:r w:rsidRPr="002640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it-IT"/>
        </w:rPr>
        <w:t xml:space="preserve"> visto ___________. No, no he visto _______________.</w:t>
      </w:r>
    </w:p>
    <w:p w:rsidR="00264032" w:rsidRPr="00264032" w:rsidRDefault="00264032" w:rsidP="0026403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</w:pPr>
      <w:proofErr w:type="spellStart"/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lastRenderedPageBreak/>
        <w:t>Ejercicio</w:t>
      </w:r>
      <w:proofErr w:type="spellEnd"/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t xml:space="preserve"> de </w:t>
      </w:r>
      <w:proofErr w:type="spellStart"/>
      <w:r w:rsidRPr="00264032">
        <w:rPr>
          <w:rFonts w:ascii="Times New Roman" w:eastAsia="Times New Roman" w:hAnsi="Times New Roman" w:cs="Times New Roman"/>
          <w:color w:val="000033"/>
          <w:sz w:val="24"/>
          <w:szCs w:val="24"/>
          <w:lang w:eastAsia="it-IT"/>
        </w:rPr>
        <w:t>huecos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64032" w:rsidRPr="00264032" w:rsidTr="0026403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032" w:rsidRPr="00264032" w:rsidRDefault="00264032" w:rsidP="00264032">
            <w:pPr>
              <w:shd w:val="clear" w:color="auto" w:fill="BBBBEE"/>
              <w:spacing w:after="15" w:line="240" w:lineRule="auto"/>
              <w:jc w:val="both"/>
              <w:divId w:val="1278103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Rellena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huecos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. Para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corregir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tus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respuestas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haz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clic en "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corregir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". Si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quieres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ver una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letra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 la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respuesta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correcta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usa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botón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"pista".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También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puedes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hacer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clic en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botón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"(?)" para tener una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ayuda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. Si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utilizas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funciones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ayuda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 pista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pierdes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puntos</w:t>
            </w:r>
            <w:proofErr w:type="spellEnd"/>
            <w:r w:rsidRPr="002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264032" w:rsidRPr="00264032" w:rsidTr="00264032">
        <w:trPr>
          <w:tblCellSpacing w:w="0" w:type="dxa"/>
          <w:hidden/>
        </w:trPr>
        <w:tc>
          <w:tcPr>
            <w:tcW w:w="0" w:type="auto"/>
            <w:hideMark/>
          </w:tcPr>
          <w:p w:rsidR="00264032" w:rsidRPr="00264032" w:rsidRDefault="00264032" w:rsidP="00264032">
            <w:pPr>
              <w:shd w:val="clear" w:color="auto" w:fill="BBBBE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64032" w:rsidRPr="00264032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p w:rsidR="00264032" w:rsidRPr="00264032" w:rsidRDefault="00264032" w:rsidP="0026403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  <w:r w:rsidRPr="00264032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  <w:t>Inizio modulo</w:t>
                  </w:r>
                </w:p>
                <w:p w:rsidR="00264032" w:rsidRPr="00264032" w:rsidRDefault="00264032" w:rsidP="00264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V.COMPLETAR CON PRONOMBRES (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algo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alguien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cualquiera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alguno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ninguno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nadie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quién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...)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1. 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4" type="#_x0000_t75" style="width:30.75pt;height:18pt" o:ole="">
                        <v:imagedata r:id="rId5" o:title=""/>
                      </v:shape>
                      <w:control r:id="rId6" w:name="DefaultOcxName" w:shapeid="_x0000_i1054"/>
                    </w:object>
                  </w:r>
                  <w:r w:rsidRPr="00264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single" w:sz="12" w:space="2" w:color="BBBBEE" w:frame="1"/>
                      <w:shd w:val="clear" w:color="auto" w:fill="BBBBEE"/>
                      <w:lang w:eastAsia="it-IT"/>
                    </w:rPr>
                    <w:t>[?]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suspendió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el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examen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2. 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440" w:dyaOrig="1440">
                      <v:shape id="_x0000_i1053" type="#_x0000_t75" style="width:38.25pt;height:18pt" o:ole="">
                        <v:imagedata r:id="rId7" o:title=""/>
                      </v:shape>
                      <w:control r:id="rId8" w:name="DefaultOcxName1" w:shapeid="_x0000_i1053"/>
                    </w:object>
                  </w:r>
                  <w:r w:rsidRPr="00264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single" w:sz="12" w:space="2" w:color="BBBBEE" w:frame="1"/>
                      <w:shd w:val="clear" w:color="auto" w:fill="BBBBEE"/>
                      <w:lang w:eastAsia="it-IT"/>
                    </w:rPr>
                    <w:t>[?]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entró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en su casa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mientras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dormía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3.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Entró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en la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tienda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, pero no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compró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440" w:dyaOrig="1440">
                      <v:shape id="_x0000_i1052" type="#_x0000_t75" style="width:27pt;height:18pt" o:ole="">
                        <v:imagedata r:id="rId9" o:title=""/>
                      </v:shape>
                      <w:control r:id="rId10" w:name="DefaultOcxName2" w:shapeid="_x0000_i1052"/>
                    </w:object>
                  </w:r>
                  <w:r w:rsidRPr="00264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single" w:sz="12" w:space="2" w:color="BBBBEE" w:frame="1"/>
                      <w:shd w:val="clear" w:color="auto" w:fill="BBBBEE"/>
                      <w:lang w:eastAsia="it-IT"/>
                    </w:rPr>
                    <w:t>[?]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4.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Salió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sin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que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440" w:dyaOrig="1440">
                      <v:shape id="_x0000_i1051" type="#_x0000_t75" style="width:30.75pt;height:18pt" o:ole="">
                        <v:imagedata r:id="rId5" o:title=""/>
                      </v:shape>
                      <w:control r:id="rId11" w:name="DefaultOcxName3" w:shapeid="_x0000_i1051"/>
                    </w:object>
                  </w:r>
                  <w:r w:rsidRPr="00264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single" w:sz="12" w:space="2" w:color="BBBBEE" w:frame="1"/>
                      <w:shd w:val="clear" w:color="auto" w:fill="BBBBEE"/>
                      <w:lang w:eastAsia="it-IT"/>
                    </w:rPr>
                    <w:t>[?]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le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viese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5.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Eso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lo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puedes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hacer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en 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440" w:dyaOrig="1440">
                      <v:shape id="_x0000_i1050" type="#_x0000_t75" style="width:45.75pt;height:18pt" o:ole="">
                        <v:imagedata r:id="rId12" o:title=""/>
                      </v:shape>
                      <w:control r:id="rId13" w:name="DefaultOcxName4" w:shapeid="_x0000_i1050"/>
                    </w:object>
                  </w:r>
                  <w:r w:rsidRPr="00264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single" w:sz="12" w:space="2" w:color="BBBBEE" w:frame="1"/>
                      <w:shd w:val="clear" w:color="auto" w:fill="BBBBEE"/>
                      <w:lang w:eastAsia="it-IT"/>
                    </w:rPr>
                    <w:t>[?]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banco.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6. No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mostró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440" w:dyaOrig="1440">
                      <v:shape id="_x0000_i1049" type="#_x0000_t75" style="width:34.5pt;height:18pt" o:ole="">
                        <v:imagedata r:id="rId14" o:title=""/>
                      </v:shape>
                      <w:control r:id="rId15" w:name="DefaultOcxName5" w:shapeid="_x0000_i1049"/>
                    </w:object>
                  </w:r>
                  <w:r w:rsidRPr="00264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single" w:sz="12" w:space="2" w:color="BBBBEE" w:frame="1"/>
                      <w:shd w:val="clear" w:color="auto" w:fill="BBBBEE"/>
                      <w:lang w:eastAsia="it-IT"/>
                    </w:rPr>
                    <w:t>[?]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interés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por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acabar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la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conversación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7.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Eso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es 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440" w:dyaOrig="1440">
                      <v:shape id="_x0000_i1048" type="#_x0000_t75" style="width:27pt;height:18pt" o:ole="">
                        <v:imagedata r:id="rId9" o:title=""/>
                      </v:shape>
                      <w:control r:id="rId16" w:name="DefaultOcxName6" w:shapeid="_x0000_i1048"/>
                    </w:object>
                  </w:r>
                  <w:r w:rsidRPr="00264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single" w:sz="12" w:space="2" w:color="BBBBEE" w:frame="1"/>
                      <w:shd w:val="clear" w:color="auto" w:fill="BBBBEE"/>
                      <w:lang w:eastAsia="it-IT"/>
                    </w:rPr>
                    <w:t>[?]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que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puedo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entender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8. A pesar de la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huelga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faltó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440" w:dyaOrig="1440">
                      <v:shape id="_x0000_i1047" type="#_x0000_t75" style="width:30.75pt;height:18pt" o:ole="">
                        <v:imagedata r:id="rId5" o:title=""/>
                      </v:shape>
                      <w:control r:id="rId17" w:name="DefaultOcxName7" w:shapeid="_x0000_i1047"/>
                    </w:object>
                  </w:r>
                  <w:r w:rsidRPr="00264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single" w:sz="12" w:space="2" w:color="BBBBEE" w:frame="1"/>
                      <w:shd w:val="clear" w:color="auto" w:fill="BBBBEE"/>
                      <w:lang w:eastAsia="it-IT"/>
                    </w:rPr>
                    <w:t>[?]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a </w:t>
                  </w:r>
                  <w:proofErr w:type="spellStart"/>
                  <w:proofErr w:type="gram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clase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..</w:t>
                  </w:r>
                  <w:proofErr w:type="gram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9.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Ya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no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había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440" w:dyaOrig="1440">
                      <v:shape id="_x0000_i1046" type="#_x0000_t75" style="width:38.25pt;height:18pt" o:ole="">
                        <v:imagedata r:id="rId7" o:title=""/>
                      </v:shape>
                      <w:control r:id="rId18" w:name="DefaultOcxName8" w:shapeid="_x0000_i1046"/>
                    </w:object>
                  </w:r>
                  <w:r w:rsidRPr="00264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single" w:sz="12" w:space="2" w:color="BBBBEE" w:frame="1"/>
                      <w:shd w:val="clear" w:color="auto" w:fill="BBBBEE"/>
                      <w:lang w:eastAsia="it-IT"/>
                    </w:rPr>
                    <w:t>[?]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duda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había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aprobado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el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examen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10.Escondió 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440" w:dyaOrig="1440">
                      <v:shape id="_x0000_i1045" type="#_x0000_t75" style="width:27pt;height:18pt" o:ole="">
                        <v:imagedata r:id="rId9" o:title=""/>
                      </v:shape>
                      <w:control r:id="rId19" w:name="DefaultOcxName9" w:shapeid="_x0000_i1045"/>
                    </w:object>
                  </w:r>
                  <w:r w:rsidRPr="00264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single" w:sz="12" w:space="2" w:color="BBBBEE" w:frame="1"/>
                      <w:shd w:val="clear" w:color="auto" w:fill="BBBBEE"/>
                      <w:lang w:eastAsia="it-IT"/>
                    </w:rPr>
                    <w:t>[?]</w:t>
                  </w:r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en su bolso </w:t>
                  </w:r>
                  <w:proofErr w:type="spellStart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antes</w:t>
                  </w:r>
                  <w:proofErr w:type="spellEnd"/>
                  <w:r w:rsidRPr="00264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de salir.</w:t>
                  </w:r>
                </w:p>
                <w:p w:rsidR="00264032" w:rsidRPr="00264032" w:rsidRDefault="00264032" w:rsidP="0026403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  <w:r w:rsidRPr="00264032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  <w:t>Fine modulo</w:t>
                  </w:r>
                </w:p>
              </w:tc>
            </w:tr>
          </w:tbl>
          <w:p w:rsidR="00264032" w:rsidRPr="00264032" w:rsidRDefault="00264032" w:rsidP="00264032">
            <w:pPr>
              <w:shd w:val="clear" w:color="auto" w:fill="BBBBE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FF0000"/>
          <w:sz w:val="48"/>
          <w:szCs w:val="48"/>
          <w:lang w:eastAsia="it-IT"/>
        </w:rPr>
        <w:t xml:space="preserve">3. </w:t>
      </w:r>
      <w:proofErr w:type="spellStart"/>
      <w:r w:rsidRPr="00264032">
        <w:rPr>
          <w:rFonts w:ascii="Arial" w:eastAsia="Times New Roman" w:hAnsi="Arial" w:cs="Arial"/>
          <w:b/>
          <w:bCs/>
          <w:color w:val="FF0000"/>
          <w:sz w:val="48"/>
          <w:szCs w:val="48"/>
          <w:lang w:eastAsia="it-IT"/>
        </w:rPr>
        <w:t>Responde</w:t>
      </w:r>
      <w:proofErr w:type="spellEnd"/>
      <w:r w:rsidRPr="00264032">
        <w:rPr>
          <w:rFonts w:ascii="Arial" w:eastAsia="Times New Roman" w:hAnsi="Arial" w:cs="Arial"/>
          <w:b/>
          <w:bCs/>
          <w:color w:val="FF0000"/>
          <w:sz w:val="48"/>
          <w:szCs w:val="48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FF0000"/>
          <w:sz w:val="48"/>
          <w:szCs w:val="48"/>
          <w:lang w:eastAsia="it-IT"/>
        </w:rPr>
        <w:t>las</w:t>
      </w:r>
      <w:proofErr w:type="spellEnd"/>
      <w:r w:rsidRPr="00264032">
        <w:rPr>
          <w:rFonts w:ascii="Arial" w:eastAsia="Times New Roman" w:hAnsi="Arial" w:cs="Arial"/>
          <w:b/>
          <w:bCs/>
          <w:color w:val="FF0000"/>
          <w:sz w:val="48"/>
          <w:szCs w:val="48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FF0000"/>
          <w:sz w:val="48"/>
          <w:szCs w:val="48"/>
          <w:lang w:eastAsia="it-IT"/>
        </w:rPr>
        <w:t>siguientes</w:t>
      </w:r>
      <w:proofErr w:type="spellEnd"/>
      <w:r w:rsidRPr="00264032">
        <w:rPr>
          <w:rFonts w:ascii="Arial" w:eastAsia="Times New Roman" w:hAnsi="Arial" w:cs="Arial"/>
          <w:b/>
          <w:bCs/>
          <w:color w:val="FF0000"/>
          <w:sz w:val="48"/>
          <w:szCs w:val="48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FF0000"/>
          <w:sz w:val="48"/>
          <w:szCs w:val="48"/>
          <w:lang w:eastAsia="it-IT"/>
        </w:rPr>
        <w:t>preguntas</w:t>
      </w:r>
      <w:proofErr w:type="spellEnd"/>
      <w:r w:rsidRPr="00264032">
        <w:rPr>
          <w:rFonts w:ascii="Arial" w:eastAsia="Times New Roman" w:hAnsi="Arial" w:cs="Arial"/>
          <w:b/>
          <w:bCs/>
          <w:color w:val="FF0000"/>
          <w:sz w:val="48"/>
          <w:szCs w:val="48"/>
          <w:lang w:eastAsia="it-IT"/>
        </w:rPr>
        <w:t>: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alguien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cerca de ti?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2.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algún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estudiante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no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está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en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clase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3.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alguna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estudiante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alemana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en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el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centro?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4.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algo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de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beber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en tu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clase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5.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algún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menor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de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edad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en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el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centro?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6.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alguien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en la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clase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de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enfrente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7.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Algún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estudiante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está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mirando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el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móvil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8.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Alguien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está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comiendo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chocolate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cerca de ti?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9.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algún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móvil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con "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WhatsApp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" en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clase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10.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algún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día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de fiesta este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mes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en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España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11.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algún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chico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chino en la biblioteca?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12.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alguien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en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el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servicio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/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baño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13.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algún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póster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con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algún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famoso </w:t>
      </w:r>
      <w:proofErr w:type="spellStart"/>
      <w:proofErr w:type="gram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español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?</w:t>
      </w:r>
      <w:proofErr w:type="gramEnd"/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lastRenderedPageBreak/>
        <w:t>14.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Hay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alguna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película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de Pedro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Almodóvar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en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el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centro?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15. ¿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Conoces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algún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estudiante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hable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más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de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dos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lenguas</w:t>
      </w:r>
      <w:proofErr w:type="spellEnd"/>
      <w:r w:rsidRPr="0026403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</w:p>
    <w:p w:rsidR="00264032" w:rsidRPr="00264032" w:rsidRDefault="00264032" w:rsidP="00264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E0714" w:rsidRPr="00264032" w:rsidRDefault="002640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7B75106" wp14:editId="3533945C">
            <wp:extent cx="5715000" cy="4191000"/>
            <wp:effectExtent l="0" t="0" r="0" b="0"/>
            <wp:docPr id="22" name="Immagine 22" descr="http://4.bp.blogspot.com/-ghoQu0PDnoc/UtpFqfXBsWI/AAAAAAAABMM/zo5BnyklywE/s1600/algu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-ghoQu0PDnoc/UtpFqfXBsWI/AAAAAAAABMM/zo5BnyklywE/s1600/alguie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714" w:rsidRPr="00264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6B98"/>
    <w:multiLevelType w:val="hybridMultilevel"/>
    <w:tmpl w:val="FF3AE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563B"/>
    <w:multiLevelType w:val="hybridMultilevel"/>
    <w:tmpl w:val="063A5878"/>
    <w:lvl w:ilvl="0" w:tplc="B76E6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FE347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32"/>
    <w:rsid w:val="00264032"/>
    <w:rsid w:val="003E0714"/>
    <w:rsid w:val="00C36424"/>
    <w:rsid w:val="00D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3744-4F92-48F4-9BE5-598EC6B2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72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73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60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20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40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8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3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5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1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55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3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65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52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4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29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70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2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04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83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01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54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4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09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61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45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16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65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29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6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72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21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81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67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90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87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52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31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0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13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6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53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28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97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13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60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39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81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6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52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306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48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45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09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93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29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51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4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16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13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57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83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35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85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6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25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3241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  <w:div w:id="9786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78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53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87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59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1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24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10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4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93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76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76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57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8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6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59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53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26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51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26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88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41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1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71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02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26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80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07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88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75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05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75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3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1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 carmen</cp:lastModifiedBy>
  <cp:revision>1</cp:revision>
  <dcterms:created xsi:type="dcterms:W3CDTF">2018-10-03T18:51:00Z</dcterms:created>
  <dcterms:modified xsi:type="dcterms:W3CDTF">2018-10-03T19:19:00Z</dcterms:modified>
</cp:coreProperties>
</file>