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C4871" w14:textId="2DE1A1C8" w:rsidR="00CD7968" w:rsidRDefault="00CD7968" w:rsidP="007A7D24">
      <w:pPr>
        <w:shd w:val="clear" w:color="auto" w:fill="FFFFFF"/>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Gentili Studentesse, gentili Studenti,</w:t>
      </w:r>
    </w:p>
    <w:p w14:paraId="09200EBA" w14:textId="77777777" w:rsidR="00CD7968" w:rsidRPr="00CD7968" w:rsidRDefault="00CD7968" w:rsidP="007A7D24">
      <w:pPr>
        <w:shd w:val="clear" w:color="auto" w:fill="FFFFFF"/>
        <w:spacing w:after="0" w:line="240" w:lineRule="auto"/>
        <w:jc w:val="both"/>
        <w:rPr>
          <w:rFonts w:ascii="Calibri" w:eastAsia="Times New Roman" w:hAnsi="Calibri" w:cs="Calibri"/>
          <w:color w:val="000000"/>
          <w:lang w:eastAsia="it-IT"/>
        </w:rPr>
      </w:pPr>
    </w:p>
    <w:p w14:paraId="66A48213" w14:textId="77777777" w:rsidR="007A7D24" w:rsidRDefault="007A7D24" w:rsidP="007A7D24">
      <w:pPr>
        <w:shd w:val="clear" w:color="auto" w:fill="FFFFFF"/>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di seguito alcune indicazioni relative a</w:t>
      </w:r>
      <w:r w:rsidRPr="007A7D24">
        <w:rPr>
          <w:rFonts w:ascii="Calibri" w:eastAsia="Times New Roman" w:hAnsi="Calibri" w:cs="Calibri"/>
          <w:color w:val="000000"/>
          <w:lang w:eastAsia="it-IT"/>
        </w:rPr>
        <w:t xml:space="preserve"> come si svolgeranno gli esami della sessione di giugno-luglio e, con tutta probabilità (ma non certezza), anche quelli di settembre.</w:t>
      </w:r>
    </w:p>
    <w:p w14:paraId="44082F93" w14:textId="77777777" w:rsidR="00CD7968" w:rsidRPr="007A7D24" w:rsidRDefault="00CD7968" w:rsidP="007A7D24">
      <w:pPr>
        <w:shd w:val="clear" w:color="auto" w:fill="FFFFFF"/>
        <w:spacing w:after="0" w:line="240" w:lineRule="auto"/>
        <w:jc w:val="both"/>
        <w:rPr>
          <w:rFonts w:ascii="Times" w:eastAsia="Times New Roman" w:hAnsi="Times" w:cs="Times New Roman"/>
          <w:color w:val="000000"/>
          <w:sz w:val="27"/>
          <w:szCs w:val="27"/>
          <w:lang w:eastAsia="it-IT"/>
        </w:rPr>
      </w:pPr>
    </w:p>
    <w:p w14:paraId="501F0B50"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E3236">
        <w:rPr>
          <w:rFonts w:ascii="Calibri" w:eastAsia="Times New Roman" w:hAnsi="Calibri" w:cs="Calibri"/>
          <w:color w:val="000000"/>
          <w:lang w:eastAsia="it-IT"/>
        </w:rPr>
        <w:t>Si utilizzerà</w:t>
      </w:r>
      <w:r w:rsidRPr="007A7D24">
        <w:rPr>
          <w:rFonts w:ascii="Calibri" w:eastAsia="Times New Roman" w:hAnsi="Calibri" w:cs="Calibri"/>
          <w:color w:val="000000"/>
          <w:lang w:eastAsia="it-IT"/>
        </w:rPr>
        <w:t xml:space="preserve"> la piattaforma di audio-video conferenza «</w:t>
      </w:r>
      <w:r w:rsidRPr="007A7D24">
        <w:rPr>
          <w:rFonts w:ascii="Calibri" w:eastAsia="Times New Roman" w:hAnsi="Calibri" w:cs="Calibri"/>
          <w:b/>
          <w:bCs/>
          <w:color w:val="000000"/>
          <w:lang w:eastAsia="it-IT"/>
        </w:rPr>
        <w:t xml:space="preserve">Google </w:t>
      </w:r>
      <w:proofErr w:type="spellStart"/>
      <w:r w:rsidRPr="007A7D24">
        <w:rPr>
          <w:rFonts w:ascii="Calibri" w:eastAsia="Times New Roman" w:hAnsi="Calibri" w:cs="Calibri"/>
          <w:b/>
          <w:bCs/>
          <w:color w:val="000000"/>
          <w:lang w:eastAsia="it-IT"/>
        </w:rPr>
        <w:t>Meet</w:t>
      </w:r>
      <w:proofErr w:type="spellEnd"/>
      <w:r w:rsidRPr="007A7D24">
        <w:rPr>
          <w:rFonts w:ascii="Calibri" w:eastAsia="Times New Roman" w:hAnsi="Calibri" w:cs="Calibri"/>
          <w:color w:val="000000"/>
          <w:lang w:eastAsia="it-IT"/>
        </w:rPr>
        <w:t>».</w:t>
      </w:r>
      <w:r w:rsidR="004833B3" w:rsidRPr="007E3236">
        <w:rPr>
          <w:rFonts w:ascii="Calibri" w:eastAsia="Times New Roman" w:hAnsi="Calibri" w:cs="Calibri"/>
          <w:color w:val="000000"/>
          <w:lang w:eastAsia="it-IT"/>
        </w:rPr>
        <w:t xml:space="preserve"> Trovate le guide per l’utilizzo della piattaforma al link: http://www.unife.it/it/covid19/per-studentesse-e-studenti</w:t>
      </w:r>
    </w:p>
    <w:p w14:paraId="5201D1EE"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w:t>
      </w:r>
    </w:p>
    <w:p w14:paraId="2ADF7772"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b/>
          <w:bCs/>
          <w:color w:val="000000"/>
          <w:u w:val="single"/>
          <w:lang w:eastAsia="it-IT"/>
        </w:rPr>
        <w:t>Di cosa avete bisogno voi:</w:t>
      </w:r>
    </w:p>
    <w:p w14:paraId="59F61E0A"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a.</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Dovrete utilizzare un computer (</w:t>
      </w:r>
      <w:proofErr w:type="spellStart"/>
      <w:r w:rsidRPr="007A7D24">
        <w:rPr>
          <w:rFonts w:ascii="Calibri" w:eastAsia="Times New Roman" w:hAnsi="Calibri" w:cs="Calibri"/>
          <w:color w:val="000000"/>
          <w:lang w:eastAsia="it-IT"/>
        </w:rPr>
        <w:t>mac</w:t>
      </w:r>
      <w:proofErr w:type="spellEnd"/>
      <w:r w:rsidRPr="007A7D24">
        <w:rPr>
          <w:rFonts w:ascii="Calibri" w:eastAsia="Times New Roman" w:hAnsi="Calibri" w:cs="Calibri"/>
          <w:color w:val="000000"/>
          <w:lang w:eastAsia="it-IT"/>
        </w:rPr>
        <w:t xml:space="preserve"> o pc è indifferente) con webcam: se non avete la webcam, </w:t>
      </w:r>
      <w:r w:rsidR="004833B3" w:rsidRPr="007E3236">
        <w:rPr>
          <w:rFonts w:ascii="Calibri" w:eastAsia="Times New Roman" w:hAnsi="Calibri" w:cs="Calibri"/>
          <w:color w:val="000000"/>
          <w:lang w:eastAsia="it-IT"/>
        </w:rPr>
        <w:t xml:space="preserve">si può </w:t>
      </w:r>
      <w:r w:rsidRPr="007A7D24">
        <w:rPr>
          <w:rFonts w:ascii="Calibri" w:eastAsia="Times New Roman" w:hAnsi="Calibri" w:cs="Calibri"/>
          <w:color w:val="000000"/>
          <w:lang w:eastAsia="it-IT"/>
        </w:rPr>
        <w:t xml:space="preserve">utilizzare lo </w:t>
      </w:r>
      <w:proofErr w:type="spellStart"/>
      <w:r w:rsidRPr="007A7D24">
        <w:rPr>
          <w:rFonts w:ascii="Calibri" w:eastAsia="Times New Roman" w:hAnsi="Calibri" w:cs="Calibri"/>
          <w:color w:val="000000"/>
          <w:lang w:eastAsia="it-IT"/>
        </w:rPr>
        <w:t>smartphone</w:t>
      </w:r>
      <w:proofErr w:type="spellEnd"/>
      <w:r w:rsidRPr="007A7D24">
        <w:rPr>
          <w:rFonts w:ascii="Calibri" w:eastAsia="Times New Roman" w:hAnsi="Calibri" w:cs="Calibri"/>
          <w:color w:val="000000"/>
          <w:lang w:eastAsia="it-IT"/>
        </w:rPr>
        <w:t xml:space="preserve"> in veste di telecamera, abbinato al computer (sul web trovate molti tutorial che spiegano come poter fare, a seconda del sistema operativo dello </w:t>
      </w:r>
      <w:proofErr w:type="spellStart"/>
      <w:r w:rsidRPr="007A7D24">
        <w:rPr>
          <w:rFonts w:ascii="Calibri" w:eastAsia="Times New Roman" w:hAnsi="Calibri" w:cs="Calibri"/>
          <w:color w:val="000000"/>
          <w:lang w:eastAsia="it-IT"/>
        </w:rPr>
        <w:t>smartphone</w:t>
      </w:r>
      <w:proofErr w:type="spellEnd"/>
      <w:r w:rsidRPr="007A7D24">
        <w:rPr>
          <w:rFonts w:ascii="Calibri" w:eastAsia="Times New Roman" w:hAnsi="Calibri" w:cs="Calibri"/>
          <w:color w:val="000000"/>
          <w:lang w:eastAsia="it-IT"/>
        </w:rPr>
        <w:t xml:space="preserve"> e del computer – nel caso, fatelo per tempo e provatelo!);</w:t>
      </w:r>
    </w:p>
    <w:p w14:paraId="51EB465D"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b.</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è necessario utilizzare le cuffie, dotate di microfono per parlare, collegate al computer per una migliore comunicazione (quelle del cellulare vanno benissimo);</w:t>
      </w:r>
    </w:p>
    <w:p w14:paraId="49F74ABB"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c.</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è necessario disporre di una connessione internet (possibilmente, fate in modo che, nel momento della prova, sia utilizzata solo da voi);</w:t>
      </w:r>
    </w:p>
    <w:p w14:paraId="2EFAC5D2"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d.</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 xml:space="preserve">è </w:t>
      </w:r>
      <w:r w:rsidRPr="007E3236">
        <w:rPr>
          <w:rFonts w:ascii="Calibri" w:eastAsia="Times New Roman" w:hAnsi="Calibri" w:cs="Calibri"/>
          <w:color w:val="000000"/>
          <w:lang w:eastAsia="it-IT"/>
        </w:rPr>
        <w:t xml:space="preserve">richiesto </w:t>
      </w:r>
      <w:r w:rsidRPr="007A7D24">
        <w:rPr>
          <w:rFonts w:ascii="Calibri" w:eastAsia="Times New Roman" w:hAnsi="Calibri" w:cs="Calibri"/>
          <w:color w:val="000000"/>
          <w:lang w:eastAsia="it-IT"/>
        </w:rPr>
        <w:t>dotarsi del browser «</w:t>
      </w:r>
      <w:r w:rsidRPr="007A7D24">
        <w:rPr>
          <w:rFonts w:ascii="Calibri" w:eastAsia="Times New Roman" w:hAnsi="Calibri" w:cs="Calibri"/>
          <w:b/>
          <w:bCs/>
          <w:color w:val="000000"/>
          <w:lang w:eastAsia="it-IT"/>
        </w:rPr>
        <w:t xml:space="preserve">Google </w:t>
      </w:r>
      <w:proofErr w:type="spellStart"/>
      <w:r w:rsidRPr="007A7D24">
        <w:rPr>
          <w:rFonts w:ascii="Calibri" w:eastAsia="Times New Roman" w:hAnsi="Calibri" w:cs="Calibri"/>
          <w:b/>
          <w:bCs/>
          <w:color w:val="000000"/>
          <w:lang w:eastAsia="it-IT"/>
        </w:rPr>
        <w:t>Chrome</w:t>
      </w:r>
      <w:proofErr w:type="spellEnd"/>
      <w:r w:rsidRPr="007A7D24">
        <w:rPr>
          <w:rFonts w:ascii="Calibri" w:eastAsia="Times New Roman" w:hAnsi="Calibri" w:cs="Calibri"/>
          <w:color w:val="000000"/>
          <w:lang w:eastAsia="it-IT"/>
        </w:rPr>
        <w:t>»; se non lo avete, scaricatelo ed installatelo: potete farlo da qui: https://www.google.com/intl/it_it/chrome/</w:t>
      </w:r>
    </w:p>
    <w:p w14:paraId="6583D39E"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e.</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 xml:space="preserve">è consigliato prendere un minimo di dimestichezza con </w:t>
      </w:r>
      <w:r w:rsidRPr="007A7D24">
        <w:rPr>
          <w:rFonts w:ascii="Calibri" w:eastAsia="Times New Roman" w:hAnsi="Calibri" w:cs="Calibri"/>
          <w:b/>
          <w:color w:val="000000"/>
          <w:lang w:eastAsia="it-IT"/>
        </w:rPr>
        <w:t xml:space="preserve">Google </w:t>
      </w:r>
      <w:proofErr w:type="spellStart"/>
      <w:r w:rsidRPr="007A7D24">
        <w:rPr>
          <w:rFonts w:ascii="Calibri" w:eastAsia="Times New Roman" w:hAnsi="Calibri" w:cs="Calibri"/>
          <w:b/>
          <w:color w:val="000000"/>
          <w:lang w:eastAsia="it-IT"/>
        </w:rPr>
        <w:t>Meet</w:t>
      </w:r>
      <w:proofErr w:type="spellEnd"/>
      <w:r w:rsidRPr="007A7D24">
        <w:rPr>
          <w:rFonts w:ascii="Calibri" w:eastAsia="Times New Roman" w:hAnsi="Calibri" w:cs="Calibri"/>
          <w:color w:val="000000"/>
          <w:lang w:eastAsia="it-IT"/>
        </w:rPr>
        <w:t>, piattaforma di audio-video conferenza: fate delle prove, collegandovi con amici e/o parenti;</w:t>
      </w:r>
    </w:p>
    <w:p w14:paraId="0D5A356F" w14:textId="77777777" w:rsidR="007A7D24" w:rsidRPr="007A7D24" w:rsidRDefault="007A7D24" w:rsidP="007A7D24">
      <w:pPr>
        <w:shd w:val="clear" w:color="auto" w:fill="FFFFFF"/>
        <w:spacing w:after="0" w:line="240" w:lineRule="auto"/>
        <w:ind w:left="720" w:hanging="36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f.</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è importante, per il tempo necessario allo svolgimento della prova, riservarsi l'uso di una camera (o, comunque, di un vano riservato della casa che sia a disposizione, senza altre persone presenti) e, come specificato anche al precedente punto c., della connessione internet (fate in modo, durante la prova, di essere gli unici connessi: più persone la utilizzano e minore è la qualità della connessione);</w:t>
      </w:r>
    </w:p>
    <w:p w14:paraId="58C09F6A" w14:textId="77777777" w:rsidR="007A7D24" w:rsidRPr="007E3236" w:rsidRDefault="007A7D24" w:rsidP="007A7D24">
      <w:pPr>
        <w:shd w:val="clear" w:color="auto" w:fill="FFFFFF"/>
        <w:spacing w:after="0" w:line="240" w:lineRule="auto"/>
        <w:ind w:left="720" w:hanging="360"/>
        <w:jc w:val="both"/>
        <w:rPr>
          <w:rFonts w:ascii="Calibri" w:eastAsia="Times New Roman" w:hAnsi="Calibri" w:cs="Calibri"/>
          <w:color w:val="000000"/>
          <w:lang w:eastAsia="it-IT"/>
        </w:rPr>
      </w:pPr>
      <w:r w:rsidRPr="007A7D24">
        <w:rPr>
          <w:rFonts w:ascii="Calibri" w:eastAsia="Times New Roman" w:hAnsi="Calibri" w:cs="Calibri"/>
          <w:color w:val="000000"/>
          <w:lang w:eastAsia="it-IT"/>
        </w:rPr>
        <w:t>g.</w:t>
      </w:r>
      <w:r w:rsidRPr="007A7D24">
        <w:rPr>
          <w:rFonts w:ascii="Times New Roman" w:eastAsia="Times New Roman" w:hAnsi="Times New Roman" w:cs="Times New Roman"/>
          <w:color w:val="000000"/>
          <w:sz w:val="14"/>
          <w:szCs w:val="14"/>
          <w:lang w:eastAsia="it-IT"/>
        </w:rPr>
        <w:t>     </w:t>
      </w:r>
      <w:r w:rsidRPr="007A7D24">
        <w:rPr>
          <w:rFonts w:ascii="Calibri" w:eastAsia="Times New Roman" w:hAnsi="Calibri" w:cs="Calibri"/>
          <w:color w:val="000000"/>
          <w:lang w:eastAsia="it-IT"/>
        </w:rPr>
        <w:t>è importante </w:t>
      </w:r>
      <w:r w:rsidRPr="007A7D24">
        <w:rPr>
          <w:rFonts w:ascii="Calibri" w:eastAsia="Times New Roman" w:hAnsi="Calibri" w:cs="Calibri"/>
          <w:color w:val="000000"/>
          <w:u w:val="single"/>
          <w:lang w:eastAsia="it-IT"/>
        </w:rPr>
        <w:t>iscriversi all'esame con largo anticipo</w:t>
      </w:r>
      <w:r w:rsidRPr="007A7D24">
        <w:rPr>
          <w:rFonts w:ascii="Calibri" w:eastAsia="Times New Roman" w:hAnsi="Calibri" w:cs="Calibri"/>
          <w:color w:val="000000"/>
          <w:lang w:eastAsia="it-IT"/>
        </w:rPr>
        <w:t xml:space="preserve">, in modo da consentire una stima attendibile e stabile dei numeri e poterci a nostra volta regolare sulle connesse necessità: quindi, se avete intenzione di sostenere </w:t>
      </w:r>
      <w:r w:rsidRPr="007E3236">
        <w:rPr>
          <w:rFonts w:ascii="Calibri" w:eastAsia="Times New Roman" w:hAnsi="Calibri" w:cs="Calibri"/>
          <w:color w:val="000000"/>
          <w:lang w:eastAsia="it-IT"/>
        </w:rPr>
        <w:t>l’esame</w:t>
      </w:r>
      <w:r w:rsidRPr="007A7D24">
        <w:rPr>
          <w:rFonts w:ascii="Calibri" w:eastAsia="Times New Roman" w:hAnsi="Calibri" w:cs="Calibri"/>
          <w:color w:val="000000"/>
          <w:lang w:eastAsia="it-IT"/>
        </w:rPr>
        <w:t xml:space="preserve"> negli appelli estivi, </w:t>
      </w:r>
      <w:r w:rsidRPr="007A7D24">
        <w:rPr>
          <w:rFonts w:ascii="Calibri" w:eastAsia="Times New Roman" w:hAnsi="Calibri" w:cs="Calibri"/>
          <w:color w:val="000000"/>
          <w:u w:val="single"/>
          <w:lang w:eastAsia="it-IT"/>
        </w:rPr>
        <w:t>iscrivetevi subito</w:t>
      </w:r>
      <w:r w:rsidRPr="007A7D24">
        <w:rPr>
          <w:rFonts w:ascii="Calibri" w:eastAsia="Times New Roman" w:hAnsi="Calibri" w:cs="Calibri"/>
          <w:color w:val="000000"/>
          <w:lang w:eastAsia="it-IT"/>
        </w:rPr>
        <w:t xml:space="preserve">. Ricordate che le iscrizioni </w:t>
      </w:r>
      <w:r w:rsidRPr="007E3236">
        <w:rPr>
          <w:rFonts w:ascii="Calibri" w:eastAsia="Times New Roman" w:hAnsi="Calibri" w:cs="Calibri"/>
          <w:color w:val="000000"/>
          <w:lang w:eastAsia="it-IT"/>
        </w:rPr>
        <w:t>potranno chiudere</w:t>
      </w:r>
      <w:r w:rsidRPr="007A7D24">
        <w:rPr>
          <w:rFonts w:ascii="Calibri" w:eastAsia="Times New Roman" w:hAnsi="Calibri" w:cs="Calibri"/>
          <w:color w:val="000000"/>
          <w:lang w:eastAsia="it-IT"/>
        </w:rPr>
        <w:t xml:space="preserve"> prima del solito. Allo stesso modo, è fondamentale </w:t>
      </w:r>
      <w:r w:rsidRPr="007A7D24">
        <w:rPr>
          <w:rFonts w:ascii="Calibri" w:eastAsia="Times New Roman" w:hAnsi="Calibri" w:cs="Calibri"/>
          <w:color w:val="000000"/>
          <w:u w:val="single"/>
          <w:lang w:eastAsia="it-IT"/>
        </w:rPr>
        <w:t>cancellarsi</w:t>
      </w:r>
      <w:r w:rsidRPr="007A7D24">
        <w:rPr>
          <w:rFonts w:ascii="Calibri" w:eastAsia="Times New Roman" w:hAnsi="Calibri" w:cs="Calibri"/>
          <w:color w:val="000000"/>
          <w:lang w:eastAsia="it-IT"/>
        </w:rPr>
        <w:t> se si decide di non sostenere l'esame in quell'appello</w:t>
      </w:r>
      <w:r w:rsidRPr="007E3236">
        <w:rPr>
          <w:rFonts w:ascii="Calibri" w:eastAsia="Times New Roman" w:hAnsi="Calibri" w:cs="Calibri"/>
          <w:color w:val="000000"/>
          <w:lang w:eastAsia="it-IT"/>
        </w:rPr>
        <w:t>, possibilmente entro la chiusura della finestra per le iscrizioni</w:t>
      </w:r>
      <w:r w:rsidRPr="007A7D24">
        <w:rPr>
          <w:rFonts w:ascii="Calibri" w:eastAsia="Times New Roman" w:hAnsi="Calibri" w:cs="Calibri"/>
          <w:color w:val="000000"/>
          <w:lang w:eastAsia="it-IT"/>
        </w:rPr>
        <w:t>.</w:t>
      </w:r>
      <w:r w:rsidRPr="007E3236">
        <w:rPr>
          <w:rFonts w:ascii="Calibri" w:eastAsia="Times New Roman" w:hAnsi="Calibri" w:cs="Calibri"/>
          <w:color w:val="000000"/>
          <w:lang w:eastAsia="it-IT"/>
        </w:rPr>
        <w:t xml:space="preserve"> Se </w:t>
      </w:r>
      <w:r w:rsidRPr="007A7D24">
        <w:rPr>
          <w:rFonts w:ascii="Calibri" w:eastAsia="Times New Roman" w:hAnsi="Calibri" w:cs="Calibri"/>
          <w:color w:val="000000"/>
          <w:lang w:eastAsia="it-IT"/>
        </w:rPr>
        <w:t>le iscrizioni fossero già chiuse, il sistema vi impedirà di farlo: nel caso, si prega di comunicare la volontà di cancellarsi per email ai docenti di riferimento</w:t>
      </w:r>
      <w:r w:rsidRPr="007E3236">
        <w:rPr>
          <w:rFonts w:ascii="Calibri" w:eastAsia="Times New Roman" w:hAnsi="Calibri" w:cs="Calibri"/>
          <w:color w:val="000000"/>
          <w:lang w:eastAsia="it-IT"/>
        </w:rPr>
        <w:t xml:space="preserve"> con congruo anticipo. </w:t>
      </w:r>
      <w:r w:rsidRPr="007A7D24">
        <w:rPr>
          <w:rFonts w:ascii="Calibri" w:eastAsia="Times New Roman" w:hAnsi="Calibri" w:cs="Calibri"/>
          <w:color w:val="000000"/>
          <w:u w:val="single"/>
          <w:lang w:eastAsia="it-IT"/>
        </w:rPr>
        <w:t>Aiutateci</w:t>
      </w:r>
      <w:r w:rsidRPr="007A7D24">
        <w:rPr>
          <w:rFonts w:ascii="Calibri" w:eastAsia="Times New Roman" w:hAnsi="Calibri" w:cs="Calibri"/>
          <w:color w:val="000000"/>
          <w:lang w:eastAsia="it-IT"/>
        </w:rPr>
        <w:t> in questo momento difficile (organizzare gli esami a distanza è molto più complicato di quanto non possa apparire): </w:t>
      </w:r>
      <w:r w:rsidRPr="007A7D24">
        <w:rPr>
          <w:rFonts w:ascii="Calibri" w:eastAsia="Times New Roman" w:hAnsi="Calibri" w:cs="Calibri"/>
          <w:color w:val="000000"/>
          <w:u w:val="single"/>
          <w:lang w:eastAsia="it-IT"/>
        </w:rPr>
        <w:t>cercate di prendere una decisione definitiva con almeno 7 giorni di anticipo sulla data di esame.</w:t>
      </w:r>
      <w:r w:rsidRPr="007E3236">
        <w:rPr>
          <w:rFonts w:ascii="Calibri" w:eastAsia="Times New Roman" w:hAnsi="Calibri" w:cs="Calibri"/>
          <w:color w:val="000000"/>
          <w:u w:val="single"/>
          <w:lang w:eastAsia="it-IT"/>
        </w:rPr>
        <w:t xml:space="preserve"> </w:t>
      </w:r>
      <w:r w:rsidRPr="007E3236">
        <w:rPr>
          <w:rFonts w:ascii="Calibri" w:eastAsia="Times New Roman" w:hAnsi="Calibri" w:cs="Calibri"/>
          <w:color w:val="000000"/>
          <w:lang w:eastAsia="it-IT"/>
        </w:rPr>
        <w:t>Ricordate che, da decisione di Ateneo, lo studente prenotato che NON si cancella e che NON si presenta all'esame, sarà segnato come ASSENTE ed inserito in una apposita "lista di assenze" per verificare un eventuale comportamento reiterato per negligenza, da cui potranno derivare provvedimenti.</w:t>
      </w:r>
    </w:p>
    <w:p w14:paraId="70B09945" w14:textId="77777777" w:rsidR="004833B3" w:rsidRPr="007A7D24" w:rsidRDefault="004833B3" w:rsidP="007A7D24">
      <w:pPr>
        <w:shd w:val="clear" w:color="auto" w:fill="FFFFFF"/>
        <w:spacing w:after="0" w:line="240" w:lineRule="auto"/>
        <w:ind w:left="720" w:hanging="360"/>
        <w:jc w:val="both"/>
        <w:rPr>
          <w:rFonts w:ascii="Calibri" w:eastAsia="Times New Roman" w:hAnsi="Calibri" w:cs="Calibri"/>
          <w:color w:val="000000"/>
          <w:lang w:eastAsia="it-IT"/>
        </w:rPr>
      </w:pPr>
      <w:r w:rsidRPr="007E3236">
        <w:rPr>
          <w:rFonts w:ascii="Calibri" w:eastAsia="Times New Roman" w:hAnsi="Calibri" w:cs="Calibri"/>
          <w:color w:val="000000"/>
          <w:lang w:eastAsia="it-IT"/>
        </w:rPr>
        <w:t xml:space="preserve">h.    tenete a portata di mano un documento di identificazione dotato di foto, che dovrete mostrare prima dell’inizio della prova. </w:t>
      </w:r>
    </w:p>
    <w:p w14:paraId="41F4DE42" w14:textId="77777777" w:rsidR="007A7D24" w:rsidRPr="007A7D24" w:rsidRDefault="007A7D24" w:rsidP="007A7D24">
      <w:pPr>
        <w:shd w:val="clear" w:color="auto" w:fill="FFFFFF"/>
        <w:spacing w:after="0" w:line="240" w:lineRule="auto"/>
        <w:ind w:left="720"/>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w:t>
      </w:r>
    </w:p>
    <w:p w14:paraId="69FF5CEC"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b/>
          <w:bCs/>
          <w:color w:val="000000"/>
          <w:u w:val="single"/>
          <w:lang w:eastAsia="it-IT"/>
        </w:rPr>
        <w:t>Come funzionerà l'organizzazione della prova di esame.</w:t>
      </w:r>
    </w:p>
    <w:p w14:paraId="049CA680"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E3236">
        <w:rPr>
          <w:rFonts w:ascii="Calibri" w:eastAsia="Times New Roman" w:hAnsi="Calibri" w:cs="Calibri"/>
          <w:color w:val="000000"/>
          <w:lang w:eastAsia="it-IT"/>
        </w:rPr>
        <w:t>In base al</w:t>
      </w:r>
      <w:r w:rsidRPr="007A7D24">
        <w:rPr>
          <w:rFonts w:ascii="Calibri" w:eastAsia="Times New Roman" w:hAnsi="Calibri" w:cs="Calibri"/>
          <w:color w:val="000000"/>
          <w:lang w:eastAsia="it-IT"/>
        </w:rPr>
        <w:t>la numerosità degli iscritti e viste le particolari modalità tecniche, </w:t>
      </w:r>
      <w:r w:rsidRPr="007A7D24">
        <w:rPr>
          <w:rFonts w:ascii="Calibri" w:eastAsia="Times New Roman" w:hAnsi="Calibri" w:cs="Calibri"/>
          <w:color w:val="000000"/>
          <w:u w:val="single"/>
          <w:lang w:eastAsia="it-IT"/>
        </w:rPr>
        <w:t>l'esame sarà svolto a gruppi/turni</w:t>
      </w:r>
      <w:r w:rsidRPr="007A7D24">
        <w:rPr>
          <w:rFonts w:ascii="Calibri" w:eastAsia="Times New Roman" w:hAnsi="Calibri" w:cs="Calibri"/>
          <w:color w:val="000000"/>
          <w:lang w:eastAsia="it-IT"/>
        </w:rPr>
        <w:t xml:space="preserve">: ad ogni gruppo sarà fissato un "appuntamento", a partire dalla data ufficiale dell'appello, secondo un calendario </w:t>
      </w:r>
      <w:r w:rsidRPr="007E3236">
        <w:rPr>
          <w:rFonts w:ascii="Calibri" w:eastAsia="Times New Roman" w:hAnsi="Calibri" w:cs="Calibri"/>
          <w:color w:val="000000"/>
          <w:lang w:eastAsia="it-IT"/>
        </w:rPr>
        <w:t>definito</w:t>
      </w:r>
      <w:r w:rsidRPr="007A7D24">
        <w:rPr>
          <w:rFonts w:ascii="Calibri" w:eastAsia="Times New Roman" w:hAnsi="Calibri" w:cs="Calibri"/>
          <w:color w:val="000000"/>
          <w:lang w:eastAsia="it-IT"/>
        </w:rPr>
        <w:t xml:space="preserve"> dai docenti.</w:t>
      </w:r>
      <w:r w:rsidR="004833B3" w:rsidRPr="007E3236">
        <w:rPr>
          <w:rFonts w:ascii="Calibri" w:eastAsia="Times New Roman" w:hAnsi="Calibri" w:cs="Calibri"/>
          <w:color w:val="000000"/>
          <w:lang w:eastAsia="it-IT"/>
        </w:rPr>
        <w:t xml:space="preserve"> </w:t>
      </w:r>
      <w:r w:rsidRPr="007A7D24">
        <w:rPr>
          <w:rFonts w:ascii="Calibri" w:eastAsia="Times New Roman" w:hAnsi="Calibri" w:cs="Calibri"/>
          <w:caps/>
          <w:color w:val="000000"/>
          <w:lang w:eastAsia="it-IT"/>
        </w:rPr>
        <w:t>È</w:t>
      </w:r>
      <w:r w:rsidRPr="007A7D24">
        <w:rPr>
          <w:rFonts w:ascii="Calibri" w:eastAsia="Times New Roman" w:hAnsi="Calibri" w:cs="Calibri"/>
          <w:color w:val="000000"/>
          <w:lang w:eastAsia="it-IT"/>
        </w:rPr>
        <w:t> quindi molto probabile che l'esame possa svolgersi sia nel giorno fissato per l'inizio dell'appello </w:t>
      </w:r>
      <w:r w:rsidRPr="007A7D24">
        <w:rPr>
          <w:rFonts w:ascii="Calibri" w:eastAsia="Times New Roman" w:hAnsi="Calibri" w:cs="Calibri"/>
          <w:color w:val="000000"/>
          <w:u w:val="single"/>
          <w:lang w:eastAsia="it-IT"/>
        </w:rPr>
        <w:t>ma anche nei giorni successivi</w:t>
      </w:r>
      <w:r w:rsidRPr="007A7D24">
        <w:rPr>
          <w:rFonts w:ascii="Calibri" w:eastAsia="Times New Roman" w:hAnsi="Calibri" w:cs="Calibri"/>
          <w:color w:val="000000"/>
          <w:lang w:eastAsia="it-IT"/>
        </w:rPr>
        <w:t> (molto dipenderà dalla numerosità degli iscritti).</w:t>
      </w:r>
    </w:p>
    <w:p w14:paraId="08AC2B09"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xml:space="preserve">Una volta chiuse le iscrizioni, nei giorni immediatamente precedenti l'esame, riceverete – al vostro indirizzo di posta elettronica istituzionale </w:t>
      </w:r>
      <w:proofErr w:type="spellStart"/>
      <w:r w:rsidRPr="007A7D24">
        <w:rPr>
          <w:rFonts w:ascii="Calibri" w:eastAsia="Times New Roman" w:hAnsi="Calibri" w:cs="Calibri"/>
          <w:color w:val="000000"/>
          <w:lang w:eastAsia="it-IT"/>
        </w:rPr>
        <w:t>UniFe</w:t>
      </w:r>
      <w:proofErr w:type="spellEnd"/>
      <w:r w:rsidRPr="007A7D24">
        <w:rPr>
          <w:rFonts w:ascii="Calibri" w:eastAsia="Times New Roman" w:hAnsi="Calibri" w:cs="Calibri"/>
          <w:color w:val="000000"/>
          <w:lang w:eastAsia="it-IT"/>
        </w:rPr>
        <w:t xml:space="preserve"> – una email di </w:t>
      </w:r>
      <w:r w:rsidRPr="007A7D24">
        <w:rPr>
          <w:rFonts w:ascii="Calibri" w:eastAsia="Times New Roman" w:hAnsi="Calibri" w:cs="Calibri"/>
          <w:b/>
          <w:bCs/>
          <w:color w:val="000000"/>
          <w:lang w:eastAsia="it-IT"/>
        </w:rPr>
        <w:t>'convocazione/</w:t>
      </w:r>
      <w:proofErr w:type="spellStart"/>
      <w:r w:rsidRPr="007A7D24">
        <w:rPr>
          <w:rFonts w:ascii="Calibri" w:eastAsia="Times New Roman" w:hAnsi="Calibri" w:cs="Calibri"/>
          <w:b/>
          <w:bCs/>
          <w:color w:val="000000"/>
          <w:lang w:eastAsia="it-IT"/>
        </w:rPr>
        <w:t>invito'</w:t>
      </w:r>
      <w:proofErr w:type="spellEnd"/>
      <w:r w:rsidRPr="007A7D24">
        <w:rPr>
          <w:rFonts w:ascii="Calibri" w:eastAsia="Times New Roman" w:hAnsi="Calibri" w:cs="Calibri"/>
          <w:color w:val="000000"/>
          <w:lang w:eastAsia="it-IT"/>
        </w:rPr>
        <w:t> di </w:t>
      </w:r>
      <w:r w:rsidRPr="007A7D24">
        <w:rPr>
          <w:rFonts w:ascii="Calibri" w:eastAsia="Times New Roman" w:hAnsi="Calibri" w:cs="Calibri"/>
          <w:b/>
          <w:bCs/>
          <w:color w:val="000000"/>
          <w:lang w:eastAsia="it-IT"/>
        </w:rPr>
        <w:t xml:space="preserve">Google </w:t>
      </w:r>
      <w:proofErr w:type="spellStart"/>
      <w:r w:rsidRPr="007A7D24">
        <w:rPr>
          <w:rFonts w:ascii="Calibri" w:eastAsia="Times New Roman" w:hAnsi="Calibri" w:cs="Calibri"/>
          <w:b/>
          <w:bCs/>
          <w:color w:val="000000"/>
          <w:lang w:eastAsia="it-IT"/>
        </w:rPr>
        <w:t>Meet</w:t>
      </w:r>
      <w:proofErr w:type="spellEnd"/>
      <w:r w:rsidRPr="007A7D24">
        <w:rPr>
          <w:rFonts w:ascii="Calibri" w:eastAsia="Times New Roman" w:hAnsi="Calibri" w:cs="Calibri"/>
          <w:color w:val="000000"/>
          <w:lang w:eastAsia="it-IT"/>
        </w:rPr>
        <w:t> che vi inviterà a connettervi in un determinato giorno e orario (fornendovi il link che vi servirà per collegarvi).</w:t>
      </w:r>
    </w:p>
    <w:p w14:paraId="4FFBA407"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xml:space="preserve">Una volta connessi (fatelo con qualche minuto di anticipo, in modo che se qualcosa non funzionasse potrete avere il tempo di risolvere prima dell'avvio della prova), si procederà con il riconoscimento e le </w:t>
      </w:r>
      <w:r w:rsidRPr="007A7D24">
        <w:rPr>
          <w:rFonts w:ascii="Calibri" w:eastAsia="Times New Roman" w:hAnsi="Calibri" w:cs="Calibri"/>
          <w:color w:val="000000"/>
          <w:lang w:eastAsia="it-IT"/>
        </w:rPr>
        <w:lastRenderedPageBreak/>
        <w:t>altre operazioni propedeutiche all'inizio dell'esame.</w:t>
      </w:r>
      <w:r w:rsidR="004833B3" w:rsidRPr="007E3236">
        <w:rPr>
          <w:rFonts w:ascii="Calibri" w:eastAsia="Times New Roman" w:hAnsi="Calibri" w:cs="Calibri"/>
          <w:color w:val="000000"/>
          <w:lang w:eastAsia="it-IT"/>
        </w:rPr>
        <w:t xml:space="preserve"> </w:t>
      </w:r>
      <w:r w:rsidR="00307592" w:rsidRPr="007E3236">
        <w:rPr>
          <w:rFonts w:ascii="Calibri" w:eastAsia="Times New Roman" w:hAnsi="Calibri" w:cs="Calibri"/>
          <w:color w:val="000000"/>
          <w:lang w:eastAsia="it-IT"/>
        </w:rPr>
        <w:t xml:space="preserve">Successivamente vi </w:t>
      </w:r>
      <w:r w:rsidR="004833B3" w:rsidRPr="007E3236">
        <w:rPr>
          <w:rFonts w:ascii="Calibri" w:eastAsia="Times New Roman" w:hAnsi="Calibri" w:cs="Calibri"/>
          <w:color w:val="000000"/>
          <w:lang w:eastAsia="it-IT"/>
        </w:rPr>
        <w:t xml:space="preserve">verrà richiesto di condividere il vostro schermo. </w:t>
      </w:r>
    </w:p>
    <w:p w14:paraId="03D07D62"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Quindi, completata la fase preparatoria all'esame, attraverso la </w:t>
      </w:r>
      <w:r w:rsidRPr="007A7D24">
        <w:rPr>
          <w:rFonts w:ascii="Calibri" w:eastAsia="Times New Roman" w:hAnsi="Calibri" w:cs="Calibri"/>
          <w:b/>
          <w:bCs/>
          <w:color w:val="000000"/>
          <w:lang w:eastAsia="it-IT"/>
        </w:rPr>
        <w:t xml:space="preserve">funzione chat di Google </w:t>
      </w:r>
      <w:proofErr w:type="spellStart"/>
      <w:r w:rsidRPr="007A7D24">
        <w:rPr>
          <w:rFonts w:ascii="Calibri" w:eastAsia="Times New Roman" w:hAnsi="Calibri" w:cs="Calibri"/>
          <w:b/>
          <w:bCs/>
          <w:color w:val="000000"/>
          <w:lang w:eastAsia="it-IT"/>
        </w:rPr>
        <w:t>Meet</w:t>
      </w:r>
      <w:proofErr w:type="spellEnd"/>
      <w:r w:rsidRPr="007A7D24">
        <w:rPr>
          <w:rFonts w:ascii="Calibri" w:eastAsia="Times New Roman" w:hAnsi="Calibri" w:cs="Calibri"/>
          <w:color w:val="000000"/>
          <w:lang w:eastAsia="it-IT"/>
        </w:rPr>
        <w:t xml:space="preserve">, vi verrà comunicato il link per accedere </w:t>
      </w:r>
      <w:r w:rsidRPr="007E3236">
        <w:rPr>
          <w:rFonts w:ascii="Calibri" w:eastAsia="Times New Roman" w:hAnsi="Calibri" w:cs="Calibri"/>
          <w:color w:val="000000"/>
          <w:lang w:eastAsia="it-IT"/>
        </w:rPr>
        <w:t>al modulo di Google da compilare</w:t>
      </w:r>
      <w:r w:rsidRPr="007A7D24">
        <w:rPr>
          <w:rFonts w:ascii="Calibri" w:eastAsia="Times New Roman" w:hAnsi="Calibri" w:cs="Calibri"/>
          <w:color w:val="000000"/>
          <w:lang w:eastAsia="it-IT"/>
        </w:rPr>
        <w:t>.</w:t>
      </w:r>
    </w:p>
    <w:p w14:paraId="7066CE19"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w:t>
      </w:r>
      <w:r w:rsidRPr="007A7D24">
        <w:rPr>
          <w:rFonts w:ascii="Calibri" w:eastAsia="Times New Roman" w:hAnsi="Calibri" w:cs="Calibri"/>
          <w:b/>
          <w:bCs/>
          <w:color w:val="000000"/>
          <w:lang w:eastAsia="it-IT"/>
        </w:rPr>
        <w:t> </w:t>
      </w:r>
    </w:p>
    <w:p w14:paraId="32FD8972"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b/>
          <w:bCs/>
          <w:color w:val="000000"/>
          <w:u w:val="single"/>
          <w:lang w:eastAsia="it-IT"/>
        </w:rPr>
        <w:t>Come sarà strutturato l'esame.</w:t>
      </w:r>
    </w:p>
    <w:p w14:paraId="438EB7B3" w14:textId="77777777" w:rsidR="007A7D24" w:rsidRPr="003771A2" w:rsidRDefault="009D5F44" w:rsidP="007A7D24">
      <w:pPr>
        <w:shd w:val="clear" w:color="auto" w:fill="FFFFFF"/>
        <w:spacing w:after="0" w:line="240" w:lineRule="auto"/>
        <w:jc w:val="both"/>
        <w:rPr>
          <w:rFonts w:ascii="Calibri" w:eastAsia="Times New Roman" w:hAnsi="Calibri" w:cs="Calibri"/>
          <w:color w:val="000000"/>
          <w:lang w:eastAsia="it-IT"/>
        </w:rPr>
      </w:pPr>
      <w:r w:rsidRPr="003771A2">
        <w:rPr>
          <w:rFonts w:ascii="Calibri" w:eastAsia="Times New Roman" w:hAnsi="Calibri" w:cs="Calibri"/>
          <w:color w:val="000000"/>
          <w:lang w:eastAsia="it-IT"/>
        </w:rPr>
        <w:t>Per il corso di Istituzioni di Diritto privato</w:t>
      </w:r>
      <w:r w:rsidR="007A7D24" w:rsidRPr="003771A2">
        <w:rPr>
          <w:rFonts w:ascii="Calibri" w:eastAsia="Times New Roman" w:hAnsi="Calibri" w:cs="Calibri"/>
          <w:color w:val="000000"/>
          <w:lang w:eastAsia="it-IT"/>
        </w:rPr>
        <w:t xml:space="preserve">  l'esame sarà strutturato</w:t>
      </w:r>
      <w:r w:rsidR="004833B3" w:rsidRPr="003771A2">
        <w:rPr>
          <w:rFonts w:ascii="Calibri" w:eastAsia="Times New Roman" w:hAnsi="Calibri" w:cs="Calibri"/>
          <w:color w:val="000000"/>
          <w:lang w:eastAsia="it-IT"/>
        </w:rPr>
        <w:t xml:space="preserve"> </w:t>
      </w:r>
    </w:p>
    <w:p w14:paraId="552A2D56" w14:textId="77777777" w:rsidR="007A7D24" w:rsidRPr="003771A2" w:rsidRDefault="007A7D24" w:rsidP="007A7D24">
      <w:pPr>
        <w:shd w:val="clear" w:color="auto" w:fill="FFFFFF"/>
        <w:spacing w:after="0" w:line="240" w:lineRule="auto"/>
        <w:jc w:val="both"/>
        <w:rPr>
          <w:rFonts w:ascii="Calibri" w:eastAsia="Times New Roman" w:hAnsi="Calibri" w:cs="Calibri"/>
          <w:color w:val="000000"/>
          <w:lang w:eastAsia="it-IT"/>
        </w:rPr>
      </w:pPr>
    </w:p>
    <w:p w14:paraId="4E1A17E1" w14:textId="411C8A8B" w:rsidR="007A7D24" w:rsidRPr="003771A2" w:rsidRDefault="009D5F44" w:rsidP="007A7D24">
      <w:pPr>
        <w:shd w:val="clear" w:color="auto" w:fill="FFFFFF"/>
        <w:spacing w:after="0" w:line="240" w:lineRule="auto"/>
        <w:jc w:val="both"/>
        <w:rPr>
          <w:rFonts w:ascii="Calibri" w:eastAsia="Times New Roman" w:hAnsi="Calibri" w:cs="Calibri"/>
          <w:color w:val="000000"/>
          <w:lang w:eastAsia="it-IT"/>
        </w:rPr>
      </w:pPr>
      <w:r w:rsidRPr="003771A2">
        <w:rPr>
          <w:rFonts w:ascii="Calibri" w:eastAsia="Times New Roman" w:hAnsi="Calibri" w:cs="Calibri"/>
          <w:color w:val="000000"/>
          <w:lang w:eastAsia="it-IT"/>
        </w:rPr>
        <w:t>- con 5</w:t>
      </w:r>
      <w:r w:rsidR="007A7D24" w:rsidRPr="003771A2">
        <w:rPr>
          <w:rFonts w:ascii="Calibri" w:eastAsia="Times New Roman" w:hAnsi="Calibri" w:cs="Calibri"/>
          <w:color w:val="000000"/>
          <w:lang w:eastAsia="it-IT"/>
        </w:rPr>
        <w:t xml:space="preserve"> domande a risposta multipla; le opzioni tra cui scegliere per ciascuna domanda sono </w:t>
      </w:r>
      <w:r w:rsidR="00175CA0">
        <w:rPr>
          <w:rFonts w:ascii="Calibri" w:eastAsia="Times New Roman" w:hAnsi="Calibri" w:cs="Calibri"/>
          <w:color w:val="000000"/>
          <w:lang w:eastAsia="it-IT"/>
        </w:rPr>
        <w:t>3; ogni domanda corretta vale 6</w:t>
      </w:r>
      <w:bookmarkStart w:id="0" w:name="_GoBack"/>
      <w:bookmarkEnd w:id="0"/>
      <w:r w:rsidR="007A7D24" w:rsidRPr="003771A2">
        <w:rPr>
          <w:rFonts w:ascii="Calibri" w:eastAsia="Times New Roman" w:hAnsi="Calibri" w:cs="Calibri"/>
          <w:color w:val="000000"/>
          <w:lang w:eastAsia="it-IT"/>
        </w:rPr>
        <w:t xml:space="preserve"> punti;</w:t>
      </w:r>
      <w:r w:rsidR="004833B3" w:rsidRPr="003771A2">
        <w:rPr>
          <w:rFonts w:ascii="Calibri" w:eastAsia="Times New Roman" w:hAnsi="Calibri" w:cs="Calibri"/>
          <w:color w:val="000000"/>
          <w:lang w:eastAsia="it-IT"/>
        </w:rPr>
        <w:t xml:space="preserve"> il tempo a disposizione per com</w:t>
      </w:r>
      <w:r w:rsidRPr="003771A2">
        <w:rPr>
          <w:rFonts w:ascii="Calibri" w:eastAsia="Times New Roman" w:hAnsi="Calibri" w:cs="Calibri"/>
          <w:color w:val="000000"/>
          <w:lang w:eastAsia="it-IT"/>
        </w:rPr>
        <w:t>pletare la prova sarà di circa 30</w:t>
      </w:r>
      <w:r w:rsidR="004833B3" w:rsidRPr="003771A2">
        <w:rPr>
          <w:rFonts w:ascii="Calibri" w:eastAsia="Times New Roman" w:hAnsi="Calibri" w:cs="Calibri"/>
          <w:color w:val="000000"/>
          <w:lang w:eastAsia="it-IT"/>
        </w:rPr>
        <w:t xml:space="preserve"> minuti.</w:t>
      </w:r>
    </w:p>
    <w:p w14:paraId="5A12F232" w14:textId="77777777" w:rsidR="007A7D24" w:rsidRPr="003771A2"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3771A2">
        <w:rPr>
          <w:rFonts w:ascii="Calibri" w:eastAsia="Times New Roman" w:hAnsi="Calibri" w:cs="Calibri"/>
          <w:color w:val="000000"/>
          <w:lang w:eastAsia="it-IT"/>
        </w:rPr>
        <w:t> </w:t>
      </w:r>
    </w:p>
    <w:p w14:paraId="23E251BD" w14:textId="77777777" w:rsidR="007A7D24" w:rsidRPr="007A7D24" w:rsidRDefault="007A7D24" w:rsidP="007A7D24">
      <w:pPr>
        <w:shd w:val="clear" w:color="auto" w:fill="FFFFFF"/>
        <w:spacing w:after="120" w:line="240" w:lineRule="auto"/>
        <w:jc w:val="both"/>
        <w:rPr>
          <w:rFonts w:ascii="Times" w:eastAsia="Times New Roman" w:hAnsi="Times" w:cs="Times New Roman"/>
          <w:color w:val="000000"/>
          <w:sz w:val="27"/>
          <w:szCs w:val="27"/>
          <w:lang w:eastAsia="it-IT"/>
        </w:rPr>
      </w:pPr>
      <w:r w:rsidRPr="003771A2">
        <w:rPr>
          <w:rFonts w:ascii="Calibri" w:eastAsia="Times New Roman" w:hAnsi="Calibri" w:cs="Calibri"/>
          <w:b/>
          <w:bCs/>
          <w:color w:val="000000"/>
          <w:lang w:eastAsia="it-IT"/>
        </w:rPr>
        <w:t>I</w:t>
      </w:r>
      <w:r w:rsidRPr="003771A2">
        <w:rPr>
          <w:rFonts w:ascii="Calibri" w:eastAsia="Times New Roman" w:hAnsi="Calibri" w:cs="Calibri"/>
          <w:b/>
          <w:bCs/>
          <w:color w:val="000000"/>
          <w:u w:val="single"/>
          <w:lang w:eastAsia="it-IT"/>
        </w:rPr>
        <w:t>ndicazioni importanti sul comportamento da tenere durante la prova di esame:</w:t>
      </w:r>
    </w:p>
    <w:p w14:paraId="3C6696E1"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Durante la prova </w:t>
      </w:r>
      <w:r w:rsidRPr="007A7D24">
        <w:rPr>
          <w:rFonts w:ascii="Calibri" w:eastAsia="Times New Roman" w:hAnsi="Calibri" w:cs="Calibri"/>
          <w:b/>
          <w:bCs/>
          <w:color w:val="000000"/>
          <w:lang w:eastAsia="it-IT"/>
        </w:rPr>
        <w:t>NON</w:t>
      </w:r>
      <w:r w:rsidRPr="007A7D24">
        <w:rPr>
          <w:rFonts w:ascii="Calibri" w:eastAsia="Times New Roman" w:hAnsi="Calibri" w:cs="Calibri"/>
          <w:color w:val="000000"/>
          <w:lang w:eastAsia="it-IT"/>
        </w:rPr>
        <w:t> è possibile:</w:t>
      </w:r>
    </w:p>
    <w:p w14:paraId="46B6F9B3"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allontanarsi dalla propria postazione e, in generale, uscire dall’inquadratura della webcam;</w:t>
      </w:r>
    </w:p>
    <w:p w14:paraId="74961833"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xml:space="preserve">- uscire dall’applicazione sulla quale si sta svolgendo l’esame (pagina di Google </w:t>
      </w:r>
      <w:proofErr w:type="spellStart"/>
      <w:r w:rsidRPr="007A7D24">
        <w:rPr>
          <w:rFonts w:ascii="Calibri" w:eastAsia="Times New Roman" w:hAnsi="Calibri" w:cs="Calibri"/>
          <w:color w:val="000000"/>
          <w:lang w:eastAsia="it-IT"/>
        </w:rPr>
        <w:t>Chrome</w:t>
      </w:r>
      <w:proofErr w:type="spellEnd"/>
      <w:r w:rsidRPr="007A7D24">
        <w:rPr>
          <w:rFonts w:ascii="Calibri" w:eastAsia="Times New Roman" w:hAnsi="Calibri" w:cs="Calibri"/>
          <w:color w:val="000000"/>
          <w:lang w:eastAsia="it-IT"/>
        </w:rPr>
        <w:t xml:space="preserve"> aperta su </w:t>
      </w:r>
      <w:proofErr w:type="spellStart"/>
      <w:r w:rsidR="00307592">
        <w:rPr>
          <w:rFonts w:ascii="Calibri" w:eastAsia="Times New Roman" w:hAnsi="Calibri" w:cs="Calibri"/>
          <w:color w:val="000000"/>
          <w:lang w:eastAsia="it-IT"/>
        </w:rPr>
        <w:t>google</w:t>
      </w:r>
      <w:proofErr w:type="spellEnd"/>
      <w:r w:rsidR="00307592">
        <w:rPr>
          <w:rFonts w:ascii="Calibri" w:eastAsia="Times New Roman" w:hAnsi="Calibri" w:cs="Calibri"/>
          <w:color w:val="000000"/>
          <w:lang w:eastAsia="it-IT"/>
        </w:rPr>
        <w:t xml:space="preserve"> moduli);</w:t>
      </w:r>
    </w:p>
    <w:p w14:paraId="3D2B4401"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consultare materiale di qualunque genere.</w:t>
      </w:r>
    </w:p>
    <w:p w14:paraId="3FDCAE5C" w14:textId="77777777" w:rsidR="007A7D24" w:rsidRDefault="00307592" w:rsidP="007A7D24">
      <w:pPr>
        <w:shd w:val="clear" w:color="auto" w:fill="FFFFFF"/>
        <w:spacing w:after="0" w:line="240" w:lineRule="auto"/>
        <w:jc w:val="both"/>
        <w:rPr>
          <w:rFonts w:ascii="Calibri" w:eastAsia="Times New Roman" w:hAnsi="Calibri" w:cs="Calibri"/>
          <w:color w:val="000000"/>
          <w:u w:val="single"/>
          <w:lang w:eastAsia="it-IT"/>
        </w:rPr>
      </w:pPr>
      <w:r>
        <w:rPr>
          <w:rFonts w:ascii="Calibri" w:eastAsia="Times New Roman" w:hAnsi="Calibri" w:cs="Calibri"/>
          <w:color w:val="000000"/>
          <w:lang w:eastAsia="it-IT"/>
        </w:rPr>
        <w:t>Q</w:t>
      </w:r>
      <w:r w:rsidRPr="007A7D24">
        <w:rPr>
          <w:rFonts w:ascii="Calibri" w:eastAsia="Times New Roman" w:hAnsi="Calibri" w:cs="Calibri"/>
          <w:color w:val="000000"/>
          <w:u w:val="single"/>
          <w:lang w:eastAsia="it-IT"/>
        </w:rPr>
        <w:t xml:space="preserve">ualsiasi </w:t>
      </w:r>
      <w:r>
        <w:rPr>
          <w:rFonts w:ascii="Calibri" w:eastAsia="Times New Roman" w:hAnsi="Calibri" w:cs="Calibri"/>
          <w:color w:val="000000"/>
          <w:u w:val="single"/>
          <w:lang w:eastAsia="it-IT"/>
        </w:rPr>
        <w:t xml:space="preserve">comportamento dubbio o </w:t>
      </w:r>
      <w:r w:rsidRPr="007A7D24">
        <w:rPr>
          <w:rFonts w:ascii="Calibri" w:eastAsia="Times New Roman" w:hAnsi="Calibri" w:cs="Calibri"/>
          <w:color w:val="000000"/>
          <w:u w:val="single"/>
          <w:lang w:eastAsia="it-IT"/>
        </w:rPr>
        <w:t>operazione diversa dalla compilazione della prova di esame determinerà automaticamente il blocco dell'esame stesso e la segnalazione al docente</w:t>
      </w:r>
      <w:r>
        <w:rPr>
          <w:rFonts w:ascii="Calibri" w:eastAsia="Times New Roman" w:hAnsi="Calibri" w:cs="Calibri"/>
          <w:color w:val="000000"/>
          <w:u w:val="single"/>
          <w:lang w:eastAsia="it-IT"/>
        </w:rPr>
        <w:t>.</w:t>
      </w:r>
    </w:p>
    <w:p w14:paraId="1019CAA7" w14:textId="77777777" w:rsidR="00307592" w:rsidRPr="007A7D24" w:rsidRDefault="00307592" w:rsidP="007A7D24">
      <w:pPr>
        <w:shd w:val="clear" w:color="auto" w:fill="FFFFFF"/>
        <w:spacing w:after="0" w:line="240" w:lineRule="auto"/>
        <w:jc w:val="both"/>
        <w:rPr>
          <w:rFonts w:ascii="Times" w:eastAsia="Times New Roman" w:hAnsi="Times" w:cs="Times New Roman"/>
          <w:color w:val="000000"/>
          <w:sz w:val="27"/>
          <w:szCs w:val="27"/>
          <w:lang w:eastAsia="it-IT"/>
        </w:rPr>
      </w:pPr>
    </w:p>
    <w:p w14:paraId="48802A3B"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Durante la prova è </w:t>
      </w:r>
      <w:r w:rsidRPr="007A7D24">
        <w:rPr>
          <w:rFonts w:ascii="Calibri" w:eastAsia="Times New Roman" w:hAnsi="Calibri" w:cs="Calibri"/>
          <w:b/>
          <w:bCs/>
          <w:color w:val="000000"/>
          <w:lang w:eastAsia="it-IT"/>
        </w:rPr>
        <w:t>OBBLIGATORIO</w:t>
      </w:r>
      <w:r w:rsidRPr="007A7D24">
        <w:rPr>
          <w:rFonts w:ascii="Calibri" w:eastAsia="Times New Roman" w:hAnsi="Calibri" w:cs="Calibri"/>
          <w:color w:val="000000"/>
          <w:lang w:eastAsia="it-IT"/>
        </w:rPr>
        <w:t>:</w:t>
      </w:r>
    </w:p>
    <w:p w14:paraId="77E0F0CC"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mantenere costantemente attivi la webcam e il microfono;</w:t>
      </w:r>
    </w:p>
    <w:p w14:paraId="0B82BA5F"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essere completamente soli nella stanza/vano/ambiente in cui si svolge l’esame.</w:t>
      </w:r>
    </w:p>
    <w:p w14:paraId="31349685" w14:textId="77777777" w:rsidR="007A7D24" w:rsidRPr="007A7D24" w:rsidRDefault="007A7D24" w:rsidP="007A7D24">
      <w:pPr>
        <w:shd w:val="clear" w:color="auto" w:fill="FFFFFF"/>
        <w:spacing w:after="0" w:line="240" w:lineRule="auto"/>
        <w:jc w:val="both"/>
        <w:rPr>
          <w:rFonts w:ascii="Times" w:eastAsia="Times New Roman" w:hAnsi="Times" w:cs="Times New Roman"/>
          <w:color w:val="000000"/>
          <w:sz w:val="27"/>
          <w:szCs w:val="27"/>
          <w:lang w:eastAsia="it-IT"/>
        </w:rPr>
      </w:pPr>
      <w:r w:rsidRPr="007A7D24">
        <w:rPr>
          <w:rFonts w:ascii="Calibri" w:eastAsia="Times New Roman" w:hAnsi="Calibri" w:cs="Calibri"/>
          <w:color w:val="000000"/>
          <w:lang w:eastAsia="it-IT"/>
        </w:rPr>
        <w:t> </w:t>
      </w:r>
    </w:p>
    <w:p w14:paraId="497F3525" w14:textId="2CA0852B" w:rsidR="00E97F02" w:rsidRDefault="00CD7968">
      <w:r>
        <w:t>Un cordiale saluto,</w:t>
      </w:r>
    </w:p>
    <w:p w14:paraId="091603E8" w14:textId="25218AB4" w:rsidR="00CD7968" w:rsidRDefault="00CD7968">
      <w:r>
        <w:t>Alberto De Franceschi</w:t>
      </w:r>
    </w:p>
    <w:sectPr w:rsidR="00CD79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24"/>
    <w:rsid w:val="00175CA0"/>
    <w:rsid w:val="00307592"/>
    <w:rsid w:val="0035492E"/>
    <w:rsid w:val="003771A2"/>
    <w:rsid w:val="004833B3"/>
    <w:rsid w:val="004E532D"/>
    <w:rsid w:val="007A7D24"/>
    <w:rsid w:val="007E3236"/>
    <w:rsid w:val="009D5F44"/>
    <w:rsid w:val="00C208C1"/>
    <w:rsid w:val="00CD7968"/>
    <w:rsid w:val="00E97F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6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7A7D24"/>
    <w:rPr>
      <w:color w:val="0000FF"/>
      <w:u w:val="single"/>
    </w:rPr>
  </w:style>
  <w:style w:type="paragraph" w:styleId="Paragrafoelenco">
    <w:name w:val="List Paragraph"/>
    <w:basedOn w:val="Normale"/>
    <w:uiPriority w:val="34"/>
    <w:qFormat/>
    <w:rsid w:val="007A7D2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7A7D24"/>
    <w:rPr>
      <w:color w:val="0000FF"/>
      <w:u w:val="single"/>
    </w:rPr>
  </w:style>
  <w:style w:type="paragraph" w:styleId="Paragrafoelenco">
    <w:name w:val="List Paragraph"/>
    <w:basedOn w:val="Normale"/>
    <w:uiPriority w:val="34"/>
    <w:qFormat/>
    <w:rsid w:val="007A7D2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4776</Characters>
  <Application>Microsoft Macintosh Word</Application>
  <DocSecurity>0</DocSecurity>
  <Lines>66</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Rubini</dc:creator>
  <cp:keywords/>
  <dc:description/>
  <cp:lastModifiedBy>Alberto De Franceschi</cp:lastModifiedBy>
  <cp:revision>3</cp:revision>
  <dcterms:created xsi:type="dcterms:W3CDTF">2020-05-27T16:33:00Z</dcterms:created>
  <dcterms:modified xsi:type="dcterms:W3CDTF">2020-05-28T08:44:00Z</dcterms:modified>
</cp:coreProperties>
</file>