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color w:val="2E74B5" w:themeColor="accent1" w:themeShade="BF"/>
          <w:sz w:val="32"/>
          <w:szCs w:val="32"/>
          <w:lang w:val="en-GB"/>
        </w:rPr>
        <w:id w:val="508259942"/>
        <w:docPartObj>
          <w:docPartGallery w:val="Cover Pages"/>
          <w:docPartUnique/>
        </w:docPartObj>
      </w:sdtPr>
      <w:sdtEndPr/>
      <w:sdtContent>
        <w:p w:rsidR="00D56A03" w:rsidRPr="00F554AC" w:rsidRDefault="00D56A03"/>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894"/>
          </w:tblGrid>
          <w:tr w:rsidR="00D56A03" w:rsidRPr="00F554AC">
            <w:sdt>
              <w:sdtPr>
                <w:rPr>
                  <w:color w:val="2E74B5" w:themeColor="accent1" w:themeShade="BF"/>
                  <w:sz w:val="24"/>
                  <w:szCs w:val="24"/>
                </w:rPr>
                <w:alias w:val="Società"/>
                <w:id w:val="13406915"/>
                <w:placeholder>
                  <w:docPart w:val="AD06462D86EE4379AE8326BA6C8CC426"/>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D56A03" w:rsidRPr="00F554AC" w:rsidRDefault="004F4906">
                    <w:pPr>
                      <w:pStyle w:val="Nessunaspaziatura"/>
                      <w:rPr>
                        <w:color w:val="2E74B5" w:themeColor="accent1" w:themeShade="BF"/>
                        <w:sz w:val="24"/>
                      </w:rPr>
                    </w:pPr>
                    <w:r w:rsidRPr="00F554AC">
                      <w:rPr>
                        <w:color w:val="2E74B5" w:themeColor="accent1" w:themeShade="BF"/>
                        <w:sz w:val="24"/>
                        <w:szCs w:val="24"/>
                      </w:rPr>
                      <w:t>UNIVERSITA’ DEGLI STUDI DI FERRARA – UNIVERSITA’ DEGLI STUDI DI MODENA E REGGIO EMILIA</w:t>
                    </w:r>
                  </w:p>
                </w:tc>
              </w:sdtContent>
            </w:sdt>
          </w:tr>
          <w:tr w:rsidR="00D56A03" w:rsidRPr="00F554AC">
            <w:tc>
              <w:tcPr>
                <w:tcW w:w="7672" w:type="dxa"/>
              </w:tcPr>
              <w:sdt>
                <w:sdtPr>
                  <w:rPr>
                    <w:rFonts w:asciiTheme="majorHAnsi" w:eastAsiaTheme="majorEastAsia" w:hAnsiTheme="majorHAnsi" w:cstheme="majorBidi"/>
                    <w:color w:val="5B9BD5" w:themeColor="accent1"/>
                    <w:sz w:val="88"/>
                    <w:szCs w:val="88"/>
                  </w:rPr>
                  <w:alias w:val="Titolo"/>
                  <w:id w:val="13406919"/>
                  <w:placeholder>
                    <w:docPart w:val="A21F71FEE2064999BAEB70A510DC4C60"/>
                  </w:placeholder>
                  <w:dataBinding w:prefixMappings="xmlns:ns0='http://schemas.openxmlformats.org/package/2006/metadata/core-properties' xmlns:ns1='http://purl.org/dc/elements/1.1/'" w:xpath="/ns0:coreProperties[1]/ns1:title[1]" w:storeItemID="{6C3C8BC8-F283-45AE-878A-BAB7291924A1}"/>
                  <w:text/>
                </w:sdtPr>
                <w:sdtEndPr/>
                <w:sdtContent>
                  <w:p w:rsidR="00D56A03" w:rsidRPr="00F554AC" w:rsidRDefault="004F4906">
                    <w:pPr>
                      <w:pStyle w:val="Nessunaspaziatura"/>
                      <w:spacing w:line="216" w:lineRule="auto"/>
                      <w:rPr>
                        <w:rFonts w:asciiTheme="majorHAnsi" w:eastAsiaTheme="majorEastAsia" w:hAnsiTheme="majorHAnsi" w:cstheme="majorBidi"/>
                        <w:color w:val="5B9BD5" w:themeColor="accent1"/>
                        <w:sz w:val="88"/>
                        <w:szCs w:val="88"/>
                      </w:rPr>
                    </w:pPr>
                    <w:r w:rsidRPr="00F554AC">
                      <w:rPr>
                        <w:rFonts w:asciiTheme="majorHAnsi" w:eastAsiaTheme="majorEastAsia" w:hAnsiTheme="majorHAnsi" w:cstheme="majorBidi"/>
                        <w:color w:val="5B9BD5" w:themeColor="accent1"/>
                        <w:sz w:val="88"/>
                        <w:szCs w:val="88"/>
                      </w:rPr>
                      <w:t>CORSO DI LAUREA MAGISTRALE IN INNOVATION DESIGN</w:t>
                    </w:r>
                  </w:p>
                </w:sdtContent>
              </w:sdt>
            </w:tc>
          </w:tr>
          <w:tr w:rsidR="00D56A03" w:rsidRPr="00F554AC">
            <w:sdt>
              <w:sdtPr>
                <w:rPr>
                  <w:color w:val="2E74B5" w:themeColor="accent1" w:themeShade="BF"/>
                  <w:sz w:val="24"/>
                  <w:szCs w:val="24"/>
                </w:rPr>
                <w:alias w:val="Sottotitolo"/>
                <w:id w:val="13406923"/>
                <w:placeholder>
                  <w:docPart w:val="276AD3829A5A4A2B9CE53E70F47FDE1D"/>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D56A03" w:rsidRPr="00F554AC" w:rsidRDefault="004F4906">
                    <w:pPr>
                      <w:pStyle w:val="Nessunaspaziatura"/>
                      <w:rPr>
                        <w:color w:val="2E74B5" w:themeColor="accent1" w:themeShade="BF"/>
                        <w:sz w:val="24"/>
                      </w:rPr>
                    </w:pPr>
                    <w:r w:rsidRPr="00F554AC">
                      <w:rPr>
                        <w:color w:val="2E74B5" w:themeColor="accent1" w:themeShade="BF"/>
                        <w:sz w:val="24"/>
                        <w:szCs w:val="24"/>
                      </w:rPr>
                      <w:t>SCHEDE DI INSEGNAMENTO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12"/>
          </w:tblGrid>
          <w:tr w:rsidR="00D56A03" w:rsidRPr="00F554AC">
            <w:tc>
              <w:tcPr>
                <w:tcW w:w="7221" w:type="dxa"/>
                <w:tcMar>
                  <w:top w:w="216" w:type="dxa"/>
                  <w:left w:w="115" w:type="dxa"/>
                  <w:bottom w:w="216" w:type="dxa"/>
                  <w:right w:w="115" w:type="dxa"/>
                </w:tcMar>
              </w:tcPr>
              <w:p w:rsidR="00D56A03" w:rsidRPr="00F554AC" w:rsidRDefault="00D56A03">
                <w:pPr>
                  <w:pStyle w:val="Nessunaspaziatura"/>
                  <w:rPr>
                    <w:color w:val="5B9BD5" w:themeColor="accent1"/>
                    <w:sz w:val="28"/>
                    <w:szCs w:val="28"/>
                  </w:rPr>
                </w:pPr>
              </w:p>
              <w:sdt>
                <w:sdtPr>
                  <w:rPr>
                    <w:color w:val="5B9BD5" w:themeColor="accent1"/>
                    <w:sz w:val="28"/>
                    <w:szCs w:val="28"/>
                  </w:rPr>
                  <w:alias w:val="Data"/>
                  <w:tag w:val="Data"/>
                  <w:id w:val="13406932"/>
                  <w:placeholder>
                    <w:docPart w:val="245B0D5C91DF4374BB3431F52F5D19ED"/>
                  </w:placeholder>
                  <w:dataBinding w:prefixMappings="xmlns:ns0='http://schemas.microsoft.com/office/2006/coverPageProps'" w:xpath="/ns0:CoverPageProperties[1]/ns0:PublishDate[1]" w:storeItemID="{55AF091B-3C7A-41E3-B477-F2FDAA23CFDA}"/>
                  <w:date w:fullDate="2018-05-22T00:00:00Z">
                    <w:dateFormat w:val="dd/MM/yyyy"/>
                    <w:lid w:val="it-IT"/>
                    <w:storeMappedDataAs w:val="dateTime"/>
                    <w:calendar w:val="gregorian"/>
                  </w:date>
                </w:sdtPr>
                <w:sdtEndPr/>
                <w:sdtContent>
                  <w:p w:rsidR="00D56A03" w:rsidRPr="00F554AC" w:rsidRDefault="004F4906">
                    <w:pPr>
                      <w:pStyle w:val="Nessunaspaziatura"/>
                      <w:rPr>
                        <w:color w:val="5B9BD5" w:themeColor="accent1"/>
                        <w:sz w:val="28"/>
                        <w:szCs w:val="28"/>
                      </w:rPr>
                    </w:pPr>
                    <w:r w:rsidRPr="00F554AC">
                      <w:rPr>
                        <w:color w:val="5B9BD5" w:themeColor="accent1"/>
                        <w:sz w:val="28"/>
                        <w:szCs w:val="28"/>
                      </w:rPr>
                      <w:t>22/05/201</w:t>
                    </w:r>
                    <w:r w:rsidR="002236E2" w:rsidRPr="00F554AC">
                      <w:rPr>
                        <w:color w:val="5B9BD5" w:themeColor="accent1"/>
                        <w:sz w:val="28"/>
                        <w:szCs w:val="28"/>
                      </w:rPr>
                      <w:t>8</w:t>
                    </w:r>
                  </w:p>
                </w:sdtContent>
              </w:sdt>
              <w:p w:rsidR="00D56A03" w:rsidRPr="00F554AC" w:rsidRDefault="00D56A03">
                <w:pPr>
                  <w:pStyle w:val="Nessunaspaziatura"/>
                  <w:rPr>
                    <w:color w:val="5B9BD5" w:themeColor="accent1"/>
                  </w:rPr>
                </w:pPr>
              </w:p>
            </w:tc>
          </w:tr>
        </w:tbl>
        <w:p w:rsidR="00D56A03" w:rsidRPr="00F554AC" w:rsidRDefault="00D56A03">
          <w:r w:rsidRPr="00F554AC">
            <w:br w:type="page"/>
          </w:r>
        </w:p>
        <w:tbl>
          <w:tblPr>
            <w:tblW w:w="9981" w:type="dxa"/>
            <w:tblInd w:w="-108" w:type="dxa"/>
            <w:tblLayout w:type="fixed"/>
            <w:tblLook w:val="0000" w:firstRow="0" w:lastRow="0" w:firstColumn="0" w:lastColumn="0" w:noHBand="0" w:noVBand="0"/>
          </w:tblPr>
          <w:tblGrid>
            <w:gridCol w:w="2692"/>
            <w:gridCol w:w="7289"/>
          </w:tblGrid>
          <w:tr w:rsidR="00D56A03" w:rsidRPr="00F554AC" w:rsidTr="00DB622A">
            <w:trPr>
              <w:trHeight w:val="1420"/>
            </w:trPr>
            <w:tc>
              <w:tcPr>
                <w:tcW w:w="2692" w:type="dxa"/>
                <w:shd w:val="clear" w:color="auto" w:fill="auto"/>
              </w:tcPr>
              <w:p w:rsidR="00D56A03" w:rsidRPr="00F554AC" w:rsidRDefault="00D56A03" w:rsidP="00DB622A"/>
              <w:p w:rsidR="00D56A03" w:rsidRPr="00F554AC" w:rsidRDefault="00F554AC" w:rsidP="00DB622A">
                <w:pPr>
                  <w:jc w:val="center"/>
                </w:pPr>
                <w:r w:rsidRPr="00F554A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png" o:spid="_x0000_i1025" type="#_x0000_t75" style="width:64.8pt;height:55.8pt;visibility:visible">
                      <v:imagedata r:id="rId10" o:title=""/>
                    </v:shape>
                  </w:pict>
                </w:r>
              </w:p>
            </w:tc>
            <w:tc>
              <w:tcPr>
                <w:tcW w:w="7289" w:type="dxa"/>
                <w:shd w:val="clear" w:color="auto" w:fill="auto"/>
              </w:tcPr>
              <w:p w:rsidR="00D56A03" w:rsidRPr="00F554AC" w:rsidRDefault="00D56A03" w:rsidP="00DB622A"/>
              <w:p w:rsidR="00D56A03" w:rsidRPr="00F554AC" w:rsidRDefault="00D56A03" w:rsidP="00DB622A">
                <w:pPr>
                  <w:tabs>
                    <w:tab w:val="left" w:pos="1418"/>
                  </w:tabs>
                  <w:spacing w:line="360" w:lineRule="auto"/>
                </w:pPr>
                <w:r w:rsidRPr="00F554AC">
                  <w:rPr>
                    <w:rFonts w:ascii="Times New Roman" w:eastAsia="Times New Roman" w:hAnsi="Times New Roman" w:cs="Times New Roman"/>
                    <w:b/>
                    <w:sz w:val="28"/>
                    <w:szCs w:val="28"/>
                  </w:rPr>
                  <w:t>UNIVERSITÀ DEGLI STUDI DI FERRARA</w:t>
                </w:r>
              </w:p>
              <w:p w:rsidR="00D56A03" w:rsidRPr="00F554AC" w:rsidRDefault="00D56A03" w:rsidP="00DB622A">
                <w:pPr>
                  <w:tabs>
                    <w:tab w:val="left" w:pos="1418"/>
                  </w:tabs>
                  <w:spacing w:line="360" w:lineRule="auto"/>
                </w:pPr>
                <w:r w:rsidRPr="00F554AC">
                  <w:rPr>
                    <w:rFonts w:ascii="Times New Roman" w:eastAsia="Times New Roman" w:hAnsi="Times New Roman" w:cs="Times New Roman"/>
                    <w:b/>
                    <w:sz w:val="28"/>
                    <w:szCs w:val="28"/>
                  </w:rPr>
                  <w:t xml:space="preserve">   DIPARTIMENTO DI ARCHITETTURA</w:t>
                </w:r>
              </w:p>
            </w:tc>
          </w:tr>
          <w:tr w:rsidR="00D56A03" w:rsidRPr="00F554AC" w:rsidTr="00DB622A">
            <w:trPr>
              <w:trHeight w:val="1540"/>
            </w:trPr>
            <w:tc>
              <w:tcPr>
                <w:tcW w:w="9981" w:type="dxa"/>
                <w:gridSpan w:val="2"/>
                <w:shd w:val="clear" w:color="auto" w:fill="auto"/>
              </w:tcPr>
              <w:p w:rsidR="00D56A03" w:rsidRPr="00F554AC" w:rsidRDefault="00D56A03" w:rsidP="00DB622A">
                <w:pPr>
                  <w:jc w:val="center"/>
                </w:pPr>
              </w:p>
              <w:p w:rsidR="00D56A03" w:rsidRPr="00F554AC" w:rsidRDefault="00D56A03" w:rsidP="00DB622A">
                <w:pPr>
                  <w:jc w:val="center"/>
                </w:pPr>
                <w:r w:rsidRPr="00F554AC">
                  <w:rPr>
                    <w:rFonts w:ascii="Times New Roman" w:eastAsia="Times New Roman" w:hAnsi="Times New Roman" w:cs="Times New Roman"/>
                    <w:sz w:val="24"/>
                    <w:szCs w:val="24"/>
                  </w:rPr>
                  <w:t>INTERATENEO CON L’UNIVERSITA’ DI MODENA E REGGIO EMILIA, INTERDIPARTIMENTALE CON IL DIPARTIMENTO DI INGEGNERIA DELL’UNIVERSITA’ DEGLI STUDI DI FERRARA</w:t>
                </w:r>
              </w:p>
              <w:p w:rsidR="00D56A03" w:rsidRPr="00F554AC" w:rsidRDefault="00D56A03" w:rsidP="00DB622A">
                <w:pPr>
                  <w:spacing w:line="360" w:lineRule="auto"/>
                  <w:jc w:val="center"/>
                </w:pPr>
                <w:r w:rsidRPr="00F554AC">
                  <w:rPr>
                    <w:rFonts w:ascii="Times New Roman" w:eastAsia="Times New Roman" w:hAnsi="Times New Roman" w:cs="Times New Roman"/>
                    <w:sz w:val="24"/>
                    <w:szCs w:val="24"/>
                  </w:rPr>
                  <w:t>Con sede amministrativa l’Università degli Studi di Ferrara</w:t>
                </w:r>
              </w:p>
            </w:tc>
          </w:tr>
          <w:tr w:rsidR="00D56A03" w:rsidRPr="00F554AC" w:rsidTr="00DB622A">
            <w:trPr>
              <w:trHeight w:val="800"/>
            </w:trPr>
            <w:tc>
              <w:tcPr>
                <w:tcW w:w="9981" w:type="dxa"/>
                <w:gridSpan w:val="2"/>
                <w:shd w:val="clear" w:color="auto" w:fill="auto"/>
              </w:tcPr>
              <w:p w:rsidR="00D56A03" w:rsidRPr="00F554AC" w:rsidRDefault="00D56A03" w:rsidP="00DB622A">
                <w:pPr>
                  <w:spacing w:line="360" w:lineRule="auto"/>
                  <w:jc w:val="center"/>
                </w:pPr>
              </w:p>
              <w:p w:rsidR="00D56A03" w:rsidRPr="00F554AC" w:rsidRDefault="00D56A03" w:rsidP="00DB622A">
                <w:pPr>
                  <w:spacing w:line="360" w:lineRule="auto"/>
                  <w:jc w:val="center"/>
                </w:pPr>
                <w:r w:rsidRPr="00F554AC">
                  <w:rPr>
                    <w:rFonts w:ascii="Times New Roman" w:eastAsia="Times New Roman" w:hAnsi="Times New Roman" w:cs="Times New Roman"/>
                    <w:sz w:val="28"/>
                    <w:szCs w:val="28"/>
                  </w:rPr>
                  <w:t>Corso di laurea magistrale in</w:t>
                </w:r>
              </w:p>
              <w:p w:rsidR="00D56A03" w:rsidRPr="00F554AC" w:rsidRDefault="00D56A03" w:rsidP="00DB622A">
                <w:pPr>
                  <w:spacing w:line="360" w:lineRule="auto"/>
                  <w:jc w:val="center"/>
                </w:pPr>
              </w:p>
            </w:tc>
          </w:tr>
          <w:tr w:rsidR="00D56A03" w:rsidRPr="00F554AC" w:rsidTr="00DB622A">
            <w:trPr>
              <w:trHeight w:val="760"/>
            </w:trPr>
            <w:tc>
              <w:tcPr>
                <w:tcW w:w="9981" w:type="dxa"/>
                <w:gridSpan w:val="2"/>
                <w:shd w:val="clear" w:color="auto" w:fill="auto"/>
              </w:tcPr>
              <w:p w:rsidR="00D56A03" w:rsidRPr="00F554AC" w:rsidRDefault="00D56A03" w:rsidP="00DB622A">
                <w:pPr>
                  <w:spacing w:line="360" w:lineRule="auto"/>
                  <w:jc w:val="center"/>
                </w:pPr>
                <w:r w:rsidRPr="00F554AC">
                  <w:rPr>
                    <w:rFonts w:ascii="Times New Roman" w:eastAsia="Times New Roman" w:hAnsi="Times New Roman" w:cs="Times New Roman"/>
                    <w:b/>
                    <w:sz w:val="28"/>
                    <w:szCs w:val="28"/>
                  </w:rPr>
                  <w:t xml:space="preserve">INNOVATION  DESIGN </w:t>
                </w:r>
              </w:p>
              <w:p w:rsidR="00D56A03" w:rsidRPr="00F554AC" w:rsidRDefault="00D56A03" w:rsidP="00DB622A">
                <w:pPr>
                  <w:spacing w:line="360" w:lineRule="auto"/>
                  <w:jc w:val="center"/>
                </w:pPr>
              </w:p>
            </w:tc>
          </w:tr>
          <w:tr w:rsidR="00D56A03" w:rsidRPr="00F554AC" w:rsidTr="00DB622A">
            <w:trPr>
              <w:trHeight w:val="420"/>
            </w:trPr>
            <w:tc>
              <w:tcPr>
                <w:tcW w:w="9981" w:type="dxa"/>
                <w:gridSpan w:val="2"/>
                <w:shd w:val="clear" w:color="auto" w:fill="auto"/>
              </w:tcPr>
              <w:p w:rsidR="00D56A03" w:rsidRPr="00F554AC" w:rsidRDefault="00D56A03" w:rsidP="00DB622A">
                <w:pPr>
                  <w:spacing w:line="360" w:lineRule="auto"/>
                  <w:jc w:val="center"/>
                </w:pPr>
                <w:r w:rsidRPr="00F554AC">
                  <w:rPr>
                    <w:rFonts w:ascii="Times New Roman" w:eastAsia="Times New Roman" w:hAnsi="Times New Roman" w:cs="Times New Roman"/>
                    <w:sz w:val="24"/>
                    <w:szCs w:val="24"/>
                  </w:rPr>
                  <w:t xml:space="preserve">Classe LM-12 [Design] </w:t>
                </w:r>
                <w:r w:rsidRPr="00F554AC">
                  <w:rPr>
                    <w:rFonts w:ascii="Times New Roman" w:eastAsia="Times New Roman" w:hAnsi="Times New Roman" w:cs="Times New Roman"/>
                    <w:i/>
                    <w:sz w:val="24"/>
                    <w:szCs w:val="24"/>
                  </w:rPr>
                  <w:t>(ex. D.M. 270/04)</w:t>
                </w:r>
              </w:p>
            </w:tc>
          </w:tr>
        </w:tbl>
        <w:p w:rsidR="00D56A03" w:rsidRPr="00F554AC" w:rsidRDefault="00D56A03">
          <w:pPr>
            <w:jc w:val="center"/>
          </w:pPr>
        </w:p>
        <w:p w:rsidR="00D56A03" w:rsidRPr="00F554AC" w:rsidRDefault="00D56A03">
          <w:pPr>
            <w:jc w:val="center"/>
          </w:pPr>
        </w:p>
        <w:p w:rsidR="00D56A03" w:rsidRPr="00F554AC" w:rsidRDefault="00D56A03">
          <w:pPr>
            <w:jc w:val="center"/>
          </w:pPr>
        </w:p>
        <w:p w:rsidR="00D56A03" w:rsidRPr="00F554AC" w:rsidRDefault="00D56A03">
          <w:pPr>
            <w:tabs>
              <w:tab w:val="left" w:pos="1560"/>
              <w:tab w:val="left" w:pos="1985"/>
              <w:tab w:val="left" w:pos="3544"/>
            </w:tabs>
            <w:jc w:val="center"/>
            <w:rPr>
              <w:rFonts w:ascii="Times New Roman" w:eastAsia="Times New Roman" w:hAnsi="Times New Roman" w:cs="Times New Roman"/>
              <w:b/>
              <w:sz w:val="28"/>
              <w:szCs w:val="28"/>
            </w:rPr>
          </w:pPr>
        </w:p>
        <w:p w:rsidR="00D56A03" w:rsidRPr="00F554AC" w:rsidRDefault="00D56A03">
          <w:pPr>
            <w:tabs>
              <w:tab w:val="left" w:pos="1560"/>
              <w:tab w:val="left" w:pos="1985"/>
              <w:tab w:val="left" w:pos="3544"/>
            </w:tabs>
            <w:jc w:val="center"/>
            <w:rPr>
              <w:rFonts w:ascii="Times New Roman" w:eastAsia="Times New Roman" w:hAnsi="Times New Roman" w:cs="Times New Roman"/>
              <w:b/>
              <w:sz w:val="28"/>
              <w:szCs w:val="28"/>
            </w:rPr>
          </w:pPr>
        </w:p>
        <w:p w:rsidR="00D56A03" w:rsidRPr="00F554AC" w:rsidRDefault="00D56A03">
          <w:pPr>
            <w:tabs>
              <w:tab w:val="left" w:pos="1560"/>
              <w:tab w:val="left" w:pos="1985"/>
              <w:tab w:val="left" w:pos="3544"/>
            </w:tabs>
            <w:jc w:val="center"/>
            <w:rPr>
              <w:rFonts w:ascii="Times New Roman" w:eastAsia="Times New Roman" w:hAnsi="Times New Roman" w:cs="Times New Roman"/>
              <w:b/>
              <w:sz w:val="28"/>
              <w:szCs w:val="28"/>
            </w:rPr>
          </w:pPr>
        </w:p>
        <w:p w:rsidR="00D56A03" w:rsidRPr="00F554AC" w:rsidRDefault="00D56A03">
          <w:pPr>
            <w:tabs>
              <w:tab w:val="left" w:pos="1560"/>
              <w:tab w:val="left" w:pos="1985"/>
              <w:tab w:val="left" w:pos="3544"/>
            </w:tabs>
            <w:jc w:val="center"/>
            <w:rPr>
              <w:rFonts w:ascii="Times New Roman" w:eastAsia="Times New Roman" w:hAnsi="Times New Roman" w:cs="Times New Roman"/>
              <w:b/>
              <w:sz w:val="28"/>
              <w:szCs w:val="28"/>
            </w:rPr>
          </w:pPr>
        </w:p>
        <w:p w:rsidR="00D56A03" w:rsidRPr="00F554AC" w:rsidRDefault="00D56A03">
          <w:pPr>
            <w:tabs>
              <w:tab w:val="left" w:pos="1560"/>
              <w:tab w:val="left" w:pos="1985"/>
              <w:tab w:val="left" w:pos="3544"/>
            </w:tabs>
            <w:jc w:val="center"/>
            <w:rPr>
              <w:rFonts w:ascii="Times New Roman" w:eastAsia="Times New Roman" w:hAnsi="Times New Roman" w:cs="Times New Roman"/>
              <w:b/>
              <w:sz w:val="28"/>
              <w:szCs w:val="28"/>
            </w:rPr>
          </w:pPr>
        </w:p>
        <w:p w:rsidR="00D56A03" w:rsidRPr="00F554AC" w:rsidRDefault="00D56A03">
          <w:pPr>
            <w:tabs>
              <w:tab w:val="left" w:pos="1560"/>
              <w:tab w:val="left" w:pos="1985"/>
              <w:tab w:val="left" w:pos="3544"/>
            </w:tabs>
            <w:jc w:val="center"/>
            <w:rPr>
              <w:rFonts w:ascii="Times New Roman" w:eastAsia="Times New Roman" w:hAnsi="Times New Roman" w:cs="Times New Roman"/>
              <w:b/>
              <w:sz w:val="28"/>
              <w:szCs w:val="28"/>
            </w:rPr>
          </w:pPr>
        </w:p>
        <w:p w:rsidR="00D56A03" w:rsidRPr="00F554AC" w:rsidRDefault="00D56A03">
          <w:pPr>
            <w:tabs>
              <w:tab w:val="left" w:pos="1560"/>
              <w:tab w:val="left" w:pos="1985"/>
              <w:tab w:val="left" w:pos="3544"/>
            </w:tabs>
            <w:jc w:val="center"/>
            <w:rPr>
              <w:rFonts w:ascii="Times New Roman" w:eastAsia="Times New Roman" w:hAnsi="Times New Roman" w:cs="Times New Roman"/>
              <w:b/>
              <w:sz w:val="28"/>
              <w:szCs w:val="28"/>
            </w:rPr>
          </w:pPr>
        </w:p>
        <w:p w:rsidR="00DB622A" w:rsidRPr="00F554AC" w:rsidRDefault="00DB622A">
          <w:pPr>
            <w:tabs>
              <w:tab w:val="left" w:pos="1560"/>
              <w:tab w:val="left" w:pos="1985"/>
              <w:tab w:val="left" w:pos="3544"/>
            </w:tabs>
            <w:jc w:val="center"/>
            <w:rPr>
              <w:rFonts w:ascii="Times New Roman" w:eastAsia="Times New Roman" w:hAnsi="Times New Roman" w:cs="Times New Roman"/>
              <w:b/>
              <w:sz w:val="28"/>
              <w:szCs w:val="28"/>
            </w:rPr>
          </w:pPr>
        </w:p>
        <w:p w:rsidR="00D56A03" w:rsidRPr="00F554AC" w:rsidRDefault="00DB622A" w:rsidP="00DB622A">
          <w:pPr>
            <w:rPr>
              <w:rFonts w:ascii="Times New Roman" w:eastAsia="Times New Roman" w:hAnsi="Times New Roman" w:cs="Times New Roman"/>
              <w:b/>
              <w:sz w:val="28"/>
              <w:szCs w:val="28"/>
            </w:rPr>
          </w:pPr>
          <w:r w:rsidRPr="00F554AC">
            <w:rPr>
              <w:rFonts w:ascii="Times New Roman" w:eastAsia="Times New Roman" w:hAnsi="Times New Roman" w:cs="Times New Roman"/>
              <w:b/>
              <w:sz w:val="28"/>
              <w:szCs w:val="28"/>
            </w:rPr>
            <w:br w:type="page"/>
          </w:r>
        </w:p>
        <w:sdt>
          <w:sdtPr>
            <w:rPr>
              <w:rFonts w:asciiTheme="minorHAnsi" w:eastAsiaTheme="minorHAnsi" w:hAnsiTheme="minorHAnsi" w:cstheme="minorBidi"/>
              <w:color w:val="auto"/>
              <w:sz w:val="22"/>
              <w:szCs w:val="22"/>
              <w:lang w:eastAsia="en-US"/>
            </w:rPr>
            <w:id w:val="9195035"/>
            <w:docPartObj>
              <w:docPartGallery w:val="Table of Contents"/>
              <w:docPartUnique/>
            </w:docPartObj>
          </w:sdtPr>
          <w:sdtEndPr>
            <w:rPr>
              <w:b/>
              <w:bCs/>
            </w:rPr>
          </w:sdtEndPr>
          <w:sdtContent>
            <w:p w:rsidR="00AB2712" w:rsidRPr="00F554AC" w:rsidRDefault="00AB2712">
              <w:pPr>
                <w:pStyle w:val="Titolosommario"/>
              </w:pPr>
              <w:r w:rsidRPr="00F554AC">
                <w:t>Sommario</w:t>
              </w:r>
            </w:p>
            <w:p w:rsidR="00AB2712" w:rsidRPr="00F554AC" w:rsidRDefault="00AB2712" w:rsidP="00AB2712">
              <w:pPr>
                <w:rPr>
                  <w:lang w:eastAsia="it-IT"/>
                </w:rPr>
              </w:pPr>
            </w:p>
            <w:p w:rsidR="00AB2712" w:rsidRPr="00F554AC" w:rsidRDefault="00AB2712" w:rsidP="00AB2712">
              <w:pPr>
                <w:rPr>
                  <w:lang w:eastAsia="it-IT"/>
                </w:rPr>
              </w:pPr>
            </w:p>
            <w:p w:rsidR="00283A13" w:rsidRPr="00F554AC" w:rsidRDefault="00AB2712">
              <w:pPr>
                <w:pStyle w:val="Sommario1"/>
                <w:tabs>
                  <w:tab w:val="right" w:leader="dot" w:pos="9628"/>
                </w:tabs>
                <w:rPr>
                  <w:rFonts w:eastAsiaTheme="minorEastAsia"/>
                  <w:noProof/>
                  <w:lang w:eastAsia="it-IT"/>
                </w:rPr>
              </w:pPr>
              <w:r w:rsidRPr="00F554AC">
                <w:fldChar w:fldCharType="begin"/>
              </w:r>
              <w:r w:rsidRPr="00F554AC">
                <w:instrText xml:space="preserve"> TOC \o "1-3" \h \z \u </w:instrText>
              </w:r>
              <w:r w:rsidRPr="00F554AC">
                <w:fldChar w:fldCharType="separate"/>
              </w:r>
              <w:hyperlink w:anchor="_Toc514276282" w:history="1">
                <w:r w:rsidR="00283A13" w:rsidRPr="00F554AC">
                  <w:rPr>
                    <w:rStyle w:val="Collegamentoipertestuale"/>
                    <w:noProof/>
                  </w:rPr>
                  <w:t>SCHEDE DI INSEGNAMENTO</w:t>
                </w:r>
                <w:r w:rsidR="00283A13" w:rsidRPr="00F554AC">
                  <w:rPr>
                    <w:noProof/>
                    <w:webHidden/>
                  </w:rPr>
                  <w:tab/>
                </w:r>
                <w:r w:rsidR="00283A13" w:rsidRPr="00F554AC">
                  <w:rPr>
                    <w:noProof/>
                    <w:webHidden/>
                  </w:rPr>
                  <w:fldChar w:fldCharType="begin"/>
                </w:r>
                <w:r w:rsidR="00283A13" w:rsidRPr="00F554AC">
                  <w:rPr>
                    <w:noProof/>
                    <w:webHidden/>
                  </w:rPr>
                  <w:instrText xml:space="preserve"> PAGEREF _Toc514276282 \h </w:instrText>
                </w:r>
                <w:r w:rsidR="00283A13" w:rsidRPr="00F554AC">
                  <w:rPr>
                    <w:noProof/>
                    <w:webHidden/>
                  </w:rPr>
                </w:r>
                <w:r w:rsidR="00283A13" w:rsidRPr="00F554AC">
                  <w:rPr>
                    <w:noProof/>
                    <w:webHidden/>
                  </w:rPr>
                  <w:fldChar w:fldCharType="separate"/>
                </w:r>
                <w:r w:rsidR="00283A13" w:rsidRPr="00F554AC">
                  <w:rPr>
                    <w:noProof/>
                    <w:webHidden/>
                  </w:rPr>
                  <w:t>3</w:t>
                </w:r>
                <w:r w:rsidR="00283A13" w:rsidRPr="00F554AC">
                  <w:rPr>
                    <w:noProof/>
                    <w:webHidden/>
                  </w:rPr>
                  <w:fldChar w:fldCharType="end"/>
                </w:r>
              </w:hyperlink>
            </w:p>
            <w:p w:rsidR="00283A13" w:rsidRPr="00F554AC" w:rsidRDefault="00ED506C">
              <w:pPr>
                <w:pStyle w:val="Sommario1"/>
                <w:tabs>
                  <w:tab w:val="right" w:leader="dot" w:pos="9628"/>
                </w:tabs>
                <w:rPr>
                  <w:rFonts w:eastAsiaTheme="minorEastAsia"/>
                  <w:noProof/>
                  <w:lang w:eastAsia="it-IT"/>
                </w:rPr>
              </w:pPr>
              <w:hyperlink w:anchor="_Toc514276283" w:history="1">
                <w:r w:rsidR="00283A13" w:rsidRPr="00F554AC">
                  <w:rPr>
                    <w:rStyle w:val="Collegamentoipertestuale"/>
                    <w:noProof/>
                  </w:rPr>
                  <w:t>Corso: Design thinking methods Lab.</w:t>
                </w:r>
                <w:r w:rsidR="00283A13" w:rsidRPr="00F554AC">
                  <w:rPr>
                    <w:noProof/>
                    <w:webHidden/>
                  </w:rPr>
                  <w:tab/>
                </w:r>
                <w:r w:rsidR="00283A13" w:rsidRPr="00F554AC">
                  <w:rPr>
                    <w:noProof/>
                    <w:webHidden/>
                  </w:rPr>
                  <w:fldChar w:fldCharType="begin"/>
                </w:r>
                <w:r w:rsidR="00283A13" w:rsidRPr="00F554AC">
                  <w:rPr>
                    <w:noProof/>
                    <w:webHidden/>
                  </w:rPr>
                  <w:instrText xml:space="preserve"> PAGEREF _Toc514276283 \h </w:instrText>
                </w:r>
                <w:r w:rsidR="00283A13" w:rsidRPr="00F554AC">
                  <w:rPr>
                    <w:noProof/>
                    <w:webHidden/>
                  </w:rPr>
                </w:r>
                <w:r w:rsidR="00283A13" w:rsidRPr="00F554AC">
                  <w:rPr>
                    <w:noProof/>
                    <w:webHidden/>
                  </w:rPr>
                  <w:fldChar w:fldCharType="separate"/>
                </w:r>
                <w:r w:rsidR="00283A13" w:rsidRPr="00F554AC">
                  <w:rPr>
                    <w:noProof/>
                    <w:webHidden/>
                  </w:rPr>
                  <w:t>4</w:t>
                </w:r>
                <w:r w:rsidR="00283A13" w:rsidRPr="00F554AC">
                  <w:rPr>
                    <w:noProof/>
                    <w:webHidden/>
                  </w:rPr>
                  <w:fldChar w:fldCharType="end"/>
                </w:r>
              </w:hyperlink>
            </w:p>
            <w:p w:rsidR="00283A13" w:rsidRPr="00F554AC" w:rsidRDefault="00ED506C">
              <w:pPr>
                <w:pStyle w:val="Sommario1"/>
                <w:tabs>
                  <w:tab w:val="right" w:leader="dot" w:pos="9628"/>
                </w:tabs>
                <w:rPr>
                  <w:rFonts w:eastAsiaTheme="minorEastAsia"/>
                  <w:noProof/>
                  <w:lang w:eastAsia="it-IT"/>
                </w:rPr>
              </w:pPr>
              <w:hyperlink w:anchor="_Toc514276284" w:history="1">
                <w:r w:rsidR="00283A13" w:rsidRPr="00F554AC">
                  <w:rPr>
                    <w:rStyle w:val="Collegamentoipertestuale"/>
                    <w:noProof/>
                  </w:rPr>
                  <w:t>Corso: Multimodal Concept design Lab.</w:t>
                </w:r>
                <w:r w:rsidR="00283A13" w:rsidRPr="00F554AC">
                  <w:rPr>
                    <w:noProof/>
                    <w:webHidden/>
                  </w:rPr>
                  <w:tab/>
                </w:r>
                <w:r w:rsidR="00283A13" w:rsidRPr="00F554AC">
                  <w:rPr>
                    <w:noProof/>
                    <w:webHidden/>
                  </w:rPr>
                  <w:fldChar w:fldCharType="begin"/>
                </w:r>
                <w:r w:rsidR="00283A13" w:rsidRPr="00F554AC">
                  <w:rPr>
                    <w:noProof/>
                    <w:webHidden/>
                  </w:rPr>
                  <w:instrText xml:space="preserve"> PAGEREF _Toc514276284 \h </w:instrText>
                </w:r>
                <w:r w:rsidR="00283A13" w:rsidRPr="00F554AC">
                  <w:rPr>
                    <w:noProof/>
                    <w:webHidden/>
                  </w:rPr>
                </w:r>
                <w:r w:rsidR="00283A13" w:rsidRPr="00F554AC">
                  <w:rPr>
                    <w:noProof/>
                    <w:webHidden/>
                  </w:rPr>
                  <w:fldChar w:fldCharType="separate"/>
                </w:r>
                <w:r w:rsidR="00283A13" w:rsidRPr="00F554AC">
                  <w:rPr>
                    <w:noProof/>
                    <w:webHidden/>
                  </w:rPr>
                  <w:t>8</w:t>
                </w:r>
                <w:r w:rsidR="00283A13" w:rsidRPr="00F554AC">
                  <w:rPr>
                    <w:noProof/>
                    <w:webHidden/>
                  </w:rPr>
                  <w:fldChar w:fldCharType="end"/>
                </w:r>
              </w:hyperlink>
            </w:p>
            <w:p w:rsidR="00283A13" w:rsidRPr="00F554AC" w:rsidRDefault="00ED506C">
              <w:pPr>
                <w:pStyle w:val="Sommario1"/>
                <w:tabs>
                  <w:tab w:val="right" w:leader="dot" w:pos="9628"/>
                </w:tabs>
                <w:rPr>
                  <w:rFonts w:eastAsiaTheme="minorEastAsia"/>
                  <w:noProof/>
                  <w:lang w:eastAsia="it-IT"/>
                </w:rPr>
              </w:pPr>
              <w:hyperlink w:anchor="_Toc514276285" w:history="1">
                <w:r w:rsidR="00283A13" w:rsidRPr="00F554AC">
                  <w:rPr>
                    <w:rStyle w:val="Collegamentoipertestuale"/>
                    <w:noProof/>
                  </w:rPr>
                  <w:t>Corso: Design management for Innovation Lab.</w:t>
                </w:r>
                <w:r w:rsidR="00283A13" w:rsidRPr="00F554AC">
                  <w:rPr>
                    <w:noProof/>
                    <w:webHidden/>
                  </w:rPr>
                  <w:tab/>
                </w:r>
                <w:r w:rsidR="00283A13" w:rsidRPr="00F554AC">
                  <w:rPr>
                    <w:noProof/>
                    <w:webHidden/>
                  </w:rPr>
                  <w:fldChar w:fldCharType="begin"/>
                </w:r>
                <w:r w:rsidR="00283A13" w:rsidRPr="00F554AC">
                  <w:rPr>
                    <w:noProof/>
                    <w:webHidden/>
                  </w:rPr>
                  <w:instrText xml:space="preserve"> PAGEREF _Toc514276285 \h </w:instrText>
                </w:r>
                <w:r w:rsidR="00283A13" w:rsidRPr="00F554AC">
                  <w:rPr>
                    <w:noProof/>
                    <w:webHidden/>
                  </w:rPr>
                </w:r>
                <w:r w:rsidR="00283A13" w:rsidRPr="00F554AC">
                  <w:rPr>
                    <w:noProof/>
                    <w:webHidden/>
                  </w:rPr>
                  <w:fldChar w:fldCharType="separate"/>
                </w:r>
                <w:r w:rsidR="00283A13" w:rsidRPr="00F554AC">
                  <w:rPr>
                    <w:noProof/>
                    <w:webHidden/>
                  </w:rPr>
                  <w:t>12</w:t>
                </w:r>
                <w:r w:rsidR="00283A13" w:rsidRPr="00F554AC">
                  <w:rPr>
                    <w:noProof/>
                    <w:webHidden/>
                  </w:rPr>
                  <w:fldChar w:fldCharType="end"/>
                </w:r>
              </w:hyperlink>
            </w:p>
            <w:p w:rsidR="00283A13" w:rsidRPr="00F554AC" w:rsidRDefault="00ED506C">
              <w:pPr>
                <w:pStyle w:val="Sommario1"/>
                <w:tabs>
                  <w:tab w:val="right" w:leader="dot" w:pos="9628"/>
                </w:tabs>
                <w:rPr>
                  <w:rFonts w:eastAsiaTheme="minorEastAsia"/>
                  <w:noProof/>
                  <w:lang w:eastAsia="it-IT"/>
                </w:rPr>
              </w:pPr>
              <w:hyperlink w:anchor="_Toc514276286" w:history="1">
                <w:r w:rsidR="00283A13" w:rsidRPr="00F554AC">
                  <w:rPr>
                    <w:rStyle w:val="Collegamentoipertestuale"/>
                    <w:noProof/>
                  </w:rPr>
                  <w:t>Corso: Smart technologies for sustainable design Lab.</w:t>
                </w:r>
                <w:r w:rsidR="00283A13" w:rsidRPr="00F554AC">
                  <w:rPr>
                    <w:noProof/>
                    <w:webHidden/>
                  </w:rPr>
                  <w:tab/>
                </w:r>
                <w:r w:rsidR="00283A13" w:rsidRPr="00F554AC">
                  <w:rPr>
                    <w:noProof/>
                    <w:webHidden/>
                  </w:rPr>
                  <w:fldChar w:fldCharType="begin"/>
                </w:r>
                <w:r w:rsidR="00283A13" w:rsidRPr="00F554AC">
                  <w:rPr>
                    <w:noProof/>
                    <w:webHidden/>
                  </w:rPr>
                  <w:instrText xml:space="preserve"> PAGEREF _Toc514276286 \h </w:instrText>
                </w:r>
                <w:r w:rsidR="00283A13" w:rsidRPr="00F554AC">
                  <w:rPr>
                    <w:noProof/>
                    <w:webHidden/>
                  </w:rPr>
                </w:r>
                <w:r w:rsidR="00283A13" w:rsidRPr="00F554AC">
                  <w:rPr>
                    <w:noProof/>
                    <w:webHidden/>
                  </w:rPr>
                  <w:fldChar w:fldCharType="separate"/>
                </w:r>
                <w:r w:rsidR="00283A13" w:rsidRPr="00F554AC">
                  <w:rPr>
                    <w:noProof/>
                    <w:webHidden/>
                  </w:rPr>
                  <w:t>16</w:t>
                </w:r>
                <w:r w:rsidR="00283A13" w:rsidRPr="00F554AC">
                  <w:rPr>
                    <w:noProof/>
                    <w:webHidden/>
                  </w:rPr>
                  <w:fldChar w:fldCharType="end"/>
                </w:r>
              </w:hyperlink>
            </w:p>
            <w:p w:rsidR="00283A13" w:rsidRPr="00F554AC" w:rsidRDefault="00ED506C">
              <w:pPr>
                <w:pStyle w:val="Sommario1"/>
                <w:tabs>
                  <w:tab w:val="right" w:leader="dot" w:pos="9628"/>
                </w:tabs>
                <w:rPr>
                  <w:rFonts w:eastAsiaTheme="minorEastAsia"/>
                  <w:noProof/>
                  <w:lang w:eastAsia="it-IT"/>
                </w:rPr>
              </w:pPr>
              <w:hyperlink w:anchor="_Toc514276287" w:history="1">
                <w:r w:rsidR="00283A13" w:rsidRPr="00F554AC">
                  <w:rPr>
                    <w:rStyle w:val="Collegamentoipertestuale"/>
                    <w:noProof/>
                  </w:rPr>
                  <w:t>Corso: Final Synthesis Lab 1 - Final Thesis Design</w:t>
                </w:r>
                <w:r w:rsidR="00283A13" w:rsidRPr="00F554AC">
                  <w:rPr>
                    <w:noProof/>
                    <w:webHidden/>
                  </w:rPr>
                  <w:tab/>
                </w:r>
                <w:r w:rsidR="00283A13" w:rsidRPr="00F554AC">
                  <w:rPr>
                    <w:noProof/>
                    <w:webHidden/>
                  </w:rPr>
                  <w:fldChar w:fldCharType="begin"/>
                </w:r>
                <w:r w:rsidR="00283A13" w:rsidRPr="00F554AC">
                  <w:rPr>
                    <w:noProof/>
                    <w:webHidden/>
                  </w:rPr>
                  <w:instrText xml:space="preserve"> PAGEREF _Toc514276287 \h </w:instrText>
                </w:r>
                <w:r w:rsidR="00283A13" w:rsidRPr="00F554AC">
                  <w:rPr>
                    <w:noProof/>
                    <w:webHidden/>
                  </w:rPr>
                </w:r>
                <w:r w:rsidR="00283A13" w:rsidRPr="00F554AC">
                  <w:rPr>
                    <w:noProof/>
                    <w:webHidden/>
                  </w:rPr>
                  <w:fldChar w:fldCharType="separate"/>
                </w:r>
                <w:r w:rsidR="00283A13" w:rsidRPr="00F554AC">
                  <w:rPr>
                    <w:noProof/>
                    <w:webHidden/>
                  </w:rPr>
                  <w:t>22</w:t>
                </w:r>
                <w:r w:rsidR="00283A13" w:rsidRPr="00F554AC">
                  <w:rPr>
                    <w:noProof/>
                    <w:webHidden/>
                  </w:rPr>
                  <w:fldChar w:fldCharType="end"/>
                </w:r>
              </w:hyperlink>
            </w:p>
            <w:p w:rsidR="00283A13" w:rsidRPr="00F554AC" w:rsidRDefault="00ED506C">
              <w:pPr>
                <w:pStyle w:val="Sommario1"/>
                <w:tabs>
                  <w:tab w:val="right" w:leader="dot" w:pos="9628"/>
                </w:tabs>
                <w:rPr>
                  <w:rFonts w:eastAsiaTheme="minorEastAsia"/>
                  <w:noProof/>
                  <w:lang w:eastAsia="it-IT"/>
                </w:rPr>
              </w:pPr>
              <w:hyperlink w:anchor="_Toc514276288" w:history="1">
                <w:r w:rsidR="00283A13" w:rsidRPr="00F554AC">
                  <w:rPr>
                    <w:rStyle w:val="Collegamentoipertestuale"/>
                    <w:noProof/>
                  </w:rPr>
                  <w:t>Corso: Final Synthesis Lab 2- Educational technology innovation.</w:t>
                </w:r>
                <w:r w:rsidR="00283A13" w:rsidRPr="00F554AC">
                  <w:rPr>
                    <w:noProof/>
                    <w:webHidden/>
                  </w:rPr>
                  <w:tab/>
                </w:r>
                <w:r w:rsidR="00283A13" w:rsidRPr="00F554AC">
                  <w:rPr>
                    <w:noProof/>
                    <w:webHidden/>
                  </w:rPr>
                  <w:fldChar w:fldCharType="begin"/>
                </w:r>
                <w:r w:rsidR="00283A13" w:rsidRPr="00F554AC">
                  <w:rPr>
                    <w:noProof/>
                    <w:webHidden/>
                  </w:rPr>
                  <w:instrText xml:space="preserve"> PAGEREF _Toc514276288 \h </w:instrText>
                </w:r>
                <w:r w:rsidR="00283A13" w:rsidRPr="00F554AC">
                  <w:rPr>
                    <w:noProof/>
                    <w:webHidden/>
                  </w:rPr>
                </w:r>
                <w:r w:rsidR="00283A13" w:rsidRPr="00F554AC">
                  <w:rPr>
                    <w:noProof/>
                    <w:webHidden/>
                  </w:rPr>
                  <w:fldChar w:fldCharType="separate"/>
                </w:r>
                <w:r w:rsidR="00283A13" w:rsidRPr="00F554AC">
                  <w:rPr>
                    <w:noProof/>
                    <w:webHidden/>
                  </w:rPr>
                  <w:t>25</w:t>
                </w:r>
                <w:r w:rsidR="00283A13" w:rsidRPr="00F554AC">
                  <w:rPr>
                    <w:noProof/>
                    <w:webHidden/>
                  </w:rPr>
                  <w:fldChar w:fldCharType="end"/>
                </w:r>
              </w:hyperlink>
            </w:p>
            <w:p w:rsidR="00283A13" w:rsidRPr="00F554AC" w:rsidRDefault="00ED506C">
              <w:pPr>
                <w:pStyle w:val="Sommario1"/>
                <w:tabs>
                  <w:tab w:val="right" w:leader="dot" w:pos="9628"/>
                </w:tabs>
                <w:rPr>
                  <w:rFonts w:eastAsiaTheme="minorEastAsia"/>
                  <w:noProof/>
                  <w:lang w:eastAsia="it-IT"/>
                </w:rPr>
              </w:pPr>
              <w:hyperlink w:anchor="_Toc514276289" w:history="1">
                <w:r w:rsidR="00283A13" w:rsidRPr="00F554AC">
                  <w:rPr>
                    <w:rStyle w:val="Collegamentoipertestuale"/>
                    <w:noProof/>
                  </w:rPr>
                  <w:t>Corso: Final Synthesis Lab 2- Mobility innovation.</w:t>
                </w:r>
                <w:r w:rsidR="00283A13" w:rsidRPr="00F554AC">
                  <w:rPr>
                    <w:noProof/>
                    <w:webHidden/>
                  </w:rPr>
                  <w:tab/>
                </w:r>
                <w:r w:rsidR="00283A13" w:rsidRPr="00F554AC">
                  <w:rPr>
                    <w:noProof/>
                    <w:webHidden/>
                  </w:rPr>
                  <w:fldChar w:fldCharType="begin"/>
                </w:r>
                <w:r w:rsidR="00283A13" w:rsidRPr="00F554AC">
                  <w:rPr>
                    <w:noProof/>
                    <w:webHidden/>
                  </w:rPr>
                  <w:instrText xml:space="preserve"> PAGEREF _Toc514276289 \h </w:instrText>
                </w:r>
                <w:r w:rsidR="00283A13" w:rsidRPr="00F554AC">
                  <w:rPr>
                    <w:noProof/>
                    <w:webHidden/>
                  </w:rPr>
                </w:r>
                <w:r w:rsidR="00283A13" w:rsidRPr="00F554AC">
                  <w:rPr>
                    <w:noProof/>
                    <w:webHidden/>
                  </w:rPr>
                  <w:fldChar w:fldCharType="separate"/>
                </w:r>
                <w:r w:rsidR="00283A13" w:rsidRPr="00F554AC">
                  <w:rPr>
                    <w:noProof/>
                    <w:webHidden/>
                  </w:rPr>
                  <w:t>30</w:t>
                </w:r>
                <w:r w:rsidR="00283A13" w:rsidRPr="00F554AC">
                  <w:rPr>
                    <w:noProof/>
                    <w:webHidden/>
                  </w:rPr>
                  <w:fldChar w:fldCharType="end"/>
                </w:r>
              </w:hyperlink>
            </w:p>
            <w:p w:rsidR="00283A13" w:rsidRPr="00F554AC" w:rsidRDefault="00ED506C">
              <w:pPr>
                <w:pStyle w:val="Sommario1"/>
                <w:tabs>
                  <w:tab w:val="right" w:leader="dot" w:pos="9628"/>
                </w:tabs>
                <w:rPr>
                  <w:rFonts w:eastAsiaTheme="minorEastAsia"/>
                  <w:noProof/>
                  <w:lang w:eastAsia="it-IT"/>
                </w:rPr>
              </w:pPr>
              <w:hyperlink w:anchor="_Toc514276290" w:history="1">
                <w:r w:rsidR="00283A13" w:rsidRPr="00F554AC">
                  <w:rPr>
                    <w:rStyle w:val="Collegamentoipertestuale"/>
                    <w:noProof/>
                  </w:rPr>
                  <w:t>Corso: Final Synthesis Lab 2- Health and wellness innovation.</w:t>
                </w:r>
                <w:r w:rsidR="00283A13" w:rsidRPr="00F554AC">
                  <w:rPr>
                    <w:noProof/>
                    <w:webHidden/>
                  </w:rPr>
                  <w:tab/>
                </w:r>
                <w:r w:rsidR="00283A13" w:rsidRPr="00F554AC">
                  <w:rPr>
                    <w:noProof/>
                    <w:webHidden/>
                  </w:rPr>
                  <w:fldChar w:fldCharType="begin"/>
                </w:r>
                <w:r w:rsidR="00283A13" w:rsidRPr="00F554AC">
                  <w:rPr>
                    <w:noProof/>
                    <w:webHidden/>
                  </w:rPr>
                  <w:instrText xml:space="preserve"> PAGEREF _Toc514276290 \h </w:instrText>
                </w:r>
                <w:r w:rsidR="00283A13" w:rsidRPr="00F554AC">
                  <w:rPr>
                    <w:noProof/>
                    <w:webHidden/>
                  </w:rPr>
                </w:r>
                <w:r w:rsidR="00283A13" w:rsidRPr="00F554AC">
                  <w:rPr>
                    <w:noProof/>
                    <w:webHidden/>
                  </w:rPr>
                  <w:fldChar w:fldCharType="separate"/>
                </w:r>
                <w:r w:rsidR="00283A13" w:rsidRPr="00F554AC">
                  <w:rPr>
                    <w:noProof/>
                    <w:webHidden/>
                  </w:rPr>
                  <w:t>33</w:t>
                </w:r>
                <w:r w:rsidR="00283A13" w:rsidRPr="00F554AC">
                  <w:rPr>
                    <w:noProof/>
                    <w:webHidden/>
                  </w:rPr>
                  <w:fldChar w:fldCharType="end"/>
                </w:r>
              </w:hyperlink>
            </w:p>
            <w:p w:rsidR="00CB6044" w:rsidRPr="00F554AC" w:rsidRDefault="00AB2712">
              <w:pPr>
                <w:rPr>
                  <w:b/>
                  <w:bCs/>
                </w:rPr>
              </w:pPr>
              <w:r w:rsidRPr="00F554AC">
                <w:rPr>
                  <w:b/>
                  <w:bCs/>
                </w:rPr>
                <w:fldChar w:fldCharType="end"/>
              </w:r>
            </w:p>
          </w:sdtContent>
        </w:sdt>
        <w:p w:rsidR="00DB622A" w:rsidRPr="00F554AC" w:rsidRDefault="00DB622A">
          <w:r w:rsidRPr="00F554AC">
            <w:br w:type="page"/>
          </w:r>
        </w:p>
        <w:p w:rsidR="00DB622A" w:rsidRPr="00F554AC" w:rsidRDefault="00DB622A" w:rsidP="00DB622A">
          <w:pPr>
            <w:pStyle w:val="TITOLOCORSO"/>
            <w:rPr>
              <w:lang w:val="it-IT"/>
            </w:rPr>
          </w:pPr>
          <w:bookmarkStart w:id="0" w:name="_Toc514276282"/>
          <w:r w:rsidRPr="00F554AC">
            <w:rPr>
              <w:lang w:val="it-IT"/>
            </w:rPr>
            <w:lastRenderedPageBreak/>
            <w:t>SCHEDE DI INSEGNAMENTO</w:t>
          </w:r>
        </w:p>
      </w:sdtContent>
    </w:sdt>
    <w:bookmarkEnd w:id="0" w:displacedByCustomXml="prev"/>
    <w:p w:rsidR="00D56A03" w:rsidRPr="00F554AC" w:rsidRDefault="00D56A03" w:rsidP="00D56A03">
      <w:pPr>
        <w:rPr>
          <w:rFonts w:asciiTheme="majorHAnsi" w:eastAsiaTheme="majorEastAsia" w:hAnsiTheme="majorHAnsi" w:cstheme="majorBidi"/>
          <w:color w:val="2E74B5" w:themeColor="accent1" w:themeShade="BF"/>
          <w:sz w:val="32"/>
          <w:szCs w:val="32"/>
        </w:rPr>
      </w:pPr>
      <w:r w:rsidRPr="00F554AC">
        <w:br w:type="page"/>
      </w:r>
    </w:p>
    <w:p w:rsidR="00E76B39" w:rsidRPr="00F554AC" w:rsidRDefault="00E76B39" w:rsidP="00047207">
      <w:pPr>
        <w:pStyle w:val="TITOLOCORSO"/>
        <w:rPr>
          <w:lang w:val="it-IT"/>
        </w:rPr>
      </w:pPr>
      <w:bookmarkStart w:id="1" w:name="_Toc514276283"/>
      <w:r w:rsidRPr="00F554AC">
        <w:rPr>
          <w:lang w:val="it-IT"/>
        </w:rPr>
        <w:lastRenderedPageBreak/>
        <w:t xml:space="preserve">Corso: Design </w:t>
      </w:r>
      <w:proofErr w:type="spellStart"/>
      <w:r w:rsidRPr="00F554AC">
        <w:rPr>
          <w:lang w:val="it-IT"/>
        </w:rPr>
        <w:t>thinking</w:t>
      </w:r>
      <w:proofErr w:type="spellEnd"/>
      <w:r w:rsidRPr="00F554AC">
        <w:rPr>
          <w:lang w:val="it-IT"/>
        </w:rPr>
        <w:t xml:space="preserve"> </w:t>
      </w:r>
      <w:proofErr w:type="spellStart"/>
      <w:r w:rsidRPr="00F554AC">
        <w:rPr>
          <w:lang w:val="it-IT"/>
        </w:rPr>
        <w:t>methods</w:t>
      </w:r>
      <w:proofErr w:type="spellEnd"/>
      <w:r w:rsidRPr="00F554AC">
        <w:rPr>
          <w:lang w:val="it-IT"/>
        </w:rPr>
        <w:t xml:space="preserve"> Lab.</w:t>
      </w:r>
      <w:bookmarkEnd w:id="1"/>
      <w:r w:rsidRPr="00F554AC">
        <w:rPr>
          <w:lang w:val="it-IT"/>
        </w:rPr>
        <w:t xml:space="preserve">  </w:t>
      </w:r>
    </w:p>
    <w:p w:rsidR="00E76B39" w:rsidRPr="00F554AC" w:rsidRDefault="00E76B39" w:rsidP="00E76B39">
      <w:pPr>
        <w:rPr>
          <w:b/>
          <w:bCs/>
        </w:rPr>
      </w:pPr>
      <w:r w:rsidRPr="00F554AC">
        <w:rPr>
          <w:b/>
          <w:bCs/>
        </w:rPr>
        <w:t>Anno accademico 201</w:t>
      </w:r>
      <w:r w:rsidR="00811C66" w:rsidRPr="00F554AC">
        <w:rPr>
          <w:b/>
          <w:bCs/>
        </w:rPr>
        <w:t>8</w:t>
      </w:r>
      <w:r w:rsidRPr="00F554AC">
        <w:rPr>
          <w:b/>
          <w:bCs/>
        </w:rPr>
        <w:t>/201</w:t>
      </w:r>
      <w:r w:rsidR="00811C66" w:rsidRPr="00F554AC">
        <w:rPr>
          <w:b/>
          <w:bCs/>
        </w:rPr>
        <w:t>9</w:t>
      </w:r>
    </w:p>
    <w:p w:rsidR="00E76B39" w:rsidRPr="00F554AC" w:rsidRDefault="00E76B39" w:rsidP="00E76B39">
      <w:pPr>
        <w:rPr>
          <w:b/>
          <w:bCs/>
        </w:rPr>
      </w:pPr>
      <w:r w:rsidRPr="00F554AC">
        <w:rPr>
          <w:b/>
          <w:bCs/>
        </w:rPr>
        <w:t>Docenti</w:t>
      </w:r>
    </w:p>
    <w:p w:rsidR="00E76B39" w:rsidRPr="00F554AC" w:rsidRDefault="00ED506C" w:rsidP="00E76B39">
      <w:hyperlink r:id="rId11" w:history="1">
        <w:r w:rsidR="00E76B39" w:rsidRPr="00F554AC">
          <w:rPr>
            <w:rStyle w:val="Collegamentoipertestuale"/>
          </w:rPr>
          <w:t>GIUSEPPE MINCOLELLI</w:t>
        </w:r>
      </w:hyperlink>
      <w:r w:rsidR="00E76B39" w:rsidRPr="00F554AC">
        <w:rPr>
          <w:rStyle w:val="Collegamentoipertestuale"/>
        </w:rPr>
        <w:t>, MATTEO VIGNOLI, NICOLA MARZOT</w:t>
      </w:r>
    </w:p>
    <w:p w:rsidR="00E76B39" w:rsidRPr="00F554AC" w:rsidRDefault="00E76B39" w:rsidP="00E76B39">
      <w:pPr>
        <w:rPr>
          <w:b/>
          <w:bCs/>
        </w:rPr>
      </w:pPr>
      <w:r w:rsidRPr="00F554AC">
        <w:rPr>
          <w:b/>
          <w:bCs/>
        </w:rPr>
        <w:t>Crediti formativi</w:t>
      </w:r>
    </w:p>
    <w:p w:rsidR="00E76B39" w:rsidRPr="00F554AC" w:rsidRDefault="00E76B39" w:rsidP="00E76B39">
      <w:r w:rsidRPr="00F554AC">
        <w:t>21</w:t>
      </w:r>
    </w:p>
    <w:p w:rsidR="00E76B39" w:rsidRPr="00F554AC" w:rsidRDefault="00E76B39" w:rsidP="00E76B39">
      <w:pPr>
        <w:rPr>
          <w:b/>
          <w:bCs/>
        </w:rPr>
      </w:pPr>
      <w:r w:rsidRPr="00F554AC">
        <w:rPr>
          <w:b/>
          <w:bCs/>
        </w:rPr>
        <w:t>Periodo didattico</w:t>
      </w:r>
    </w:p>
    <w:p w:rsidR="00E76B39" w:rsidRPr="00F554AC" w:rsidRDefault="00E76B39" w:rsidP="00E76B39">
      <w:r w:rsidRPr="00F554AC">
        <w:t>PRIMO SEMESTRE</w:t>
      </w:r>
    </w:p>
    <w:p w:rsidR="00E76B39" w:rsidRPr="00F554AC" w:rsidRDefault="00E76B39" w:rsidP="00E76B39">
      <w:pPr>
        <w:rPr>
          <w:b/>
          <w:bCs/>
        </w:rPr>
      </w:pPr>
      <w:r w:rsidRPr="00F554AC">
        <w:rPr>
          <w:b/>
          <w:bCs/>
        </w:rPr>
        <w:t>Obiettivi formativi</w:t>
      </w:r>
    </w:p>
    <w:p w:rsidR="00E76B39" w:rsidRPr="00F554AC" w:rsidRDefault="00E76B39" w:rsidP="00E76B39">
      <w:r w:rsidRPr="00F554AC">
        <w:t>Il corso integrato denominato “</w:t>
      </w:r>
      <w:r w:rsidRPr="00F554AC">
        <w:rPr>
          <w:i/>
        </w:rPr>
        <w:t xml:space="preserve">Design </w:t>
      </w:r>
      <w:proofErr w:type="spellStart"/>
      <w:r w:rsidRPr="00F554AC">
        <w:rPr>
          <w:i/>
        </w:rPr>
        <w:t>thinking</w:t>
      </w:r>
      <w:proofErr w:type="spellEnd"/>
      <w:r w:rsidRPr="00F554AC">
        <w:rPr>
          <w:i/>
        </w:rPr>
        <w:t xml:space="preserve"> </w:t>
      </w:r>
      <w:proofErr w:type="spellStart"/>
      <w:r w:rsidRPr="00F554AC">
        <w:rPr>
          <w:i/>
        </w:rPr>
        <w:t>methods</w:t>
      </w:r>
      <w:proofErr w:type="spellEnd"/>
      <w:r w:rsidRPr="00F554AC">
        <w:rPr>
          <w:i/>
        </w:rPr>
        <w:t xml:space="preserve"> Lab</w:t>
      </w:r>
      <w:r w:rsidRPr="00F554AC">
        <w:t xml:space="preserve">” (design in </w:t>
      </w:r>
      <w:proofErr w:type="spellStart"/>
      <w:r w:rsidRPr="00F554AC">
        <w:t>teamwork</w:t>
      </w:r>
      <w:proofErr w:type="spellEnd"/>
      <w:r w:rsidRPr="00F554AC">
        <w:t xml:space="preserve"> </w:t>
      </w:r>
      <w:proofErr w:type="spellStart"/>
      <w:r w:rsidRPr="00F554AC">
        <w:t>based</w:t>
      </w:r>
      <w:proofErr w:type="spellEnd"/>
      <w:r w:rsidRPr="00F554AC">
        <w:t xml:space="preserve"> on human </w:t>
      </w:r>
      <w:proofErr w:type="spellStart"/>
      <w:r w:rsidRPr="00F554AC">
        <w:t>needs</w:t>
      </w:r>
      <w:proofErr w:type="spellEnd"/>
      <w:r w:rsidRPr="00F554AC">
        <w:t xml:space="preserve"> and design </w:t>
      </w:r>
      <w:proofErr w:type="spellStart"/>
      <w:r w:rsidRPr="00F554AC">
        <w:t>thinking</w:t>
      </w:r>
      <w:proofErr w:type="spellEnd"/>
      <w:r w:rsidRPr="00F554AC">
        <w:t xml:space="preserve"> </w:t>
      </w:r>
      <w:proofErr w:type="spellStart"/>
      <w:r w:rsidRPr="00F554AC">
        <w:t>methodology</w:t>
      </w:r>
      <w:proofErr w:type="spellEnd"/>
      <w:r w:rsidRPr="00F554AC">
        <w:t>), che costituisce il totale della didattica erogata al primo semestre del primo anno, è concepito, sia nelle modalità organizzative e di erogazione della didattica che nei contenuti,  come un laboratorio progettuale al cui interno vengano fornite le competenze che permettano di armonizzare le conoscenze di base proprie delle aree formative di provenienza degli studenti, quelle dell’ingegneria industriale e quella del design.</w:t>
      </w:r>
    </w:p>
    <w:p w:rsidR="00E76B39" w:rsidRPr="00F554AC" w:rsidRDefault="00E76B39" w:rsidP="00E76B39">
      <w:r w:rsidRPr="00F554AC">
        <w:t>In particolare, il modulo “</w:t>
      </w:r>
      <w:r w:rsidRPr="00F554AC">
        <w:rPr>
          <w:i/>
        </w:rPr>
        <w:t xml:space="preserve">Human </w:t>
      </w:r>
      <w:proofErr w:type="spellStart"/>
      <w:r w:rsidRPr="00F554AC">
        <w:rPr>
          <w:i/>
        </w:rPr>
        <w:t>Centered</w:t>
      </w:r>
      <w:proofErr w:type="spellEnd"/>
      <w:r w:rsidRPr="00F554AC">
        <w:rPr>
          <w:i/>
        </w:rPr>
        <w:t xml:space="preserve"> Design</w:t>
      </w:r>
      <w:r w:rsidRPr="00F554AC">
        <w:t>” ha il compito di fornire strumenti e competenze di progettazione basata sullo studio delle esigenze e delle caratteristiche degli uomini, utile ad integrare profili formativi di carattere ingegneristico o tecnologico, ma anche i profili di studenti provenienti da Lauree in Design più orientate alla comunicazione.</w:t>
      </w:r>
    </w:p>
    <w:p w:rsidR="00E76B39" w:rsidRPr="00F554AC" w:rsidRDefault="00E76B39" w:rsidP="00E76B39">
      <w:r w:rsidRPr="00F554AC">
        <w:t>Il modulo “</w:t>
      </w:r>
      <w:r w:rsidRPr="00F554AC">
        <w:rPr>
          <w:i/>
        </w:rPr>
        <w:t xml:space="preserve">Design </w:t>
      </w:r>
      <w:proofErr w:type="spellStart"/>
      <w:r w:rsidRPr="00F554AC">
        <w:rPr>
          <w:i/>
        </w:rPr>
        <w:t>methods</w:t>
      </w:r>
      <w:proofErr w:type="spellEnd"/>
      <w:r w:rsidRPr="00F554AC">
        <w:t>” ha l’obiettivo di introdurre a metodologie strutturate per la definizione degli obiettivi di progetto, sia di carattere strategico che tecnico, utili ad integrare le competenze metodologiche di studenti provenienti da un background di design grafico o comunicativo o di prodotto inteso in un’ottica tradizionale.</w:t>
      </w:r>
    </w:p>
    <w:p w:rsidR="00E76B39" w:rsidRPr="00F554AC" w:rsidRDefault="00E76B39" w:rsidP="00E76B39">
      <w:r w:rsidRPr="00F554AC">
        <w:t xml:space="preserve">Il modulo” </w:t>
      </w:r>
      <w:r w:rsidRPr="00F554AC">
        <w:rPr>
          <w:i/>
        </w:rPr>
        <w:t xml:space="preserve">Human </w:t>
      </w:r>
      <w:proofErr w:type="spellStart"/>
      <w:r w:rsidRPr="00F554AC">
        <w:rPr>
          <w:i/>
        </w:rPr>
        <w:t>environments</w:t>
      </w:r>
      <w:proofErr w:type="spellEnd"/>
      <w:r w:rsidRPr="00F554AC">
        <w:rPr>
          <w:i/>
        </w:rPr>
        <w:t xml:space="preserve"> design</w:t>
      </w:r>
      <w:r w:rsidRPr="00F554AC">
        <w:t>” ha l’obiettivo di fornire agli studenti provenienti da background formativi riferiti a differenti discipline di carattere progettuale una base culturale comune sugli argomenti cardine di questo corso di Laurea, quali i concetti di Uomo, Ambiente, Complessità, Qualità, Innovazione, Sostenibilità.</w:t>
      </w:r>
    </w:p>
    <w:p w:rsidR="00E76B39" w:rsidRPr="00F554AC" w:rsidRDefault="00E76B39" w:rsidP="00E76B39">
      <w:r w:rsidRPr="00F554AC">
        <w:t>Il corso nel suo complesso ha altresì l’obiettivo di fornire una prima opportunità di acquisire ed applicare competenze, metodi e strumenti per lo sviluppo di progetti di design innovativi e basati sulle esigenze delle persone. Ha anche il compito di educare al lavoro in team multidisciplinare.</w:t>
      </w:r>
    </w:p>
    <w:p w:rsidR="00E76B39" w:rsidRPr="00F554AC" w:rsidRDefault="00E76B39" w:rsidP="00E76B39">
      <w:r w:rsidRPr="00F554AC">
        <w:t>Le principali competenze acquisite saranno: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Cultura e storia dell'innovazione.</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Progettazione e gestione dell'innovazione di prodotto, di servizio e di processo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 xml:space="preserve">Metodologie di progetto, in particolare Design </w:t>
      </w:r>
      <w:proofErr w:type="spellStart"/>
      <w:r w:rsidRPr="00F554AC">
        <w:rPr>
          <w:rFonts w:ascii="ArialMT" w:hAnsi="ArialMT" w:cs="ArialMT"/>
          <w:sz w:val="18"/>
          <w:szCs w:val="18"/>
        </w:rPr>
        <w:t>Thinking</w:t>
      </w:r>
      <w:proofErr w:type="spellEnd"/>
      <w:r w:rsidRPr="00F554AC">
        <w:rPr>
          <w:rFonts w:ascii="ArialMT" w:hAnsi="ArialMT" w:cs="ArialMT"/>
          <w:sz w:val="18"/>
          <w:szCs w:val="18"/>
        </w:rPr>
        <w:t xml:space="preserve"> e progetto User-</w:t>
      </w:r>
      <w:proofErr w:type="spellStart"/>
      <w:r w:rsidRPr="00F554AC">
        <w:rPr>
          <w:rFonts w:ascii="ArialMT" w:hAnsi="ArialMT" w:cs="ArialMT"/>
          <w:sz w:val="18"/>
          <w:szCs w:val="18"/>
        </w:rPr>
        <w:t>Centered</w:t>
      </w:r>
      <w:proofErr w:type="spellEnd"/>
      <w:r w:rsidRPr="00F554AC">
        <w:rPr>
          <w:rFonts w:ascii="ArialMT" w:hAnsi="ArialMT" w:cs="ArialMT"/>
          <w:sz w:val="18"/>
          <w:szCs w:val="18"/>
        </w:rPr>
        <w:t xml:space="preserve"> ed Inclusivo.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Metodologie e tecniche per il design integrato di prodotti e servizi.</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Metodologie e tecniche di lavoro in team multidisciplinare.</w:t>
      </w:r>
    </w:p>
    <w:p w:rsidR="00E76B39" w:rsidRPr="00F554AC" w:rsidRDefault="00E76B39" w:rsidP="00E76B39">
      <w:r w:rsidRPr="00F554AC">
        <w:t>Le principali abilità (ossia la capacità di applicare le conoscenze acquisite) saranno: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Progettare, condurre e gestire la produzione di ricerche bibliografiche sullo stato dell'arte,</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Completare osservazioni dirette ed applicare metodologie idonee alla definizione delle specifiche di progettazione e di realizzazione.</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 xml:space="preserve">Capacità di applicare le competenze di design </w:t>
      </w:r>
      <w:proofErr w:type="spellStart"/>
      <w:r w:rsidRPr="00F554AC">
        <w:rPr>
          <w:rFonts w:ascii="ArialMT" w:hAnsi="ArialMT" w:cs="ArialMT"/>
          <w:sz w:val="18"/>
          <w:szCs w:val="18"/>
        </w:rPr>
        <w:t>thinking</w:t>
      </w:r>
      <w:proofErr w:type="spellEnd"/>
      <w:r w:rsidRPr="00F554AC">
        <w:rPr>
          <w:rFonts w:ascii="ArialMT" w:hAnsi="ArialMT" w:cs="ArialMT"/>
          <w:sz w:val="18"/>
          <w:szCs w:val="18"/>
        </w:rPr>
        <w:t>, organizzazione e gestione del progetto per guidare la progettazione, lo sviluppo e l'integrazione di servizi / prodotti innovativi.</w:t>
      </w:r>
    </w:p>
    <w:p w:rsidR="00E76B39" w:rsidRPr="00F554AC" w:rsidRDefault="00E76B39" w:rsidP="00E76B39">
      <w:pPr>
        <w:rPr>
          <w:b/>
          <w:bCs/>
        </w:rPr>
      </w:pPr>
      <w:r w:rsidRPr="00F554AC">
        <w:rPr>
          <w:b/>
          <w:bCs/>
        </w:rPr>
        <w:lastRenderedPageBreak/>
        <w:t>Prerequisiti</w:t>
      </w:r>
    </w:p>
    <w:p w:rsidR="00E76B39" w:rsidRPr="00F554AC" w:rsidRDefault="00E76B39" w:rsidP="00E76B39">
      <w:pPr>
        <w:rPr>
          <w:bCs/>
        </w:rPr>
      </w:pPr>
      <w:r w:rsidRPr="00F554AC">
        <w:rPr>
          <w:bCs/>
        </w:rPr>
        <w:t>Non sono previsti prerequisiti.</w:t>
      </w:r>
    </w:p>
    <w:p w:rsidR="00E76B39" w:rsidRPr="00F554AC" w:rsidRDefault="00E76B39" w:rsidP="00E76B39">
      <w:pPr>
        <w:rPr>
          <w:b/>
          <w:bCs/>
        </w:rPr>
      </w:pPr>
      <w:r w:rsidRPr="00F554AC">
        <w:rPr>
          <w:b/>
          <w:bCs/>
        </w:rPr>
        <w:t>Contenuti del corso</w:t>
      </w:r>
    </w:p>
    <w:p w:rsidR="00E76B39" w:rsidRPr="00F554AC" w:rsidRDefault="00E76B39" w:rsidP="00E76B39">
      <w:r w:rsidRPr="00F554AC">
        <w:t>Il laboratorio si configura come un percorso di studio, ricerca e progetto finalizzato alla comprensione e sperimentazione di strumenti metodologici per la definizione degli obiettivi di innovazione di prodotti o servizi.</w:t>
      </w:r>
    </w:p>
    <w:p w:rsidR="00E76B39" w:rsidRPr="00F554AC" w:rsidRDefault="00E76B39" w:rsidP="00E76B39">
      <w:r w:rsidRPr="00F554AC">
        <w:t>Il corso prevede 210 ore di didattica, destinate a lezioni frontali, workshop multidisciplinari in team ed esercitazioni.</w:t>
      </w:r>
    </w:p>
    <w:p w:rsidR="00E76B39" w:rsidRPr="00F554AC" w:rsidRDefault="00E76B39" w:rsidP="00E76B39">
      <w:r w:rsidRPr="00F554AC">
        <w:t>E’ articolato in 3 moduli:</w:t>
      </w:r>
    </w:p>
    <w:p w:rsidR="00E76B39" w:rsidRPr="00F554AC" w:rsidRDefault="00E76B39" w:rsidP="00E76B39">
      <w:pPr>
        <w:numPr>
          <w:ilvl w:val="0"/>
          <w:numId w:val="1"/>
        </w:numPr>
      </w:pPr>
      <w:r w:rsidRPr="00F554AC">
        <w:t xml:space="preserve">“Human </w:t>
      </w:r>
      <w:proofErr w:type="spellStart"/>
      <w:r w:rsidRPr="00F554AC">
        <w:t>Centered</w:t>
      </w:r>
      <w:proofErr w:type="spellEnd"/>
      <w:r w:rsidRPr="00F554AC">
        <w:t xml:space="preserve"> Design” (90 ore)</w:t>
      </w:r>
    </w:p>
    <w:p w:rsidR="00E76B39" w:rsidRPr="00F554AC" w:rsidRDefault="00E76B39" w:rsidP="00E76B39">
      <w:pPr>
        <w:numPr>
          <w:ilvl w:val="0"/>
          <w:numId w:val="1"/>
        </w:numPr>
      </w:pPr>
      <w:r w:rsidRPr="00F554AC">
        <w:t xml:space="preserve">”Human </w:t>
      </w:r>
      <w:proofErr w:type="spellStart"/>
      <w:r w:rsidRPr="00F554AC">
        <w:t>environments</w:t>
      </w:r>
      <w:proofErr w:type="spellEnd"/>
      <w:r w:rsidRPr="00F554AC">
        <w:t xml:space="preserve"> design” (30 ore)</w:t>
      </w:r>
    </w:p>
    <w:p w:rsidR="00E76B39" w:rsidRPr="00F554AC" w:rsidRDefault="00E76B39" w:rsidP="00E76B39">
      <w:pPr>
        <w:numPr>
          <w:ilvl w:val="0"/>
          <w:numId w:val="1"/>
        </w:numPr>
      </w:pPr>
      <w:r w:rsidRPr="00F554AC">
        <w:t xml:space="preserve">“Design </w:t>
      </w:r>
      <w:proofErr w:type="spellStart"/>
      <w:r w:rsidRPr="00F554AC">
        <w:t>methods</w:t>
      </w:r>
      <w:proofErr w:type="spellEnd"/>
      <w:r w:rsidRPr="00F554AC">
        <w:t>” (90 ore)</w:t>
      </w:r>
    </w:p>
    <w:p w:rsidR="00E76B39" w:rsidRPr="00F554AC" w:rsidRDefault="00E76B39" w:rsidP="00E76B39">
      <w:r w:rsidRPr="00F554AC">
        <w:t>Di seguito i contenuti principali trattati nei tre moduli:</w:t>
      </w:r>
    </w:p>
    <w:p w:rsidR="00E76B39" w:rsidRPr="00F554AC" w:rsidRDefault="00E76B39" w:rsidP="00E76B39">
      <w:r w:rsidRPr="00F554AC">
        <w:rPr>
          <w:b/>
        </w:rPr>
        <w:t xml:space="preserve">“Human </w:t>
      </w:r>
      <w:proofErr w:type="spellStart"/>
      <w:r w:rsidRPr="00F554AC">
        <w:rPr>
          <w:b/>
        </w:rPr>
        <w:t>Centered</w:t>
      </w:r>
      <w:proofErr w:type="spellEnd"/>
      <w:r w:rsidRPr="00F554AC">
        <w:rPr>
          <w:b/>
        </w:rPr>
        <w:t xml:space="preserve"> Design”</w:t>
      </w:r>
      <w:r w:rsidRPr="00F554AC">
        <w:t xml:space="preserve"> (90 ore)</w:t>
      </w:r>
    </w:p>
    <w:p w:rsidR="00E76B39" w:rsidRPr="00F554AC" w:rsidRDefault="00E76B39" w:rsidP="00E76B39">
      <w:r w:rsidRPr="00F554AC">
        <w:t xml:space="preserve">Sono previste 40 ore di lezioni frontali, 30 ore di esercitazione sugli argomenti delle lezioni e 20 ore all’interno del workshop </w:t>
      </w:r>
      <w:proofErr w:type="spellStart"/>
      <w:r w:rsidRPr="00F554AC">
        <w:t>multiìdisciplinare</w:t>
      </w:r>
      <w:proofErr w:type="spellEnd"/>
      <w:r w:rsidRPr="00F554AC">
        <w:t xml:space="preserve"> comune del Laboratorio</w:t>
      </w:r>
    </w:p>
    <w:p w:rsidR="00E76B39" w:rsidRPr="00F554AC" w:rsidRDefault="00E76B39" w:rsidP="00E76B39">
      <w:pPr>
        <w:rPr>
          <w:lang w:val="en-GB"/>
        </w:rPr>
      </w:pPr>
      <w:proofErr w:type="spellStart"/>
      <w:r w:rsidRPr="00F554AC">
        <w:rPr>
          <w:lang w:val="en-GB"/>
        </w:rPr>
        <w:t>Argomenti</w:t>
      </w:r>
      <w:proofErr w:type="spellEnd"/>
      <w:r w:rsidRPr="00F554AC">
        <w:rPr>
          <w:lang w:val="en-GB"/>
        </w:rPr>
        <w:t>:</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lang w:val="en-GB"/>
        </w:rPr>
      </w:pPr>
      <w:proofErr w:type="spellStart"/>
      <w:r w:rsidRPr="00F554AC">
        <w:rPr>
          <w:rFonts w:ascii="CIDFont+F2" w:hAnsi="CIDFont+F2" w:cs="CIDFont+F2"/>
          <w:sz w:val="19"/>
          <w:szCs w:val="19"/>
          <w:lang w:val="en-GB"/>
        </w:rPr>
        <w:t>Storia</w:t>
      </w:r>
      <w:proofErr w:type="spellEnd"/>
      <w:r w:rsidRPr="00F554AC">
        <w:rPr>
          <w:rFonts w:ascii="CIDFont+F2" w:hAnsi="CIDFont+F2" w:cs="CIDFont+F2"/>
          <w:sz w:val="19"/>
          <w:szCs w:val="19"/>
          <w:lang w:val="en-GB"/>
        </w:rPr>
        <w:t xml:space="preserve"> e </w:t>
      </w:r>
      <w:proofErr w:type="spellStart"/>
      <w:r w:rsidRPr="00F554AC">
        <w:rPr>
          <w:rFonts w:ascii="CIDFont+F2" w:hAnsi="CIDFont+F2" w:cs="CIDFont+F2"/>
          <w:sz w:val="19"/>
          <w:szCs w:val="19"/>
          <w:lang w:val="en-GB"/>
        </w:rPr>
        <w:t>teoria</w:t>
      </w:r>
      <w:proofErr w:type="spellEnd"/>
      <w:r w:rsidRPr="00F554AC">
        <w:rPr>
          <w:rFonts w:ascii="CIDFont+F2" w:hAnsi="CIDFont+F2" w:cs="CIDFont+F2"/>
          <w:sz w:val="19"/>
          <w:szCs w:val="19"/>
          <w:lang w:val="en-GB"/>
        </w:rPr>
        <w:t xml:space="preserve"> </w:t>
      </w:r>
      <w:proofErr w:type="spellStart"/>
      <w:r w:rsidRPr="00F554AC">
        <w:rPr>
          <w:rFonts w:ascii="CIDFont+F2" w:hAnsi="CIDFont+F2" w:cs="CIDFont+F2"/>
          <w:sz w:val="19"/>
          <w:szCs w:val="19"/>
          <w:lang w:val="en-GB"/>
        </w:rPr>
        <w:t>dell’innovazioe</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lang w:val="en-GB"/>
        </w:rPr>
      </w:pPr>
      <w:r w:rsidRPr="00F554AC">
        <w:rPr>
          <w:rFonts w:ascii="CIDFont+F2" w:hAnsi="CIDFont+F2" w:cs="CIDFont+F2"/>
          <w:sz w:val="19"/>
          <w:szCs w:val="19"/>
          <w:lang w:val="en-GB"/>
        </w:rPr>
        <w:t>Design innovation</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lang w:val="en-GB"/>
        </w:rPr>
      </w:pPr>
      <w:r w:rsidRPr="00F554AC">
        <w:rPr>
          <w:rFonts w:ascii="CIDFont+F2" w:hAnsi="CIDFont+F2" w:cs="CIDFont+F2"/>
          <w:sz w:val="19"/>
          <w:szCs w:val="19"/>
          <w:lang w:val="en-GB"/>
        </w:rPr>
        <w:t xml:space="preserve">Il </w:t>
      </w:r>
      <w:proofErr w:type="spellStart"/>
      <w:r w:rsidRPr="00F554AC">
        <w:rPr>
          <w:rFonts w:ascii="CIDFont+F2" w:hAnsi="CIDFont+F2" w:cs="CIDFont+F2"/>
          <w:sz w:val="19"/>
          <w:szCs w:val="19"/>
          <w:lang w:val="en-GB"/>
        </w:rPr>
        <w:t>concetto</w:t>
      </w:r>
      <w:proofErr w:type="spellEnd"/>
      <w:r w:rsidRPr="00F554AC">
        <w:rPr>
          <w:rFonts w:ascii="CIDFont+F2" w:hAnsi="CIDFont+F2" w:cs="CIDFont+F2"/>
          <w:sz w:val="19"/>
          <w:szCs w:val="19"/>
          <w:lang w:val="en-GB"/>
        </w:rPr>
        <w:t xml:space="preserve"> di </w:t>
      </w:r>
      <w:proofErr w:type="spellStart"/>
      <w:r w:rsidRPr="00F554AC">
        <w:rPr>
          <w:rFonts w:ascii="CIDFont+F2" w:hAnsi="CIDFont+F2" w:cs="CIDFont+F2"/>
          <w:sz w:val="19"/>
          <w:szCs w:val="19"/>
          <w:lang w:val="en-GB"/>
        </w:rPr>
        <w:t>utenza</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lang w:val="en-GB"/>
        </w:rPr>
      </w:pPr>
      <w:r w:rsidRPr="00F554AC">
        <w:rPr>
          <w:rFonts w:ascii="CIDFont+F2" w:hAnsi="CIDFont+F2" w:cs="CIDFont+F2"/>
          <w:sz w:val="19"/>
          <w:szCs w:val="19"/>
          <w:lang w:val="en-GB"/>
        </w:rPr>
        <w:t xml:space="preserve">Il </w:t>
      </w:r>
      <w:proofErr w:type="spellStart"/>
      <w:r w:rsidRPr="00F554AC">
        <w:rPr>
          <w:rFonts w:ascii="CIDFont+F2" w:hAnsi="CIDFont+F2" w:cs="CIDFont+F2"/>
          <w:sz w:val="19"/>
          <w:szCs w:val="19"/>
          <w:lang w:val="en-GB"/>
        </w:rPr>
        <w:t>concetto</w:t>
      </w:r>
      <w:proofErr w:type="spellEnd"/>
      <w:r w:rsidRPr="00F554AC">
        <w:rPr>
          <w:rFonts w:ascii="CIDFont+F2" w:hAnsi="CIDFont+F2" w:cs="CIDFont+F2"/>
          <w:sz w:val="19"/>
          <w:szCs w:val="19"/>
          <w:lang w:val="en-GB"/>
        </w:rPr>
        <w:t xml:space="preserve"> di </w:t>
      </w:r>
      <w:proofErr w:type="spellStart"/>
      <w:r w:rsidRPr="00F554AC">
        <w:rPr>
          <w:rFonts w:ascii="CIDFont+F2" w:hAnsi="CIDFont+F2" w:cs="CIDFont+F2"/>
          <w:sz w:val="19"/>
          <w:szCs w:val="19"/>
          <w:lang w:val="en-GB"/>
        </w:rPr>
        <w:t>qualità</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Il design di prodotti e servizi</w:t>
      </w:r>
    </w:p>
    <w:p w:rsidR="00E76B39" w:rsidRPr="00F554AC" w:rsidRDefault="00E76B39" w:rsidP="00E76B39">
      <w:pPr>
        <w:pStyle w:val="Paragrafoelenco"/>
        <w:numPr>
          <w:ilvl w:val="0"/>
          <w:numId w:val="2"/>
        </w:numPr>
        <w:rPr>
          <w:rFonts w:ascii="CIDFont+F2" w:hAnsi="CIDFont+F2" w:cs="CIDFont+F2"/>
          <w:sz w:val="19"/>
          <w:szCs w:val="19"/>
          <w:lang w:val="en-GB"/>
        </w:rPr>
      </w:pPr>
      <w:r w:rsidRPr="00F554AC">
        <w:rPr>
          <w:rFonts w:ascii="CIDFont+F2" w:hAnsi="CIDFont+F2" w:cs="CIDFont+F2"/>
          <w:sz w:val="19"/>
          <w:szCs w:val="19"/>
          <w:lang w:val="en-GB"/>
        </w:rPr>
        <w:t xml:space="preserve">User </w:t>
      </w:r>
      <w:proofErr w:type="spellStart"/>
      <w:r w:rsidRPr="00F554AC">
        <w:rPr>
          <w:rFonts w:ascii="CIDFont+F2" w:hAnsi="CIDFont+F2" w:cs="CIDFont+F2"/>
          <w:sz w:val="19"/>
          <w:szCs w:val="19"/>
          <w:lang w:val="en-GB"/>
        </w:rPr>
        <w:t>centered</w:t>
      </w:r>
      <w:proofErr w:type="spellEnd"/>
      <w:r w:rsidRPr="00F554AC">
        <w:rPr>
          <w:rFonts w:ascii="CIDFont+F2" w:hAnsi="CIDFont+F2" w:cs="CIDFont+F2"/>
          <w:sz w:val="19"/>
          <w:szCs w:val="19"/>
          <w:lang w:val="en-GB"/>
        </w:rPr>
        <w:t xml:space="preserve"> design</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lang w:val="en-GB"/>
        </w:rPr>
      </w:pPr>
      <w:r w:rsidRPr="00F554AC">
        <w:rPr>
          <w:rFonts w:ascii="CIDFont+F2" w:hAnsi="CIDFont+F2" w:cs="CIDFont+F2"/>
          <w:sz w:val="19"/>
          <w:szCs w:val="19"/>
          <w:lang w:val="en-GB"/>
        </w:rPr>
        <w:t>Inclusive design - Design for all</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lang w:val="en-GB"/>
        </w:rPr>
      </w:pPr>
      <w:r w:rsidRPr="00F554AC">
        <w:rPr>
          <w:rFonts w:ascii="CIDFont+F2" w:hAnsi="CIDFont+F2" w:cs="CIDFont+F2"/>
          <w:sz w:val="19"/>
          <w:szCs w:val="19"/>
          <w:lang w:val="en-GB"/>
        </w:rPr>
        <w:t>Co design</w:t>
      </w:r>
    </w:p>
    <w:p w:rsidR="00E76B39" w:rsidRPr="00F554AC" w:rsidRDefault="00E76B39" w:rsidP="00E76B39">
      <w:pPr>
        <w:autoSpaceDE w:val="0"/>
        <w:autoSpaceDN w:val="0"/>
        <w:adjustRightInd w:val="0"/>
        <w:spacing w:after="0" w:line="240" w:lineRule="auto"/>
        <w:rPr>
          <w:rFonts w:ascii="CIDFont+F2" w:hAnsi="CIDFont+F2" w:cs="CIDFont+F2"/>
          <w:sz w:val="19"/>
          <w:szCs w:val="19"/>
          <w:lang w:val="en-GB"/>
        </w:rPr>
      </w:pPr>
    </w:p>
    <w:p w:rsidR="00E76B39" w:rsidRPr="00F554AC" w:rsidRDefault="00E76B39" w:rsidP="00E76B39">
      <w:pPr>
        <w:autoSpaceDE w:val="0"/>
        <w:autoSpaceDN w:val="0"/>
        <w:adjustRightInd w:val="0"/>
        <w:spacing w:after="0" w:line="240" w:lineRule="auto"/>
        <w:rPr>
          <w:rFonts w:ascii="CIDFont+F2" w:hAnsi="CIDFont+F2" w:cs="CIDFont+F2"/>
          <w:sz w:val="19"/>
          <w:szCs w:val="19"/>
          <w:lang w:val="en-GB"/>
        </w:rPr>
      </w:pPr>
    </w:p>
    <w:p w:rsidR="00E76B39" w:rsidRPr="00F554AC" w:rsidRDefault="00E76B39" w:rsidP="00E76B39">
      <w:pPr>
        <w:autoSpaceDE w:val="0"/>
        <w:autoSpaceDN w:val="0"/>
        <w:adjustRightInd w:val="0"/>
        <w:spacing w:after="0" w:line="240" w:lineRule="auto"/>
        <w:rPr>
          <w:rFonts w:ascii="CIDFont+F2" w:hAnsi="CIDFont+F2" w:cs="CIDFont+F2"/>
          <w:sz w:val="19"/>
          <w:szCs w:val="19"/>
          <w:lang w:val="en-GB"/>
        </w:rPr>
      </w:pPr>
    </w:p>
    <w:p w:rsidR="00E76B39" w:rsidRPr="00F554AC" w:rsidRDefault="00E76B39" w:rsidP="00E76B39">
      <w:pPr>
        <w:rPr>
          <w:b/>
        </w:rPr>
      </w:pPr>
      <w:r w:rsidRPr="00F554AC">
        <w:rPr>
          <w:b/>
        </w:rPr>
        <w:t xml:space="preserve">”Human </w:t>
      </w:r>
      <w:proofErr w:type="spellStart"/>
      <w:r w:rsidRPr="00F554AC">
        <w:rPr>
          <w:b/>
        </w:rPr>
        <w:t>environments</w:t>
      </w:r>
      <w:proofErr w:type="spellEnd"/>
      <w:r w:rsidRPr="00F554AC">
        <w:rPr>
          <w:b/>
        </w:rPr>
        <w:t xml:space="preserve"> design” (30 ore)</w:t>
      </w:r>
    </w:p>
    <w:p w:rsidR="00E76B39" w:rsidRPr="00F554AC" w:rsidRDefault="00E76B39" w:rsidP="00E76B39">
      <w:r w:rsidRPr="00F554AC">
        <w:t xml:space="preserve">Sono previste 24 ore di lezioni frontali, e 6 ore all’interno del workshop </w:t>
      </w:r>
      <w:proofErr w:type="spellStart"/>
      <w:r w:rsidRPr="00F554AC">
        <w:t>multiìdisciplinare</w:t>
      </w:r>
      <w:proofErr w:type="spellEnd"/>
      <w:r w:rsidRPr="00F554AC">
        <w:t xml:space="preserve"> comune del Laboratorio</w:t>
      </w:r>
    </w:p>
    <w:p w:rsidR="00E76B39" w:rsidRPr="00F554AC" w:rsidRDefault="00E76B39" w:rsidP="00E76B39">
      <w:pPr>
        <w:rPr>
          <w:lang w:val="en-GB"/>
        </w:rPr>
      </w:pPr>
      <w:proofErr w:type="spellStart"/>
      <w:r w:rsidRPr="00F554AC">
        <w:rPr>
          <w:lang w:val="en-GB"/>
        </w:rPr>
        <w:t>Argomenti</w:t>
      </w:r>
      <w:proofErr w:type="spellEnd"/>
      <w:r w:rsidRPr="00F554AC">
        <w:rPr>
          <w:lang w:val="en-GB"/>
        </w:rPr>
        <w:t>:</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Il rapporto tra uomo e ambiente</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Il corpo come misura dello spazio</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Fenomenologia del metodo progettuale</w:t>
      </w:r>
    </w:p>
    <w:p w:rsidR="00E76B39" w:rsidRPr="00F554AC" w:rsidRDefault="00E76B39" w:rsidP="00E76B39">
      <w:pPr>
        <w:pStyle w:val="Paragrafoelenco"/>
        <w:numPr>
          <w:ilvl w:val="0"/>
          <w:numId w:val="3"/>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Esperienza e concettualizzazione dello spazio</w:t>
      </w:r>
    </w:p>
    <w:p w:rsidR="00E76B39" w:rsidRPr="00F554AC" w:rsidRDefault="00E76B39" w:rsidP="00E76B39">
      <w:pPr>
        <w:pStyle w:val="Paragrafoelenco"/>
        <w:numPr>
          <w:ilvl w:val="0"/>
          <w:numId w:val="3"/>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Razionalità del metodo progettuale</w:t>
      </w:r>
    </w:p>
    <w:p w:rsidR="00E76B39" w:rsidRPr="00F554AC" w:rsidRDefault="00E76B39" w:rsidP="00E76B39">
      <w:pPr>
        <w:pStyle w:val="Paragrafoelenco"/>
        <w:numPr>
          <w:ilvl w:val="0"/>
          <w:numId w:val="3"/>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La qualità di spazi e ambienti.</w:t>
      </w:r>
    </w:p>
    <w:p w:rsidR="00E76B39" w:rsidRPr="00F554AC" w:rsidRDefault="00E76B39" w:rsidP="00E76B39">
      <w:pPr>
        <w:pStyle w:val="Paragrafoelenco"/>
        <w:numPr>
          <w:ilvl w:val="0"/>
          <w:numId w:val="3"/>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Cultura del progetto</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L’innovazione per la qualità degli spazi.</w:t>
      </w:r>
    </w:p>
    <w:p w:rsidR="00E76B39" w:rsidRPr="00F554AC" w:rsidRDefault="00E76B39" w:rsidP="00E76B39">
      <w:pPr>
        <w:pStyle w:val="Paragrafoelenco"/>
        <w:numPr>
          <w:ilvl w:val="0"/>
          <w:numId w:val="3"/>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Cultura dell’innovazione.</w:t>
      </w:r>
    </w:p>
    <w:p w:rsidR="00E76B39" w:rsidRPr="00F554AC" w:rsidRDefault="00E76B39" w:rsidP="00E76B39">
      <w:pPr>
        <w:pStyle w:val="Paragrafoelenco"/>
        <w:numPr>
          <w:ilvl w:val="0"/>
          <w:numId w:val="3"/>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Progettare l’esistente</w:t>
      </w:r>
    </w:p>
    <w:p w:rsidR="00E76B39" w:rsidRPr="00F554AC" w:rsidRDefault="00E76B39" w:rsidP="00E76B39">
      <w:pPr>
        <w:pStyle w:val="Paragrafoelenco"/>
        <w:numPr>
          <w:ilvl w:val="0"/>
          <w:numId w:val="3"/>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Cultura del riciclo</w:t>
      </w:r>
    </w:p>
    <w:p w:rsidR="00E76B39" w:rsidRPr="00F554AC" w:rsidRDefault="00E76B39" w:rsidP="00E76B39">
      <w:pPr>
        <w:pStyle w:val="Paragrafoelenco"/>
        <w:autoSpaceDE w:val="0"/>
        <w:autoSpaceDN w:val="0"/>
        <w:adjustRightInd w:val="0"/>
        <w:spacing w:after="0" w:line="240" w:lineRule="auto"/>
        <w:ind w:left="1065"/>
        <w:rPr>
          <w:rFonts w:ascii="CIDFont+F2" w:hAnsi="CIDFont+F2" w:cs="CIDFont+F2"/>
          <w:sz w:val="19"/>
          <w:szCs w:val="19"/>
        </w:rPr>
      </w:pPr>
    </w:p>
    <w:p w:rsidR="00E76B39" w:rsidRPr="00F554AC" w:rsidRDefault="00E76B39" w:rsidP="00E76B39">
      <w:pPr>
        <w:rPr>
          <w:b/>
        </w:rPr>
      </w:pPr>
    </w:p>
    <w:p w:rsidR="00E76B39" w:rsidRPr="00F554AC" w:rsidRDefault="00E76B39" w:rsidP="00E76B39">
      <w:pPr>
        <w:rPr>
          <w:b/>
        </w:rPr>
      </w:pPr>
      <w:r w:rsidRPr="00F554AC">
        <w:rPr>
          <w:b/>
        </w:rPr>
        <w:lastRenderedPageBreak/>
        <w:t xml:space="preserve">“Design </w:t>
      </w:r>
      <w:proofErr w:type="spellStart"/>
      <w:r w:rsidRPr="00F554AC">
        <w:rPr>
          <w:b/>
        </w:rPr>
        <w:t>methods</w:t>
      </w:r>
      <w:proofErr w:type="spellEnd"/>
      <w:r w:rsidRPr="00F554AC">
        <w:rPr>
          <w:b/>
        </w:rPr>
        <w:t>” (90 ore)</w:t>
      </w:r>
    </w:p>
    <w:p w:rsidR="00E76B39" w:rsidRPr="00F554AC" w:rsidRDefault="00E76B39" w:rsidP="00E76B39">
      <w:r w:rsidRPr="00F554AC">
        <w:t xml:space="preserve">Sono previste 40 ore di lezioni frontali, 30 ore di esercitazione sugli argomenti delle lezioni e 20 ore all’interno del workshop </w:t>
      </w:r>
      <w:proofErr w:type="spellStart"/>
      <w:r w:rsidRPr="00F554AC">
        <w:t>multiìdisciplinare</w:t>
      </w:r>
      <w:proofErr w:type="spellEnd"/>
      <w:r w:rsidRPr="00F554AC">
        <w:t xml:space="preserve"> comune del Laboratorio</w:t>
      </w:r>
    </w:p>
    <w:p w:rsidR="00E76B39" w:rsidRPr="00F554AC" w:rsidRDefault="00E76B39" w:rsidP="00E76B39">
      <w:r w:rsidRPr="00F554AC">
        <w:t>Argomenti:</w:t>
      </w:r>
    </w:p>
    <w:p w:rsidR="00E76B39" w:rsidRPr="00F554AC" w:rsidRDefault="00E76B39" w:rsidP="00E76B39">
      <w:pPr>
        <w:pStyle w:val="Paragrafoelenco"/>
        <w:numPr>
          <w:ilvl w:val="0"/>
          <w:numId w:val="4"/>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 xml:space="preserve">Design </w:t>
      </w:r>
      <w:proofErr w:type="spellStart"/>
      <w:r w:rsidRPr="00F554AC">
        <w:rPr>
          <w:rFonts w:ascii="CIDFont+F2" w:hAnsi="CIDFont+F2" w:cs="CIDFont+F2"/>
          <w:sz w:val="19"/>
          <w:szCs w:val="19"/>
        </w:rPr>
        <w:t>thinking</w:t>
      </w:r>
      <w:proofErr w:type="spellEnd"/>
      <w:r w:rsidRPr="00F554AC">
        <w:rPr>
          <w:rFonts w:ascii="CIDFont+F2" w:hAnsi="CIDFont+F2" w:cs="CIDFont+F2"/>
          <w:sz w:val="19"/>
          <w:szCs w:val="19"/>
        </w:rPr>
        <w:t xml:space="preserve"> </w:t>
      </w:r>
      <w:proofErr w:type="spellStart"/>
      <w:r w:rsidRPr="00F554AC">
        <w:rPr>
          <w:rFonts w:ascii="CIDFont+F2" w:hAnsi="CIDFont+F2" w:cs="CIDFont+F2"/>
          <w:sz w:val="19"/>
          <w:szCs w:val="19"/>
        </w:rPr>
        <w:t>Process</w:t>
      </w:r>
      <w:proofErr w:type="spellEnd"/>
    </w:p>
    <w:p w:rsidR="00E76B39" w:rsidRPr="00F554AC" w:rsidRDefault="00E76B39" w:rsidP="00E76B39">
      <w:pPr>
        <w:pStyle w:val="Paragrafoelenco"/>
        <w:numPr>
          <w:ilvl w:val="1"/>
          <w:numId w:val="4"/>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Ricerca</w:t>
      </w:r>
    </w:p>
    <w:p w:rsidR="00E76B39" w:rsidRPr="00F554AC" w:rsidRDefault="00E76B39" w:rsidP="00E76B39">
      <w:pPr>
        <w:pStyle w:val="Paragrafoelenco"/>
        <w:numPr>
          <w:ilvl w:val="1"/>
          <w:numId w:val="4"/>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Astrazione</w:t>
      </w:r>
    </w:p>
    <w:p w:rsidR="00E76B39" w:rsidRPr="00F554AC" w:rsidRDefault="00E76B39" w:rsidP="00E76B39">
      <w:pPr>
        <w:pStyle w:val="Paragrafoelenco"/>
        <w:numPr>
          <w:ilvl w:val="1"/>
          <w:numId w:val="4"/>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Sintesi</w:t>
      </w:r>
    </w:p>
    <w:p w:rsidR="00E76B39" w:rsidRPr="00F554AC" w:rsidRDefault="00E76B39" w:rsidP="00E76B39">
      <w:pPr>
        <w:pStyle w:val="Paragrafoelenco"/>
        <w:numPr>
          <w:ilvl w:val="1"/>
          <w:numId w:val="4"/>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Realizzazione</w:t>
      </w:r>
    </w:p>
    <w:p w:rsidR="00E76B39" w:rsidRPr="00F554AC" w:rsidRDefault="00E76B39" w:rsidP="00E76B39">
      <w:pPr>
        <w:pStyle w:val="Paragrafoelenco"/>
        <w:numPr>
          <w:ilvl w:val="0"/>
          <w:numId w:val="4"/>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Metodi di definizione del prodotto e del servizio</w:t>
      </w:r>
    </w:p>
    <w:p w:rsidR="00E76B39" w:rsidRPr="00F554AC" w:rsidRDefault="00E76B39" w:rsidP="00E76B39">
      <w:pPr>
        <w:pStyle w:val="Paragrafoelenco"/>
        <w:numPr>
          <w:ilvl w:val="0"/>
          <w:numId w:val="4"/>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Design management.</w:t>
      </w:r>
    </w:p>
    <w:p w:rsidR="00E76B39" w:rsidRPr="00F554AC" w:rsidRDefault="00E76B39" w:rsidP="00E76B39">
      <w:pPr>
        <w:pStyle w:val="Paragrafoelenco"/>
        <w:numPr>
          <w:ilvl w:val="0"/>
          <w:numId w:val="4"/>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La progettazione e la gestione dei team di innovazione</w:t>
      </w:r>
    </w:p>
    <w:p w:rsidR="00E76B39" w:rsidRPr="00F554AC" w:rsidRDefault="00E76B39" w:rsidP="00E76B39">
      <w:pPr>
        <w:pStyle w:val="Paragrafoelenco"/>
        <w:numPr>
          <w:ilvl w:val="0"/>
          <w:numId w:val="4"/>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Specifiche di prodotto/servizio</w:t>
      </w:r>
    </w:p>
    <w:p w:rsidR="00E76B39" w:rsidRPr="00F554AC" w:rsidRDefault="00E76B39" w:rsidP="00E76B39">
      <w:pPr>
        <w:pStyle w:val="Paragrafoelenco"/>
        <w:numPr>
          <w:ilvl w:val="0"/>
          <w:numId w:val="4"/>
        </w:numPr>
        <w:autoSpaceDE w:val="0"/>
        <w:autoSpaceDN w:val="0"/>
        <w:adjustRightInd w:val="0"/>
        <w:spacing w:after="0" w:line="240" w:lineRule="auto"/>
      </w:pPr>
      <w:r w:rsidRPr="00F554AC">
        <w:rPr>
          <w:rFonts w:ascii="CIDFont+F2" w:hAnsi="CIDFont+F2" w:cs="CIDFont+F2"/>
          <w:sz w:val="19"/>
          <w:szCs w:val="19"/>
        </w:rPr>
        <w:t>Specifiche di progetto.</w:t>
      </w:r>
    </w:p>
    <w:p w:rsidR="00E76B39" w:rsidRPr="00F554AC" w:rsidRDefault="00E76B39" w:rsidP="00E76B39"/>
    <w:p w:rsidR="00E76B39" w:rsidRPr="00F554AC" w:rsidRDefault="00E76B39" w:rsidP="00E76B39">
      <w:pPr>
        <w:rPr>
          <w:b/>
          <w:bCs/>
        </w:rPr>
      </w:pPr>
      <w:r w:rsidRPr="00F554AC">
        <w:rPr>
          <w:b/>
          <w:bCs/>
        </w:rPr>
        <w:t>Metodi didattici</w:t>
      </w:r>
    </w:p>
    <w:p w:rsidR="00E76B39" w:rsidRPr="00F554AC" w:rsidRDefault="00E76B39" w:rsidP="00E76B39">
      <w:r w:rsidRPr="00F554AC">
        <w:t>La didattica del laboratorio è pianificata e coordinata dal docente della disciplina caratterizzante in collaborazione con i docenti di ogni modulo, in modo da garantire una proficua interazione tra le discipline ed evitare sovrapposizioni sui temi sviluppati e sovraccarichi didattici.</w:t>
      </w:r>
    </w:p>
    <w:p w:rsidR="00E76B39" w:rsidRPr="00F554AC" w:rsidRDefault="00E76B39" w:rsidP="00E76B39">
      <w:r w:rsidRPr="00F554AC">
        <w:t xml:space="preserve">Il metodo didattico prevede il ricorso a lezioni teoriche per ciascuno dei moduli, accompagnate da esercitazioni e seminari sugli argomenti trattati i in aula con revisioni tenute continuativamente dalla docenza; tale articolazione ha lo scopo di accostare operativamente gli studenti ai temi e ai metodi della Design </w:t>
      </w:r>
      <w:proofErr w:type="spellStart"/>
      <w:r w:rsidRPr="00F554AC">
        <w:t>Innovation</w:t>
      </w:r>
      <w:proofErr w:type="spellEnd"/>
      <w:r w:rsidRPr="00F554AC">
        <w:t xml:space="preserve">. </w:t>
      </w:r>
    </w:p>
    <w:p w:rsidR="00E76B39" w:rsidRPr="00F554AC" w:rsidRDefault="00E76B39" w:rsidP="00E76B39">
      <w:r w:rsidRPr="00F554AC">
        <w:t xml:space="preserve">Prevede inoltre un workshop progettuale comune ai tre moduli, orientato allo sviluppo in team di soluzioni innovative su un tema specifico all’interno di uno spazio assegnato. Il tema può essere individuato in collaborazione con un partner esterno, quali enti, aziende, organizzazioni ed ha la caratteristica di costituire un caso-studio realistico. </w:t>
      </w:r>
    </w:p>
    <w:p w:rsidR="00E76B39" w:rsidRPr="00F554AC" w:rsidRDefault="00E76B39" w:rsidP="00E76B39">
      <w:r w:rsidRPr="00F554AC">
        <w:t>Le attività di progettazione all’interno del workshop verranno sviluppate da team di studenti che simulano un’attività di progettazione in team multidisciplinare. Il partner esterno collabora fornendo o facilitando interventi seminariali, visite sul campo, materiale informativo ed interagendo con i team nella valutazione delle ipotesi di progetto. Prevede lo sviluppo e la sperimentazione di semplici prototipi delle soluzioni ipotizzate.</w:t>
      </w:r>
    </w:p>
    <w:p w:rsidR="00E76B39" w:rsidRPr="00F554AC" w:rsidRDefault="00E76B39" w:rsidP="00E76B39">
      <w:pPr>
        <w:rPr>
          <w:b/>
          <w:bCs/>
        </w:rPr>
      </w:pPr>
      <w:r w:rsidRPr="00F554AC">
        <w:rPr>
          <w:b/>
          <w:bCs/>
        </w:rPr>
        <w:t>Modalità di verifica dell'apprendimento</w:t>
      </w:r>
    </w:p>
    <w:p w:rsidR="00E76B39" w:rsidRPr="00F554AC" w:rsidRDefault="00E76B39" w:rsidP="00E76B39">
      <w:pPr>
        <w:rPr>
          <w:bCs/>
        </w:rPr>
      </w:pPr>
      <w:r w:rsidRPr="00F554AC">
        <w:rPr>
          <w:bCs/>
        </w:rPr>
        <w:t>L’obiettivo della prova d’esame consiste nel verificare il livello di raggiungimento degli obiettivi formativi precedentemente indicati.</w:t>
      </w:r>
    </w:p>
    <w:p w:rsidR="00E76B39" w:rsidRPr="00F554AC" w:rsidRDefault="00E76B39" w:rsidP="00E76B39">
      <w:r w:rsidRPr="00F554AC">
        <w:t>Le prove ex tempore previste hanno il duplice scopo di fornire un’opportunità di sperimentazione dei contenuti delle lezioni e di verifica del livello di apprendimento.</w:t>
      </w:r>
    </w:p>
    <w:p w:rsidR="00E76B39" w:rsidRPr="00F554AC" w:rsidRDefault="00E76B39" w:rsidP="00E76B39">
      <w:r w:rsidRPr="00F554AC">
        <w:t>La prova d’esame consisterà in un colloquio sugli argomenti delle lezioni, basato sul materiale prodotto nelle prove ex tempore e sul lavoro prodotto da ciascuno studente nel workshop progettuale comune.</w:t>
      </w:r>
    </w:p>
    <w:p w:rsidR="00E76B39" w:rsidRPr="00F554AC" w:rsidRDefault="00E76B39" w:rsidP="00E76B39"/>
    <w:p w:rsidR="00E76B39" w:rsidRPr="00F554AC" w:rsidRDefault="00E76B39" w:rsidP="00E76B39">
      <w:pPr>
        <w:rPr>
          <w:b/>
          <w:bCs/>
          <w:lang w:val="en-GB"/>
        </w:rPr>
      </w:pPr>
      <w:proofErr w:type="spellStart"/>
      <w:r w:rsidRPr="00F554AC">
        <w:rPr>
          <w:b/>
          <w:bCs/>
          <w:lang w:val="en-GB"/>
        </w:rPr>
        <w:t>Testi</w:t>
      </w:r>
      <w:proofErr w:type="spellEnd"/>
      <w:r w:rsidRPr="00F554AC">
        <w:rPr>
          <w:b/>
          <w:bCs/>
          <w:lang w:val="en-GB"/>
        </w:rPr>
        <w:t xml:space="preserve"> di </w:t>
      </w:r>
      <w:proofErr w:type="spellStart"/>
      <w:r w:rsidRPr="00F554AC">
        <w:rPr>
          <w:b/>
          <w:bCs/>
          <w:lang w:val="en-GB"/>
        </w:rPr>
        <w:t>riferimento</w:t>
      </w:r>
      <w:proofErr w:type="spellEnd"/>
    </w:p>
    <w:p w:rsidR="00E76B39" w:rsidRPr="00F554AC" w:rsidRDefault="00E76B39" w:rsidP="00E76B39">
      <w:pPr>
        <w:rPr>
          <w:lang w:val="en-GB"/>
        </w:rPr>
      </w:pPr>
      <w:r w:rsidRPr="00F554AC">
        <w:rPr>
          <w:lang w:val="en-GB"/>
        </w:rPr>
        <w:lastRenderedPageBreak/>
        <w:t>Vijay Kumar - 101 Design Methods: A Structured Approach for Driving Innovation in Your Organization , John Wiley &amp; Sons, 2012</w:t>
      </w:r>
    </w:p>
    <w:p w:rsidR="00E76B39" w:rsidRPr="00F554AC" w:rsidRDefault="00E76B39" w:rsidP="00E76B39">
      <w:proofErr w:type="spellStart"/>
      <w:r w:rsidRPr="00F554AC">
        <w:t>Ciorra</w:t>
      </w:r>
      <w:proofErr w:type="spellEnd"/>
      <w:r w:rsidRPr="00F554AC">
        <w:t xml:space="preserve"> Pippo, Marini Sara ( a cura di), Re-</w:t>
      </w:r>
      <w:proofErr w:type="spellStart"/>
      <w:r w:rsidRPr="00F554AC">
        <w:t>cycle</w:t>
      </w:r>
      <w:proofErr w:type="spellEnd"/>
      <w:r w:rsidRPr="00F554AC">
        <w:t xml:space="preserve">. Strategie per la casa, la città e il pianeta, </w:t>
      </w:r>
      <w:proofErr w:type="spellStart"/>
      <w:r w:rsidRPr="00F554AC">
        <w:t>Electa</w:t>
      </w:r>
      <w:proofErr w:type="spellEnd"/>
      <w:r w:rsidRPr="00F554AC">
        <w:t>, Milano, 2011. </w:t>
      </w:r>
    </w:p>
    <w:p w:rsidR="00E76B39" w:rsidRPr="00F554AC" w:rsidRDefault="00E76B39" w:rsidP="00E76B39">
      <w:proofErr w:type="spellStart"/>
      <w:r w:rsidRPr="00F554AC">
        <w:t>Hillen</w:t>
      </w:r>
      <w:proofErr w:type="spellEnd"/>
      <w:r w:rsidRPr="00F554AC">
        <w:t xml:space="preserve"> V. Vignoli M., 101 punti di riferimento per innovare, Paris Est </w:t>
      </w:r>
      <w:proofErr w:type="spellStart"/>
      <w:r w:rsidRPr="00F554AC">
        <w:t>d.school</w:t>
      </w:r>
      <w:proofErr w:type="spellEnd"/>
      <w:r w:rsidRPr="00F554AC">
        <w:t>, 2017</w:t>
      </w:r>
    </w:p>
    <w:p w:rsidR="00E76B39" w:rsidRPr="00F554AC" w:rsidRDefault="00E76B39" w:rsidP="00E76B39">
      <w:proofErr w:type="spellStart"/>
      <w:r w:rsidRPr="00F554AC">
        <w:t>Mincolelli</w:t>
      </w:r>
      <w:proofErr w:type="spellEnd"/>
      <w:r w:rsidRPr="00F554AC">
        <w:t xml:space="preserve"> G., </w:t>
      </w:r>
      <w:proofErr w:type="spellStart"/>
      <w:r w:rsidRPr="00F554AC">
        <w:t>Customer-user</w:t>
      </w:r>
      <w:proofErr w:type="spellEnd"/>
      <w:r w:rsidRPr="00F554AC">
        <w:t xml:space="preserve"> </w:t>
      </w:r>
      <w:proofErr w:type="spellStart"/>
      <w:r w:rsidRPr="00F554AC">
        <w:t>centered</w:t>
      </w:r>
      <w:proofErr w:type="spellEnd"/>
      <w:r w:rsidRPr="00F554AC">
        <w:t xml:space="preserve"> design, Maggioli Editore, 2008…..</w:t>
      </w:r>
    </w:p>
    <w:p w:rsidR="00E76B39" w:rsidRPr="00F554AC" w:rsidRDefault="00E76B39" w:rsidP="00E76B39">
      <w:r w:rsidRPr="00F554AC">
        <w:br/>
      </w:r>
    </w:p>
    <w:p w:rsidR="00E76B39" w:rsidRPr="00F554AC" w:rsidRDefault="00E76B39" w:rsidP="00E76B39"/>
    <w:p w:rsidR="00E76B39" w:rsidRPr="00F554AC" w:rsidRDefault="00E76B39">
      <w:r w:rsidRPr="00F554AC">
        <w:br w:type="page"/>
      </w:r>
    </w:p>
    <w:p w:rsidR="00E76B39" w:rsidRPr="00F554AC" w:rsidRDefault="00E76B39" w:rsidP="00047207">
      <w:pPr>
        <w:pStyle w:val="TITOLOCORSO"/>
        <w:rPr>
          <w:lang w:val="it-IT"/>
        </w:rPr>
      </w:pPr>
      <w:bookmarkStart w:id="2" w:name="_Toc514276284"/>
      <w:r w:rsidRPr="00F554AC">
        <w:rPr>
          <w:lang w:val="it-IT"/>
        </w:rPr>
        <w:lastRenderedPageBreak/>
        <w:t xml:space="preserve">Corso: </w:t>
      </w:r>
      <w:proofErr w:type="spellStart"/>
      <w:r w:rsidRPr="00F554AC">
        <w:rPr>
          <w:lang w:val="it-IT"/>
        </w:rPr>
        <w:t>Multimodal</w:t>
      </w:r>
      <w:proofErr w:type="spellEnd"/>
      <w:r w:rsidRPr="00F554AC">
        <w:rPr>
          <w:lang w:val="it-IT"/>
        </w:rPr>
        <w:t xml:space="preserve"> </w:t>
      </w:r>
      <w:proofErr w:type="spellStart"/>
      <w:r w:rsidRPr="00F554AC">
        <w:rPr>
          <w:lang w:val="it-IT"/>
        </w:rPr>
        <w:t>Concept</w:t>
      </w:r>
      <w:proofErr w:type="spellEnd"/>
      <w:r w:rsidRPr="00F554AC">
        <w:rPr>
          <w:lang w:val="it-IT"/>
        </w:rPr>
        <w:t xml:space="preserve"> design Lab.</w:t>
      </w:r>
      <w:bookmarkEnd w:id="2"/>
      <w:r w:rsidRPr="00F554AC">
        <w:rPr>
          <w:lang w:val="it-IT"/>
        </w:rPr>
        <w:t xml:space="preserve">  </w:t>
      </w:r>
    </w:p>
    <w:p w:rsidR="00E76B39" w:rsidRPr="00F554AC" w:rsidRDefault="00811C66" w:rsidP="00E76B39">
      <w:pPr>
        <w:rPr>
          <w:b/>
          <w:bCs/>
        </w:rPr>
      </w:pPr>
      <w:r w:rsidRPr="00F554AC">
        <w:rPr>
          <w:b/>
          <w:bCs/>
        </w:rPr>
        <w:t>Anno accademico 2018/2019</w:t>
      </w:r>
    </w:p>
    <w:p w:rsidR="00E76B39" w:rsidRPr="00F554AC" w:rsidRDefault="00E76B39" w:rsidP="00E76B39">
      <w:pPr>
        <w:rPr>
          <w:b/>
          <w:bCs/>
        </w:rPr>
      </w:pPr>
      <w:r w:rsidRPr="00F554AC">
        <w:rPr>
          <w:b/>
          <w:bCs/>
        </w:rPr>
        <w:t>Docenti</w:t>
      </w:r>
    </w:p>
    <w:p w:rsidR="00E76B39" w:rsidRPr="00F554AC" w:rsidRDefault="00ED506C" w:rsidP="00E76B39">
      <w:hyperlink r:id="rId12" w:history="1">
        <w:r w:rsidR="00E76B39" w:rsidRPr="00F554AC">
          <w:rPr>
            <w:rStyle w:val="Collegamentoipertestuale"/>
          </w:rPr>
          <w:t>ANGELO ORESTE ANDRISANO</w:t>
        </w:r>
      </w:hyperlink>
      <w:r w:rsidR="00E76B39" w:rsidRPr="00F554AC">
        <w:rPr>
          <w:rStyle w:val="Collegamentoipertestuale"/>
        </w:rPr>
        <w:t xml:space="preserve">, </w:t>
      </w:r>
      <w:r w:rsidR="005F438B" w:rsidRPr="00F554AC">
        <w:rPr>
          <w:rStyle w:val="Collegamentoipertestuale"/>
        </w:rPr>
        <w:t>DA ATTRIBUIRE</w:t>
      </w:r>
    </w:p>
    <w:p w:rsidR="00E76B39" w:rsidRPr="00F554AC" w:rsidRDefault="00E76B39" w:rsidP="00E76B39">
      <w:pPr>
        <w:rPr>
          <w:b/>
          <w:bCs/>
        </w:rPr>
      </w:pPr>
      <w:r w:rsidRPr="00F554AC">
        <w:rPr>
          <w:b/>
          <w:bCs/>
        </w:rPr>
        <w:t>Crediti formativi</w:t>
      </w:r>
    </w:p>
    <w:p w:rsidR="00E76B39" w:rsidRPr="00F554AC" w:rsidRDefault="00E76B39" w:rsidP="00E76B39">
      <w:r w:rsidRPr="00F554AC">
        <w:t>18</w:t>
      </w:r>
    </w:p>
    <w:p w:rsidR="00E76B39" w:rsidRPr="00F554AC" w:rsidRDefault="00E76B39" w:rsidP="00E76B39">
      <w:pPr>
        <w:rPr>
          <w:b/>
          <w:bCs/>
        </w:rPr>
      </w:pPr>
      <w:r w:rsidRPr="00F554AC">
        <w:rPr>
          <w:b/>
          <w:bCs/>
        </w:rPr>
        <w:t>Periodo didattico</w:t>
      </w:r>
    </w:p>
    <w:p w:rsidR="00E76B39" w:rsidRPr="00F554AC" w:rsidRDefault="00E76B39" w:rsidP="00E76B39">
      <w:pPr>
        <w:rPr>
          <w:rFonts w:cstheme="minorHAnsi"/>
        </w:rPr>
      </w:pPr>
      <w:r w:rsidRPr="00F554AC">
        <w:rPr>
          <w:rFonts w:cstheme="minorHAnsi"/>
        </w:rPr>
        <w:t>SECONDO SEMESTRE</w:t>
      </w:r>
    </w:p>
    <w:p w:rsidR="00E76B39" w:rsidRPr="00F554AC" w:rsidRDefault="00E76B39" w:rsidP="00E76B39">
      <w:pPr>
        <w:rPr>
          <w:rFonts w:cstheme="minorHAnsi"/>
          <w:b/>
          <w:bCs/>
        </w:rPr>
      </w:pPr>
      <w:r w:rsidRPr="00F554AC">
        <w:rPr>
          <w:rFonts w:cstheme="minorHAnsi"/>
          <w:b/>
          <w:bCs/>
        </w:rPr>
        <w:t>Obiettivi formativi</w:t>
      </w:r>
    </w:p>
    <w:p w:rsidR="00E76B39" w:rsidRPr="00F554AC" w:rsidRDefault="00E76B39" w:rsidP="00E76B39">
      <w:pPr>
        <w:rPr>
          <w:rFonts w:cstheme="minorHAnsi"/>
        </w:rPr>
      </w:pPr>
      <w:r w:rsidRPr="00F554AC">
        <w:rPr>
          <w:rFonts w:cstheme="minorHAnsi"/>
        </w:rPr>
        <w:t>Il corso integrato denominato “</w:t>
      </w:r>
      <w:proofErr w:type="spellStart"/>
      <w:r w:rsidRPr="00F554AC">
        <w:rPr>
          <w:rFonts w:cstheme="minorHAnsi"/>
          <w:i/>
        </w:rPr>
        <w:t>Multimodal</w:t>
      </w:r>
      <w:proofErr w:type="spellEnd"/>
      <w:r w:rsidRPr="00F554AC">
        <w:rPr>
          <w:rFonts w:cstheme="minorHAnsi"/>
          <w:i/>
        </w:rPr>
        <w:t xml:space="preserve"> </w:t>
      </w:r>
      <w:proofErr w:type="spellStart"/>
      <w:r w:rsidRPr="00F554AC">
        <w:rPr>
          <w:rFonts w:cstheme="minorHAnsi"/>
          <w:i/>
        </w:rPr>
        <w:t>Concept</w:t>
      </w:r>
      <w:proofErr w:type="spellEnd"/>
      <w:r w:rsidRPr="00F554AC">
        <w:rPr>
          <w:rFonts w:cstheme="minorHAnsi"/>
          <w:i/>
        </w:rPr>
        <w:t xml:space="preserve"> design Lab</w:t>
      </w:r>
      <w:r w:rsidRPr="00F554AC">
        <w:rPr>
          <w:rFonts w:cstheme="minorHAnsi"/>
        </w:rPr>
        <w:t xml:space="preserve">”, che rappresenta parte della didattica erogata al secondo semestre del primo anno (per un totale di 18 CFU), è concepito come un laboratorio di progettazione multimodale al cui interno si forniscono le competenze che permettono agli studenti del corso di ideare collaborativamente, condividere e comunicare le idee progettuali e concretizzarle, attraverso metodi e strumenti di varia natura, in </w:t>
      </w:r>
      <w:proofErr w:type="spellStart"/>
      <w:r w:rsidRPr="00F554AC">
        <w:rPr>
          <w:rFonts w:cstheme="minorHAnsi"/>
        </w:rPr>
        <w:t>concept</w:t>
      </w:r>
      <w:proofErr w:type="spellEnd"/>
      <w:r w:rsidRPr="00F554AC">
        <w:rPr>
          <w:rFonts w:cstheme="minorHAnsi"/>
        </w:rPr>
        <w:t xml:space="preserve"> di prodotto o servizio. Il laboratorio ha una forte connotazione sperimentale e ha l’obiettivo di realizzare prototipi, principalmente virtuali, delle soluzioni progettate al fine di verificarne qualità, usabilità ed impatto sul mercato da un lato, producibilità e sostenibilità dall’altro. </w:t>
      </w:r>
    </w:p>
    <w:p w:rsidR="00E76B39" w:rsidRPr="00F554AC" w:rsidRDefault="00E76B39" w:rsidP="00E76B39">
      <w:pPr>
        <w:rPr>
          <w:rFonts w:cstheme="minorHAnsi"/>
        </w:rPr>
      </w:pPr>
      <w:r w:rsidRPr="00F554AC">
        <w:rPr>
          <w:rFonts w:cstheme="minorHAnsi"/>
        </w:rPr>
        <w:t>In particolare, il modulo “</w:t>
      </w:r>
      <w:proofErr w:type="spellStart"/>
      <w:r w:rsidRPr="00F554AC">
        <w:rPr>
          <w:rFonts w:cstheme="minorHAnsi"/>
          <w:i/>
        </w:rPr>
        <w:t>Multimodal</w:t>
      </w:r>
      <w:proofErr w:type="spellEnd"/>
      <w:r w:rsidRPr="00F554AC">
        <w:rPr>
          <w:rFonts w:cstheme="minorHAnsi"/>
          <w:i/>
        </w:rPr>
        <w:t xml:space="preserve"> design</w:t>
      </w:r>
      <w:r w:rsidRPr="00F554AC">
        <w:rPr>
          <w:rFonts w:cstheme="minorHAnsi"/>
        </w:rPr>
        <w:t>” ha il compito di fornire competenze e metodi per:</w:t>
      </w:r>
    </w:p>
    <w:p w:rsidR="00E76B39" w:rsidRPr="00F554AC" w:rsidRDefault="00E76B39" w:rsidP="00E76B39">
      <w:pPr>
        <w:pStyle w:val="Paragrafoelenco"/>
        <w:numPr>
          <w:ilvl w:val="0"/>
          <w:numId w:val="7"/>
        </w:numPr>
        <w:rPr>
          <w:rFonts w:cstheme="minorHAnsi"/>
        </w:rPr>
      </w:pPr>
      <w:r w:rsidRPr="00F554AC">
        <w:rPr>
          <w:rFonts w:cstheme="minorHAnsi"/>
        </w:rPr>
        <w:t xml:space="preserve">Produrre documentazione che illustri, definisca e permetta di condividere con il team di progetto le soluzioni innovative proposte e di verificarne l'idoneità e la pertinenza alle specifiche ed il livello di fattibilità e di congruità agli obiettivi di costo.  </w:t>
      </w:r>
    </w:p>
    <w:p w:rsidR="00E76B39" w:rsidRPr="00F554AC" w:rsidRDefault="00E76B39" w:rsidP="00E76B39">
      <w:pPr>
        <w:pStyle w:val="Paragrafoelenco"/>
        <w:numPr>
          <w:ilvl w:val="0"/>
          <w:numId w:val="7"/>
        </w:numPr>
        <w:rPr>
          <w:rFonts w:cstheme="minorHAnsi"/>
        </w:rPr>
      </w:pPr>
      <w:r w:rsidRPr="00F554AC">
        <w:rPr>
          <w:rFonts w:cstheme="minorHAnsi"/>
        </w:rPr>
        <w:t xml:space="preserve">gestire l'integrazione di metodologie di User Experience (UX) ed Human Machine </w:t>
      </w:r>
      <w:proofErr w:type="spellStart"/>
      <w:r w:rsidRPr="00F554AC">
        <w:rPr>
          <w:rFonts w:cstheme="minorHAnsi"/>
        </w:rPr>
        <w:t>Interaction</w:t>
      </w:r>
      <w:proofErr w:type="spellEnd"/>
      <w:r w:rsidRPr="00F554AC">
        <w:rPr>
          <w:rFonts w:cstheme="minorHAnsi"/>
        </w:rPr>
        <w:t xml:space="preserve"> (HMI) design nello sviluppo delle soluzioni progettuali sviluppate dal team di progetto, in modo da garantire una esperienza d'uso ricca, idonea alle capacità dell'utente e soddisfacente.</w:t>
      </w:r>
    </w:p>
    <w:p w:rsidR="00E76B39" w:rsidRPr="00F554AC" w:rsidRDefault="00E76B39" w:rsidP="00E76B39">
      <w:pPr>
        <w:pStyle w:val="Paragrafoelenco"/>
        <w:numPr>
          <w:ilvl w:val="0"/>
          <w:numId w:val="7"/>
        </w:numPr>
        <w:rPr>
          <w:rFonts w:cstheme="minorHAnsi"/>
        </w:rPr>
      </w:pPr>
      <w:r w:rsidRPr="00F554AC">
        <w:rPr>
          <w:rFonts w:cstheme="minorHAnsi"/>
        </w:rPr>
        <w:t xml:space="preserve">Comunicare il progetto, il processo ed il prodotto attraverso </w:t>
      </w:r>
      <w:proofErr w:type="spellStart"/>
      <w:r w:rsidRPr="00F554AC">
        <w:rPr>
          <w:rFonts w:cstheme="minorHAnsi"/>
        </w:rPr>
        <w:t>storytelling</w:t>
      </w:r>
      <w:proofErr w:type="spellEnd"/>
      <w:r w:rsidRPr="00F554AC">
        <w:rPr>
          <w:rFonts w:cstheme="minorHAnsi"/>
        </w:rPr>
        <w:t xml:space="preserve"> e presentazioni gestendo il design e la realizzazione di prodotti comunicativi multimediali.</w:t>
      </w:r>
    </w:p>
    <w:p w:rsidR="00E76B39" w:rsidRPr="00F554AC" w:rsidRDefault="00E76B39" w:rsidP="00E76B39">
      <w:pPr>
        <w:rPr>
          <w:rFonts w:cstheme="minorHAnsi"/>
        </w:rPr>
      </w:pPr>
      <w:r w:rsidRPr="00F554AC">
        <w:rPr>
          <w:rFonts w:cstheme="minorHAnsi"/>
        </w:rPr>
        <w:t>Il modulo “</w:t>
      </w:r>
      <w:proofErr w:type="spellStart"/>
      <w:r w:rsidRPr="00F554AC">
        <w:rPr>
          <w:rFonts w:cstheme="minorHAnsi"/>
          <w:i/>
        </w:rPr>
        <w:t>Automatic</w:t>
      </w:r>
      <w:proofErr w:type="spellEnd"/>
      <w:r w:rsidRPr="00F554AC">
        <w:rPr>
          <w:rFonts w:cstheme="minorHAnsi"/>
          <w:i/>
        </w:rPr>
        <w:t xml:space="preserve"> design for </w:t>
      </w:r>
      <w:proofErr w:type="spellStart"/>
      <w:r w:rsidRPr="00F554AC">
        <w:rPr>
          <w:rFonts w:cstheme="minorHAnsi"/>
          <w:i/>
        </w:rPr>
        <w:t>concept</w:t>
      </w:r>
      <w:proofErr w:type="spellEnd"/>
      <w:r w:rsidRPr="00F554AC">
        <w:rPr>
          <w:rFonts w:cstheme="minorHAnsi"/>
          <w:i/>
        </w:rPr>
        <w:t xml:space="preserve"> generation</w:t>
      </w:r>
      <w:r w:rsidRPr="00F554AC">
        <w:rPr>
          <w:rFonts w:cstheme="minorHAnsi"/>
        </w:rPr>
        <w:t xml:space="preserve">” ha l’obiettivo di introdurre metodologie strutturate e strumenti innovativi per la generazione di prototipi virtuali di </w:t>
      </w:r>
      <w:proofErr w:type="spellStart"/>
      <w:r w:rsidRPr="00F554AC">
        <w:rPr>
          <w:rFonts w:cstheme="minorHAnsi"/>
        </w:rPr>
        <w:t>concept</w:t>
      </w:r>
      <w:proofErr w:type="spellEnd"/>
      <w:r w:rsidRPr="00F554AC">
        <w:rPr>
          <w:rFonts w:cstheme="minorHAnsi"/>
        </w:rPr>
        <w:t xml:space="preserve"> di prodotto e servizio in grado di offrire nuove modalità di interazione da parte dell’utente e svolgere attività di verifica del progetto considerando aspetti di fattibilità tecnica ed economica, producibilità, usabilità e sostenibilità ambientale e sociale. Si utilizzeranno metodi strutturati di progettazione collaborativa (</w:t>
      </w:r>
      <w:proofErr w:type="spellStart"/>
      <w:r w:rsidRPr="00F554AC">
        <w:rPr>
          <w:rFonts w:cstheme="minorHAnsi"/>
        </w:rPr>
        <w:t>teamwork</w:t>
      </w:r>
      <w:proofErr w:type="spellEnd"/>
      <w:r w:rsidRPr="00F554AC">
        <w:rPr>
          <w:rFonts w:cstheme="minorHAnsi"/>
        </w:rPr>
        <w:t xml:space="preserve"> 3D </w:t>
      </w:r>
      <w:proofErr w:type="spellStart"/>
      <w:r w:rsidRPr="00F554AC">
        <w:rPr>
          <w:rFonts w:cstheme="minorHAnsi"/>
        </w:rPr>
        <w:t>modelling</w:t>
      </w:r>
      <w:proofErr w:type="spellEnd"/>
      <w:r w:rsidRPr="00F554AC">
        <w:rPr>
          <w:rFonts w:cstheme="minorHAnsi"/>
        </w:rPr>
        <w:t>) e progettazione integrata prodotto-processo (design for X) e strumenti di simulazione avanzata 3D (</w:t>
      </w:r>
      <w:proofErr w:type="spellStart"/>
      <w:r w:rsidRPr="00F554AC">
        <w:rPr>
          <w:rFonts w:cstheme="minorHAnsi"/>
        </w:rPr>
        <w:t>interactive</w:t>
      </w:r>
      <w:proofErr w:type="spellEnd"/>
      <w:r w:rsidRPr="00F554AC">
        <w:rPr>
          <w:rFonts w:cstheme="minorHAnsi"/>
        </w:rPr>
        <w:t xml:space="preserve"> </w:t>
      </w:r>
      <w:proofErr w:type="spellStart"/>
      <w:r w:rsidRPr="00F554AC">
        <w:rPr>
          <w:rFonts w:cstheme="minorHAnsi"/>
        </w:rPr>
        <w:t>virtual</w:t>
      </w:r>
      <w:proofErr w:type="spellEnd"/>
      <w:r w:rsidRPr="00F554AC">
        <w:rPr>
          <w:rFonts w:cstheme="minorHAnsi"/>
        </w:rPr>
        <w:t xml:space="preserve"> </w:t>
      </w:r>
      <w:proofErr w:type="spellStart"/>
      <w:r w:rsidRPr="00F554AC">
        <w:rPr>
          <w:rFonts w:cstheme="minorHAnsi"/>
        </w:rPr>
        <w:t>prototyping</w:t>
      </w:r>
      <w:proofErr w:type="spellEnd"/>
      <w:r w:rsidRPr="00F554AC">
        <w:rPr>
          <w:rFonts w:cstheme="minorHAnsi"/>
        </w:rPr>
        <w:t xml:space="preserve">, </w:t>
      </w:r>
      <w:proofErr w:type="spellStart"/>
      <w:r w:rsidRPr="00F554AC">
        <w:rPr>
          <w:rFonts w:cstheme="minorHAnsi"/>
        </w:rPr>
        <w:t>advanced</w:t>
      </w:r>
      <w:proofErr w:type="spellEnd"/>
      <w:r w:rsidRPr="00F554AC">
        <w:rPr>
          <w:rFonts w:cstheme="minorHAnsi"/>
        </w:rPr>
        <w:t xml:space="preserve"> 3D </w:t>
      </w:r>
      <w:proofErr w:type="spellStart"/>
      <w:r w:rsidRPr="00F554AC">
        <w:rPr>
          <w:rFonts w:cstheme="minorHAnsi"/>
        </w:rPr>
        <w:t>simulation</w:t>
      </w:r>
      <w:proofErr w:type="spellEnd"/>
      <w:r w:rsidRPr="00F554AC">
        <w:rPr>
          <w:rFonts w:cstheme="minorHAnsi"/>
        </w:rPr>
        <w:t xml:space="preserve"> for UX, </w:t>
      </w:r>
      <w:proofErr w:type="spellStart"/>
      <w:r w:rsidRPr="00F554AC">
        <w:rPr>
          <w:rFonts w:cstheme="minorHAnsi"/>
        </w:rPr>
        <w:t>automatic</w:t>
      </w:r>
      <w:proofErr w:type="spellEnd"/>
      <w:r w:rsidRPr="00F554AC">
        <w:rPr>
          <w:rFonts w:cstheme="minorHAnsi"/>
        </w:rPr>
        <w:t xml:space="preserve"> </w:t>
      </w:r>
      <w:proofErr w:type="spellStart"/>
      <w:r w:rsidRPr="00F554AC">
        <w:rPr>
          <w:rFonts w:cstheme="minorHAnsi"/>
        </w:rPr>
        <w:t>concept</w:t>
      </w:r>
      <w:proofErr w:type="spellEnd"/>
      <w:r w:rsidRPr="00F554AC">
        <w:rPr>
          <w:rFonts w:cstheme="minorHAnsi"/>
        </w:rPr>
        <w:t xml:space="preserve"> generation, </w:t>
      </w:r>
      <w:proofErr w:type="spellStart"/>
      <w:r w:rsidRPr="00F554AC">
        <w:rPr>
          <w:rFonts w:cstheme="minorHAnsi"/>
        </w:rPr>
        <w:t>augmented</w:t>
      </w:r>
      <w:proofErr w:type="spellEnd"/>
      <w:r w:rsidRPr="00F554AC">
        <w:rPr>
          <w:rFonts w:cstheme="minorHAnsi"/>
        </w:rPr>
        <w:t xml:space="preserve"> reality) per la realizzazione di prototipi interattivi e “navigabili” in ambienti virtuali.</w:t>
      </w:r>
    </w:p>
    <w:p w:rsidR="00E76B39" w:rsidRPr="00F554AC" w:rsidRDefault="00E76B39" w:rsidP="00E76B39">
      <w:pPr>
        <w:rPr>
          <w:rFonts w:cstheme="minorHAnsi"/>
        </w:rPr>
      </w:pPr>
    </w:p>
    <w:p w:rsidR="00E76B39" w:rsidRPr="00F554AC" w:rsidRDefault="00E76B39" w:rsidP="00E76B39">
      <w:pPr>
        <w:spacing w:after="0"/>
        <w:rPr>
          <w:rFonts w:cstheme="minorHAnsi"/>
        </w:rPr>
      </w:pPr>
      <w:r w:rsidRPr="00F554AC">
        <w:rPr>
          <w:rFonts w:cstheme="minorHAnsi"/>
        </w:rPr>
        <w:t>Il modulo “</w:t>
      </w:r>
      <w:proofErr w:type="spellStart"/>
      <w:r w:rsidRPr="00F554AC">
        <w:rPr>
          <w:rFonts w:cstheme="minorHAnsi"/>
          <w:i/>
        </w:rPr>
        <w:t>Concept</w:t>
      </w:r>
      <w:proofErr w:type="spellEnd"/>
      <w:r w:rsidRPr="00F554AC">
        <w:rPr>
          <w:rFonts w:cstheme="minorHAnsi"/>
          <w:i/>
        </w:rPr>
        <w:t xml:space="preserve"> design </w:t>
      </w:r>
      <w:proofErr w:type="spellStart"/>
      <w:r w:rsidRPr="00F554AC">
        <w:rPr>
          <w:rFonts w:cstheme="minorHAnsi"/>
          <w:i/>
        </w:rPr>
        <w:t>tools</w:t>
      </w:r>
      <w:proofErr w:type="spellEnd"/>
      <w:r w:rsidRPr="00F554AC">
        <w:rPr>
          <w:rFonts w:cstheme="minorHAnsi"/>
        </w:rPr>
        <w:t>” ha l’obiettivo di introdurre le metodologie di rappresentazione (digitali o fisiche) utilizzate per la gestione dell’iter progettuale di un prodotto (fisico o digitale), dalla sua ideazione alla realizzazione, in una logica di visione collaborativa e di team.</w:t>
      </w:r>
    </w:p>
    <w:p w:rsidR="00E76B39" w:rsidRPr="00F554AC" w:rsidRDefault="00E76B39" w:rsidP="00E76B39">
      <w:pPr>
        <w:spacing w:after="0"/>
        <w:rPr>
          <w:rFonts w:cstheme="minorHAnsi"/>
        </w:rPr>
      </w:pPr>
      <w:r w:rsidRPr="00F554AC">
        <w:rPr>
          <w:rFonts w:cstheme="minorHAnsi"/>
        </w:rPr>
        <w:t xml:space="preserve">Si utilizzeranno i sistemi tradizionali per lo sviluppo collaborativo di gestione dei </w:t>
      </w:r>
      <w:proofErr w:type="spellStart"/>
      <w:r w:rsidRPr="00F554AC">
        <w:rPr>
          <w:rFonts w:cstheme="minorHAnsi"/>
        </w:rPr>
        <w:t>workflows</w:t>
      </w:r>
      <w:proofErr w:type="spellEnd"/>
      <w:r w:rsidRPr="00F554AC">
        <w:rPr>
          <w:rFonts w:cstheme="minorHAnsi"/>
        </w:rPr>
        <w:t xml:space="preserve"> e delle idee fino alla creazione del modello digitale come mezzo di progettazione, prototipazione e presentazione dell’oggetto indagando anche le tecniche di realtà virtuale. Si andranno ad acquisire gli strumenti teorici e </w:t>
      </w:r>
      <w:r w:rsidRPr="00F554AC">
        <w:rPr>
          <w:rFonts w:cstheme="minorHAnsi"/>
        </w:rPr>
        <w:lastRenderedPageBreak/>
        <w:t xml:space="preserve">metodologici necessari all’analisi, alla progettazione e alla realizzazione di operazioni legate alla produzione: creazione di modelli digitali 3D tramite Reverse </w:t>
      </w:r>
      <w:proofErr w:type="spellStart"/>
      <w:r w:rsidRPr="00F554AC">
        <w:rPr>
          <w:rFonts w:cstheme="minorHAnsi"/>
        </w:rPr>
        <w:t>engineering</w:t>
      </w:r>
      <w:proofErr w:type="spellEnd"/>
      <w:r w:rsidRPr="00F554AC">
        <w:rPr>
          <w:rFonts w:cstheme="minorHAnsi"/>
        </w:rPr>
        <w:t xml:space="preserve">, creazione di modelli fisici, metodologie e tecniche di </w:t>
      </w:r>
      <w:proofErr w:type="spellStart"/>
      <w:r w:rsidRPr="00F554AC">
        <w:rPr>
          <w:rFonts w:cstheme="minorHAnsi"/>
        </w:rPr>
        <w:t>Rapid</w:t>
      </w:r>
      <w:proofErr w:type="spellEnd"/>
      <w:r w:rsidRPr="00F554AC">
        <w:rPr>
          <w:rFonts w:cstheme="minorHAnsi"/>
        </w:rPr>
        <w:t xml:space="preserve"> </w:t>
      </w:r>
      <w:proofErr w:type="spellStart"/>
      <w:r w:rsidRPr="00F554AC">
        <w:rPr>
          <w:rFonts w:cstheme="minorHAnsi"/>
        </w:rPr>
        <w:t>Prototiping</w:t>
      </w:r>
      <w:proofErr w:type="spellEnd"/>
      <w:r w:rsidRPr="00F554AC">
        <w:rPr>
          <w:rFonts w:cstheme="minorHAnsi"/>
        </w:rPr>
        <w:t xml:space="preserve"> e stampa 3D.</w:t>
      </w:r>
    </w:p>
    <w:p w:rsidR="00E76B39" w:rsidRPr="00F554AC" w:rsidRDefault="00E76B39" w:rsidP="00E76B39">
      <w:pPr>
        <w:spacing w:after="0"/>
        <w:rPr>
          <w:rFonts w:cstheme="minorHAnsi"/>
        </w:rPr>
      </w:pPr>
    </w:p>
    <w:p w:rsidR="00E76B39" w:rsidRPr="00F554AC" w:rsidRDefault="00E76B39" w:rsidP="00E76B39">
      <w:pPr>
        <w:rPr>
          <w:rFonts w:cstheme="minorHAnsi"/>
        </w:rPr>
      </w:pPr>
      <w:r w:rsidRPr="00F554AC">
        <w:rPr>
          <w:rFonts w:cstheme="minorHAnsi"/>
        </w:rPr>
        <w:t>Il corso nel suo complesso ha altresì l’obiettivo di fornire competenze, metodi e strumenti per lo sviluppo di soluzioni tecnologiche e processi realizzativi che permettano la concreta fattibilità e sostenibilità di prodotti e servizi innovativi. Ha anche il compito di educare alla valutazione quantitativa del progetto ed al rapporto con le realtà industriali.</w:t>
      </w:r>
    </w:p>
    <w:p w:rsidR="00E76B39" w:rsidRPr="00F554AC" w:rsidRDefault="00E76B39" w:rsidP="00E76B39">
      <w:pPr>
        <w:rPr>
          <w:rFonts w:cstheme="minorHAnsi"/>
        </w:rPr>
      </w:pPr>
      <w:r w:rsidRPr="00F554AC">
        <w:rPr>
          <w:rFonts w:cstheme="minorHAnsi"/>
        </w:rPr>
        <w:t>Le principali competenze acquisite saranno:</w:t>
      </w:r>
    </w:p>
    <w:p w:rsidR="00E76B39" w:rsidRPr="00F554AC" w:rsidRDefault="00E76B39" w:rsidP="00E76B39">
      <w:pPr>
        <w:pStyle w:val="Paragrafoelenco"/>
        <w:ind w:left="1065"/>
        <w:rPr>
          <w:rFonts w:cstheme="minorHAnsi"/>
          <w:sz w:val="18"/>
          <w:szCs w:val="18"/>
        </w:rPr>
      </w:pP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Metodologie e tecniche di comunicazione e rappresentazione, presentazione e </w:t>
      </w:r>
      <w:proofErr w:type="spellStart"/>
      <w:r w:rsidRPr="00F554AC">
        <w:rPr>
          <w:rFonts w:cstheme="minorHAnsi"/>
        </w:rPr>
        <w:t>storytelling</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Metodologie e tecniche di Interface design, </w:t>
      </w:r>
      <w:proofErr w:type="spellStart"/>
      <w:r w:rsidRPr="00F554AC">
        <w:rPr>
          <w:rFonts w:cstheme="minorHAnsi"/>
        </w:rPr>
        <w:t>Interaction</w:t>
      </w:r>
      <w:proofErr w:type="spellEnd"/>
      <w:r w:rsidRPr="00F554AC">
        <w:rPr>
          <w:rFonts w:cstheme="minorHAnsi"/>
        </w:rPr>
        <w:t xml:space="preserve"> design, UX design.</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Metodologie e tecniche di </w:t>
      </w:r>
      <w:proofErr w:type="spellStart"/>
      <w:r w:rsidRPr="00F554AC">
        <w:rPr>
          <w:rFonts w:cstheme="minorHAnsi"/>
        </w:rPr>
        <w:t>Interaction</w:t>
      </w:r>
      <w:proofErr w:type="spellEnd"/>
      <w:r w:rsidRPr="00F554AC">
        <w:rPr>
          <w:rFonts w:cstheme="minorHAnsi"/>
        </w:rPr>
        <w:t xml:space="preserve"> </w:t>
      </w:r>
      <w:proofErr w:type="spellStart"/>
      <w:r w:rsidRPr="00F554AC">
        <w:rPr>
          <w:rFonts w:cstheme="minorHAnsi"/>
        </w:rPr>
        <w:t>simulation</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Tecnologie per l'interazione </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proofErr w:type="spellStart"/>
      <w:r w:rsidRPr="00F554AC">
        <w:rPr>
          <w:rFonts w:cstheme="minorHAnsi"/>
        </w:rPr>
        <w:t>Automatic</w:t>
      </w:r>
      <w:proofErr w:type="spellEnd"/>
      <w:r w:rsidRPr="00F554AC">
        <w:rPr>
          <w:rFonts w:cstheme="minorHAnsi"/>
        </w:rPr>
        <w:t xml:space="preserve"> </w:t>
      </w:r>
      <w:proofErr w:type="spellStart"/>
      <w:r w:rsidRPr="00F554AC">
        <w:rPr>
          <w:rFonts w:cstheme="minorHAnsi"/>
        </w:rPr>
        <w:t>concept</w:t>
      </w:r>
      <w:proofErr w:type="spellEnd"/>
      <w:r w:rsidRPr="00F554AC">
        <w:rPr>
          <w:rFonts w:cstheme="minorHAnsi"/>
        </w:rPr>
        <w:t xml:space="preserve"> generation</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Metodologie e tecniche di 3D </w:t>
      </w:r>
      <w:proofErr w:type="spellStart"/>
      <w:r w:rsidRPr="00F554AC">
        <w:rPr>
          <w:rFonts w:cstheme="minorHAnsi"/>
        </w:rPr>
        <w:t>modelling</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proofErr w:type="spellStart"/>
      <w:r w:rsidRPr="00F554AC">
        <w:rPr>
          <w:rFonts w:cstheme="minorHAnsi"/>
        </w:rPr>
        <w:t>Parametric</w:t>
      </w:r>
      <w:proofErr w:type="spellEnd"/>
      <w:r w:rsidRPr="00F554AC">
        <w:rPr>
          <w:rFonts w:cstheme="minorHAnsi"/>
        </w:rPr>
        <w:t xml:space="preserve"> 3D </w:t>
      </w:r>
      <w:proofErr w:type="spellStart"/>
      <w:r w:rsidRPr="00F554AC">
        <w:rPr>
          <w:rFonts w:cstheme="minorHAnsi"/>
        </w:rPr>
        <w:t>modelling</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Design for X  </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Virtual and </w:t>
      </w:r>
      <w:proofErr w:type="spellStart"/>
      <w:r w:rsidRPr="00F554AC">
        <w:rPr>
          <w:rFonts w:cstheme="minorHAnsi"/>
        </w:rPr>
        <w:t>phisical</w:t>
      </w:r>
      <w:proofErr w:type="spellEnd"/>
      <w:r w:rsidRPr="00F554AC">
        <w:rPr>
          <w:rFonts w:cstheme="minorHAnsi"/>
        </w:rPr>
        <w:t xml:space="preserve"> </w:t>
      </w:r>
      <w:proofErr w:type="spellStart"/>
      <w:r w:rsidRPr="00F554AC">
        <w:rPr>
          <w:rFonts w:cstheme="minorHAnsi"/>
        </w:rPr>
        <w:t>prototyping</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Processi industriali innovativi</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Tecniche e </w:t>
      </w:r>
      <w:proofErr w:type="spellStart"/>
      <w:r w:rsidRPr="00F554AC">
        <w:rPr>
          <w:rFonts w:cstheme="minorHAnsi"/>
        </w:rPr>
        <w:t>tools</w:t>
      </w:r>
      <w:proofErr w:type="spellEnd"/>
      <w:r w:rsidRPr="00F554AC">
        <w:rPr>
          <w:rFonts w:cstheme="minorHAnsi"/>
        </w:rPr>
        <w:t xml:space="preserve"> di Reverse </w:t>
      </w:r>
      <w:proofErr w:type="spellStart"/>
      <w:r w:rsidRPr="00F554AC">
        <w:rPr>
          <w:rFonts w:cstheme="minorHAnsi"/>
        </w:rPr>
        <w:t>engineering</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Tecniche di </w:t>
      </w:r>
      <w:proofErr w:type="spellStart"/>
      <w:r w:rsidRPr="00F554AC">
        <w:rPr>
          <w:rFonts w:cstheme="minorHAnsi"/>
        </w:rPr>
        <w:t>Rapid</w:t>
      </w:r>
      <w:proofErr w:type="spellEnd"/>
      <w:r w:rsidRPr="00F554AC">
        <w:rPr>
          <w:rFonts w:cstheme="minorHAnsi"/>
        </w:rPr>
        <w:t xml:space="preserve"> </w:t>
      </w:r>
      <w:proofErr w:type="spellStart"/>
      <w:r w:rsidRPr="00F554AC">
        <w:rPr>
          <w:rFonts w:cstheme="minorHAnsi"/>
        </w:rPr>
        <w:t>Prototyping</w:t>
      </w:r>
      <w:proofErr w:type="spellEnd"/>
      <w:r w:rsidRPr="00F554AC">
        <w:rPr>
          <w:rFonts w:cstheme="minorHAnsi"/>
        </w:rPr>
        <w:t xml:space="preserve"> e Stampa 3D</w:t>
      </w:r>
    </w:p>
    <w:p w:rsidR="00E76B39" w:rsidRPr="00F554AC" w:rsidRDefault="00E76B39" w:rsidP="00E76B39">
      <w:pPr>
        <w:pStyle w:val="Paragrafoelenco"/>
        <w:autoSpaceDE w:val="0"/>
        <w:autoSpaceDN w:val="0"/>
        <w:adjustRightInd w:val="0"/>
        <w:spacing w:after="0" w:line="240" w:lineRule="auto"/>
        <w:ind w:left="1065"/>
        <w:rPr>
          <w:rFonts w:cstheme="minorHAnsi"/>
        </w:rPr>
      </w:pPr>
    </w:p>
    <w:p w:rsidR="00E76B39" w:rsidRPr="00F554AC" w:rsidRDefault="00E76B39" w:rsidP="00E76B39">
      <w:pPr>
        <w:autoSpaceDE w:val="0"/>
        <w:autoSpaceDN w:val="0"/>
        <w:adjustRightInd w:val="0"/>
        <w:spacing w:after="0" w:line="240" w:lineRule="auto"/>
        <w:ind w:left="360"/>
        <w:rPr>
          <w:rFonts w:cstheme="minorHAnsi"/>
        </w:rPr>
      </w:pPr>
      <w:r w:rsidRPr="00F554AC">
        <w:rPr>
          <w:rFonts w:cstheme="minorHAnsi"/>
        </w:rPr>
        <w:t>Le principali abilità (ossia la capacità di applicare le conoscenze acquisite) saranno:</w:t>
      </w:r>
    </w:p>
    <w:p w:rsidR="00E76B39" w:rsidRPr="00F554AC" w:rsidRDefault="00E76B39" w:rsidP="00E76B39">
      <w:pPr>
        <w:autoSpaceDE w:val="0"/>
        <w:autoSpaceDN w:val="0"/>
        <w:adjustRightInd w:val="0"/>
        <w:spacing w:after="0" w:line="240" w:lineRule="auto"/>
        <w:ind w:left="360"/>
        <w:rPr>
          <w:rFonts w:cstheme="minorHAnsi"/>
        </w:rPr>
      </w:pP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Realizzare </w:t>
      </w:r>
      <w:proofErr w:type="spellStart"/>
      <w:r w:rsidRPr="00F554AC">
        <w:rPr>
          <w:rFonts w:cstheme="minorHAnsi"/>
        </w:rPr>
        <w:t>concept</w:t>
      </w:r>
      <w:proofErr w:type="spellEnd"/>
      <w:r w:rsidRPr="00F554AC">
        <w:rPr>
          <w:rFonts w:cstheme="minorHAnsi"/>
        </w:rPr>
        <w:t xml:space="preserve"> </w:t>
      </w:r>
      <w:proofErr w:type="spellStart"/>
      <w:r w:rsidRPr="00F554AC">
        <w:rPr>
          <w:rFonts w:cstheme="minorHAnsi"/>
        </w:rPr>
        <w:t>sketches</w:t>
      </w:r>
      <w:proofErr w:type="spellEnd"/>
      <w:r w:rsidRPr="00F554AC">
        <w:rPr>
          <w:rFonts w:cstheme="minorHAnsi"/>
        </w:rPr>
        <w:t>, documenti ed elaborati utili alla rappresentazione e configurazione del progetto, durante le fasi di lavoro in team e per la sua comunicazione.</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Sviluppare l'innovazione di prodotto o di processo in linea con le esigenze di producibilità, durata, funzionalità e dei costi nel processo di innovazione</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Gestire l'integrazione di metodologie di UX ed Human Machine </w:t>
      </w:r>
      <w:proofErr w:type="spellStart"/>
      <w:r w:rsidRPr="00F554AC">
        <w:rPr>
          <w:rFonts w:cstheme="minorHAnsi"/>
        </w:rPr>
        <w:t>Interaction</w:t>
      </w:r>
      <w:proofErr w:type="spellEnd"/>
      <w:r w:rsidRPr="00F554AC">
        <w:rPr>
          <w:rFonts w:cstheme="minorHAnsi"/>
        </w:rPr>
        <w:t xml:space="preserve"> design nello sviluppo delle soluzioni progettuali sviluppate dal team di progetto, in modo da garantire una esperienza d'uso ricca, idonea alle capacità dell'utente e soddisfacente.</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Analizzare ed integrare le tecnologie ICT disponibili per lo sviluppo di prodotti e servizi innovativi utili ed adeguati alle caratteristiche degli utenti</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Capacità di applicare le competenze inerenti alle metodiche della rappresentazione spaziale dell’oggetto in maniera trasversale: </w:t>
      </w:r>
      <w:proofErr w:type="spellStart"/>
      <w:r w:rsidRPr="00F554AC">
        <w:rPr>
          <w:rFonts w:cstheme="minorHAnsi"/>
        </w:rPr>
        <w:t>concept</w:t>
      </w:r>
      <w:proofErr w:type="spellEnd"/>
      <w:r w:rsidRPr="00F554AC">
        <w:rPr>
          <w:rFonts w:cstheme="minorHAnsi"/>
        </w:rPr>
        <w:t>, sviluppo, comunicazione, RP, collaborazione per sviluppare e sperimentare nuovi livelli di innovazione</w:t>
      </w:r>
    </w:p>
    <w:p w:rsidR="00E76B39" w:rsidRPr="00F554AC" w:rsidRDefault="00E76B39" w:rsidP="00E76B39">
      <w:pPr>
        <w:autoSpaceDE w:val="0"/>
        <w:autoSpaceDN w:val="0"/>
        <w:adjustRightInd w:val="0"/>
        <w:spacing w:after="0" w:line="240" w:lineRule="auto"/>
        <w:rPr>
          <w:rFonts w:cstheme="minorHAnsi"/>
        </w:rPr>
      </w:pPr>
    </w:p>
    <w:p w:rsidR="00E76B39" w:rsidRPr="00F554AC" w:rsidRDefault="00E76B39" w:rsidP="00E76B39">
      <w:pPr>
        <w:rPr>
          <w:rFonts w:cstheme="minorHAnsi"/>
          <w:b/>
          <w:bCs/>
        </w:rPr>
      </w:pPr>
      <w:r w:rsidRPr="00F554AC">
        <w:rPr>
          <w:rFonts w:cstheme="minorHAnsi"/>
          <w:b/>
          <w:bCs/>
        </w:rPr>
        <w:t>Prerequisiti</w:t>
      </w:r>
    </w:p>
    <w:p w:rsidR="00E76B39" w:rsidRPr="00F554AC" w:rsidRDefault="00E76B39" w:rsidP="00E76B39">
      <w:pPr>
        <w:rPr>
          <w:rFonts w:cstheme="minorHAnsi"/>
          <w:bCs/>
        </w:rPr>
      </w:pPr>
      <w:r w:rsidRPr="00F554AC">
        <w:rPr>
          <w:rFonts w:cstheme="minorHAnsi"/>
          <w:bCs/>
        </w:rPr>
        <w:t>Non sono previsti prerequisiti.</w:t>
      </w:r>
    </w:p>
    <w:p w:rsidR="00E76B39" w:rsidRPr="00F554AC" w:rsidRDefault="00E76B39" w:rsidP="00E76B39">
      <w:pPr>
        <w:rPr>
          <w:rFonts w:cstheme="minorHAnsi"/>
          <w:bCs/>
        </w:rPr>
      </w:pPr>
    </w:p>
    <w:p w:rsidR="00E76B39" w:rsidRPr="00F554AC" w:rsidRDefault="00E76B39" w:rsidP="00E76B39">
      <w:pPr>
        <w:spacing w:after="0"/>
        <w:rPr>
          <w:rFonts w:cstheme="minorHAnsi"/>
          <w:b/>
          <w:bCs/>
        </w:rPr>
      </w:pPr>
      <w:r w:rsidRPr="00F554AC">
        <w:rPr>
          <w:rFonts w:cstheme="minorHAnsi"/>
          <w:b/>
          <w:bCs/>
        </w:rPr>
        <w:t>Contenuti del corso</w:t>
      </w:r>
    </w:p>
    <w:p w:rsidR="00E76B39" w:rsidRPr="00F554AC" w:rsidRDefault="00E76B39" w:rsidP="00E76B39">
      <w:pPr>
        <w:spacing w:after="0"/>
      </w:pPr>
      <w:r w:rsidRPr="00F554AC">
        <w:t>Il laboratorio si configura come un percorso di studio e ricerca finalizzato alla comprensione e alla sperimentazione di strumenti innovativi multidisciplinari per la definizione, lo sviluppo e l’introduzione di nuovi o innovativi prodotti fisici o digitali.</w:t>
      </w:r>
    </w:p>
    <w:p w:rsidR="00E76B39" w:rsidRPr="00F554AC" w:rsidRDefault="00E76B39" w:rsidP="00E76B39">
      <w:pPr>
        <w:spacing w:after="0"/>
        <w:rPr>
          <w:rFonts w:cstheme="minorHAnsi"/>
        </w:rPr>
      </w:pPr>
      <w:r w:rsidRPr="00F554AC">
        <w:rPr>
          <w:rFonts w:cstheme="minorHAnsi"/>
        </w:rPr>
        <w:t>Il corso prevede 180 ore di didattica, destinate a lezioni frontali, workshop multidisciplinari in team ed esercitazioni.</w:t>
      </w:r>
    </w:p>
    <w:p w:rsidR="00E76B39" w:rsidRPr="00F554AC" w:rsidRDefault="00E76B39" w:rsidP="00E76B39">
      <w:pPr>
        <w:spacing w:after="0"/>
        <w:rPr>
          <w:rFonts w:cstheme="minorHAnsi"/>
        </w:rPr>
      </w:pPr>
      <w:r w:rsidRPr="00F554AC">
        <w:rPr>
          <w:rFonts w:cstheme="minorHAnsi"/>
        </w:rPr>
        <w:t>E’ articolato in 3 moduli:</w:t>
      </w:r>
    </w:p>
    <w:p w:rsidR="00E76B39" w:rsidRPr="00F554AC" w:rsidRDefault="00E76B39" w:rsidP="00E76B39">
      <w:pPr>
        <w:numPr>
          <w:ilvl w:val="0"/>
          <w:numId w:val="1"/>
        </w:numPr>
        <w:spacing w:after="0"/>
        <w:rPr>
          <w:rFonts w:cstheme="minorHAnsi"/>
        </w:rPr>
      </w:pPr>
      <w:r w:rsidRPr="00F554AC">
        <w:rPr>
          <w:rFonts w:cstheme="minorHAnsi"/>
        </w:rPr>
        <w:lastRenderedPageBreak/>
        <w:t>“</w:t>
      </w:r>
      <w:proofErr w:type="spellStart"/>
      <w:r w:rsidRPr="00F554AC">
        <w:rPr>
          <w:rFonts w:cstheme="minorHAnsi"/>
        </w:rPr>
        <w:t>Multimodal</w:t>
      </w:r>
      <w:proofErr w:type="spellEnd"/>
      <w:r w:rsidRPr="00F554AC">
        <w:rPr>
          <w:rFonts w:cstheme="minorHAnsi"/>
        </w:rPr>
        <w:t xml:space="preserve"> design” (90 ore)</w:t>
      </w:r>
    </w:p>
    <w:p w:rsidR="00E76B39" w:rsidRPr="00F554AC" w:rsidRDefault="00E76B39" w:rsidP="00E76B39">
      <w:pPr>
        <w:numPr>
          <w:ilvl w:val="0"/>
          <w:numId w:val="1"/>
        </w:numPr>
        <w:spacing w:after="0"/>
        <w:rPr>
          <w:rFonts w:cstheme="minorHAnsi"/>
          <w:lang w:val="en-GB"/>
        </w:rPr>
      </w:pPr>
      <w:r w:rsidRPr="00F554AC">
        <w:rPr>
          <w:rFonts w:cstheme="minorHAnsi"/>
          <w:lang w:val="en-GB"/>
        </w:rPr>
        <w:t>”</w:t>
      </w:r>
      <w:r w:rsidR="00811C66" w:rsidRPr="00F554AC">
        <w:rPr>
          <w:rFonts w:cstheme="minorHAnsi"/>
          <w:lang w:val="en-GB"/>
        </w:rPr>
        <w:t xml:space="preserve"> Virtual prototyping design</w:t>
      </w:r>
      <w:r w:rsidRPr="00F554AC">
        <w:rPr>
          <w:rFonts w:cstheme="minorHAnsi"/>
          <w:lang w:val="en-GB"/>
        </w:rPr>
        <w:t>” (60 ore)</w:t>
      </w:r>
    </w:p>
    <w:p w:rsidR="00E76B39" w:rsidRPr="00F554AC" w:rsidRDefault="00E76B39" w:rsidP="00E76B39">
      <w:pPr>
        <w:numPr>
          <w:ilvl w:val="0"/>
          <w:numId w:val="1"/>
        </w:numPr>
        <w:spacing w:after="0"/>
        <w:rPr>
          <w:rFonts w:cstheme="minorHAnsi"/>
        </w:rPr>
      </w:pPr>
      <w:r w:rsidRPr="00F554AC">
        <w:rPr>
          <w:rFonts w:cstheme="minorHAnsi"/>
        </w:rPr>
        <w:t>“</w:t>
      </w:r>
      <w:proofErr w:type="spellStart"/>
      <w:r w:rsidRPr="00F554AC">
        <w:rPr>
          <w:rFonts w:cstheme="minorHAnsi"/>
        </w:rPr>
        <w:t>Concept</w:t>
      </w:r>
      <w:proofErr w:type="spellEnd"/>
      <w:r w:rsidRPr="00F554AC">
        <w:rPr>
          <w:rFonts w:cstheme="minorHAnsi"/>
        </w:rPr>
        <w:t xml:space="preserve"> design </w:t>
      </w:r>
      <w:proofErr w:type="spellStart"/>
      <w:r w:rsidRPr="00F554AC">
        <w:rPr>
          <w:rFonts w:cstheme="minorHAnsi"/>
        </w:rPr>
        <w:t>tools</w:t>
      </w:r>
      <w:proofErr w:type="spellEnd"/>
      <w:r w:rsidRPr="00F554AC">
        <w:rPr>
          <w:rFonts w:cstheme="minorHAnsi"/>
        </w:rPr>
        <w:t>” (30 ore)</w:t>
      </w:r>
    </w:p>
    <w:p w:rsidR="00E76B39" w:rsidRPr="00F554AC" w:rsidRDefault="00E76B39" w:rsidP="00E76B39">
      <w:pPr>
        <w:spacing w:after="0"/>
        <w:ind w:left="720"/>
        <w:rPr>
          <w:rFonts w:cstheme="minorHAnsi"/>
        </w:rPr>
      </w:pPr>
    </w:p>
    <w:p w:rsidR="00E76B39" w:rsidRPr="00F554AC" w:rsidRDefault="00E76B39" w:rsidP="00E76B39">
      <w:pPr>
        <w:rPr>
          <w:rFonts w:cstheme="minorHAnsi"/>
        </w:rPr>
      </w:pPr>
      <w:r w:rsidRPr="00F554AC">
        <w:rPr>
          <w:rFonts w:cstheme="minorHAnsi"/>
        </w:rPr>
        <w:t>Di seguito i contenuti principali trattati nei tre moduli:</w:t>
      </w:r>
    </w:p>
    <w:p w:rsidR="00E76B39" w:rsidRPr="00F554AC" w:rsidRDefault="00E76B39" w:rsidP="00E76B39">
      <w:pPr>
        <w:spacing w:after="0"/>
        <w:rPr>
          <w:rFonts w:cstheme="minorHAnsi"/>
        </w:rPr>
      </w:pPr>
      <w:r w:rsidRPr="00F554AC">
        <w:rPr>
          <w:rFonts w:cstheme="minorHAnsi"/>
          <w:b/>
        </w:rPr>
        <w:t>“</w:t>
      </w:r>
      <w:proofErr w:type="spellStart"/>
      <w:r w:rsidRPr="00F554AC">
        <w:rPr>
          <w:rFonts w:cstheme="minorHAnsi"/>
          <w:b/>
        </w:rPr>
        <w:t>Multimodal</w:t>
      </w:r>
      <w:proofErr w:type="spellEnd"/>
      <w:r w:rsidRPr="00F554AC">
        <w:rPr>
          <w:rFonts w:cstheme="minorHAnsi"/>
          <w:b/>
        </w:rPr>
        <w:t xml:space="preserve"> design”</w:t>
      </w:r>
      <w:r w:rsidRPr="00F554AC">
        <w:rPr>
          <w:rFonts w:cstheme="minorHAnsi"/>
        </w:rPr>
        <w:t xml:space="preserve"> (90 ore)</w:t>
      </w:r>
    </w:p>
    <w:p w:rsidR="00E76B39" w:rsidRPr="00F554AC" w:rsidRDefault="00E76B39" w:rsidP="00E76B39">
      <w:pPr>
        <w:spacing w:after="0"/>
        <w:rPr>
          <w:rFonts w:cstheme="minorHAnsi"/>
        </w:rPr>
      </w:pPr>
      <w:r w:rsidRPr="00F554AC">
        <w:rPr>
          <w:rFonts w:cstheme="minorHAnsi"/>
        </w:rPr>
        <w:t>Sono previste 90 ore di lezioni totali, suddivise in 40 ore di lezioni frontali e 20 ore di esercitazione in aula sui temi oggetto delle lezioni frontali e 30 ore di esercitazione nel workshop multidisciplinare comune a tutto il laboratorio.</w:t>
      </w:r>
    </w:p>
    <w:p w:rsidR="00E76B39" w:rsidRPr="00F554AC" w:rsidRDefault="00E76B39" w:rsidP="00E76B39">
      <w:pPr>
        <w:spacing w:after="0"/>
        <w:rPr>
          <w:rFonts w:cstheme="minorHAnsi"/>
          <w:lang w:val="en-GB"/>
        </w:rPr>
      </w:pPr>
      <w:proofErr w:type="spellStart"/>
      <w:r w:rsidRPr="00F554AC">
        <w:rPr>
          <w:rFonts w:cstheme="minorHAnsi"/>
          <w:lang w:val="en-GB"/>
        </w:rPr>
        <w:t>Argomenti</w:t>
      </w:r>
      <w:proofErr w:type="spellEnd"/>
      <w:r w:rsidRPr="00F554AC">
        <w:rPr>
          <w:rFonts w:cstheme="minorHAnsi"/>
          <w:lang w:val="en-GB"/>
        </w:rPr>
        <w:t>:</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proofErr w:type="spellStart"/>
      <w:r w:rsidRPr="00F554AC">
        <w:rPr>
          <w:rFonts w:cstheme="minorHAnsi"/>
        </w:rPr>
        <w:t>Concept</w:t>
      </w:r>
      <w:proofErr w:type="spellEnd"/>
      <w:r w:rsidRPr="00F554AC">
        <w:rPr>
          <w:rFonts w:cstheme="minorHAnsi"/>
        </w:rPr>
        <w:t xml:space="preserve"> </w:t>
      </w:r>
      <w:proofErr w:type="spellStart"/>
      <w:r w:rsidRPr="00F554AC">
        <w:rPr>
          <w:rFonts w:cstheme="minorHAnsi"/>
        </w:rPr>
        <w:t>sketching</w:t>
      </w:r>
      <w:proofErr w:type="spellEnd"/>
      <w:r w:rsidRPr="00F554AC">
        <w:rPr>
          <w:rFonts w:cstheme="minorHAnsi"/>
        </w:rPr>
        <w:t xml:space="preserve"> for </w:t>
      </w:r>
      <w:proofErr w:type="spellStart"/>
      <w:r w:rsidRPr="00F554AC">
        <w:rPr>
          <w:rFonts w:cstheme="minorHAnsi"/>
        </w:rPr>
        <w:t>teamwork</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Interface design, </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proofErr w:type="spellStart"/>
      <w:r w:rsidRPr="00F554AC">
        <w:rPr>
          <w:rFonts w:cstheme="minorHAnsi"/>
        </w:rPr>
        <w:t>interaction</w:t>
      </w:r>
      <w:proofErr w:type="spellEnd"/>
      <w:r w:rsidRPr="00F554AC">
        <w:rPr>
          <w:rFonts w:cstheme="minorHAnsi"/>
        </w:rPr>
        <w:t xml:space="preserve"> design, </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UX design </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Design fiction, </w:t>
      </w:r>
      <w:proofErr w:type="spellStart"/>
      <w:r w:rsidRPr="00F554AC">
        <w:rPr>
          <w:rFonts w:cstheme="minorHAnsi"/>
        </w:rPr>
        <w:t>storytelling</w:t>
      </w:r>
      <w:proofErr w:type="spellEnd"/>
      <w:r w:rsidRPr="00F554AC">
        <w:rPr>
          <w:rFonts w:cstheme="minorHAnsi"/>
        </w:rPr>
        <w:t xml:space="preserve"> </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Participatory design, role playing, personas, serious games</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Multimodal communication of concepts and ideas,</w:t>
      </w:r>
    </w:p>
    <w:p w:rsidR="00E76B39" w:rsidRPr="00F554AC" w:rsidRDefault="00E76B39" w:rsidP="00E76B39">
      <w:pPr>
        <w:pStyle w:val="Paragrafoelenco"/>
        <w:autoSpaceDE w:val="0"/>
        <w:autoSpaceDN w:val="0"/>
        <w:adjustRightInd w:val="0"/>
        <w:spacing w:after="0" w:line="240" w:lineRule="auto"/>
        <w:ind w:left="1065"/>
        <w:rPr>
          <w:rFonts w:cstheme="minorHAnsi"/>
          <w:sz w:val="19"/>
          <w:szCs w:val="19"/>
          <w:lang w:val="en-GB"/>
        </w:rPr>
      </w:pPr>
    </w:p>
    <w:p w:rsidR="00E76B39" w:rsidRPr="00F554AC" w:rsidRDefault="00E76B39" w:rsidP="00E76B39">
      <w:pPr>
        <w:autoSpaceDE w:val="0"/>
        <w:autoSpaceDN w:val="0"/>
        <w:adjustRightInd w:val="0"/>
        <w:spacing w:after="0" w:line="240" w:lineRule="auto"/>
        <w:ind w:left="360"/>
        <w:rPr>
          <w:rFonts w:cstheme="minorHAnsi"/>
          <w:sz w:val="19"/>
          <w:szCs w:val="19"/>
          <w:lang w:val="en-GB"/>
        </w:rPr>
      </w:pPr>
    </w:p>
    <w:p w:rsidR="00E76B39" w:rsidRPr="00F554AC" w:rsidRDefault="00E76B39" w:rsidP="00E76B39">
      <w:pPr>
        <w:autoSpaceDE w:val="0"/>
        <w:autoSpaceDN w:val="0"/>
        <w:adjustRightInd w:val="0"/>
        <w:spacing w:after="0" w:line="240" w:lineRule="auto"/>
        <w:rPr>
          <w:rFonts w:cstheme="minorHAnsi"/>
          <w:sz w:val="19"/>
          <w:szCs w:val="19"/>
          <w:lang w:val="en-GB"/>
        </w:rPr>
      </w:pPr>
    </w:p>
    <w:p w:rsidR="00E76B39" w:rsidRPr="00F554AC" w:rsidRDefault="00E76B39" w:rsidP="00E76B39">
      <w:pPr>
        <w:spacing w:after="0"/>
        <w:rPr>
          <w:rFonts w:cstheme="minorHAnsi"/>
          <w:b/>
        </w:rPr>
      </w:pPr>
      <w:r w:rsidRPr="00F554AC">
        <w:rPr>
          <w:rFonts w:cstheme="minorHAnsi"/>
          <w:b/>
        </w:rPr>
        <w:t>“</w:t>
      </w:r>
      <w:r w:rsidR="00811C66" w:rsidRPr="00F554AC">
        <w:rPr>
          <w:rFonts w:cstheme="minorHAnsi"/>
          <w:b/>
        </w:rPr>
        <w:t>Virtual prototyping design</w:t>
      </w:r>
      <w:r w:rsidRPr="00F554AC">
        <w:rPr>
          <w:rFonts w:cstheme="minorHAnsi"/>
          <w:b/>
        </w:rPr>
        <w:t>” (60 ore)</w:t>
      </w:r>
    </w:p>
    <w:p w:rsidR="00E76B39" w:rsidRPr="00F554AC" w:rsidRDefault="00E76B39" w:rsidP="00E76B39">
      <w:pPr>
        <w:spacing w:after="0"/>
        <w:rPr>
          <w:rFonts w:cstheme="minorHAnsi"/>
        </w:rPr>
      </w:pPr>
      <w:r w:rsidRPr="00F554AC">
        <w:rPr>
          <w:rFonts w:cstheme="minorHAnsi"/>
        </w:rPr>
        <w:t>Sono previste 60 ore di lezioni totali, suddivise in 40 ore di lezione frontali e 20 ore di esercitazioni e workshop multidisciplinare.</w:t>
      </w:r>
    </w:p>
    <w:p w:rsidR="00E76B39" w:rsidRPr="00F554AC" w:rsidRDefault="00E76B39" w:rsidP="00E76B39">
      <w:pPr>
        <w:spacing w:after="0"/>
        <w:rPr>
          <w:rFonts w:cstheme="minorHAnsi"/>
        </w:rPr>
      </w:pPr>
      <w:r w:rsidRPr="00F554AC">
        <w:rPr>
          <w:rFonts w:cstheme="minorHAnsi"/>
        </w:rPr>
        <w:t>Argomenti:</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Processo di sviluppo prodotto e servizio</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lang w:val="en-GB"/>
        </w:rPr>
      </w:pPr>
      <w:proofErr w:type="spellStart"/>
      <w:r w:rsidRPr="00F554AC">
        <w:rPr>
          <w:rFonts w:cstheme="minorHAnsi"/>
          <w:lang w:val="en-GB"/>
        </w:rPr>
        <w:t>Qualità</w:t>
      </w:r>
      <w:proofErr w:type="spellEnd"/>
      <w:r w:rsidRPr="00F554AC">
        <w:rPr>
          <w:rFonts w:cstheme="minorHAnsi"/>
          <w:lang w:val="en-GB"/>
        </w:rPr>
        <w:t xml:space="preserve"> </w:t>
      </w:r>
      <w:proofErr w:type="spellStart"/>
      <w:r w:rsidRPr="00F554AC">
        <w:rPr>
          <w:rFonts w:cstheme="minorHAnsi"/>
          <w:lang w:val="en-GB"/>
        </w:rPr>
        <w:t>progettata</w:t>
      </w:r>
      <w:proofErr w:type="spellEnd"/>
      <w:r w:rsidRPr="00F554AC">
        <w:rPr>
          <w:rFonts w:cstheme="minorHAnsi"/>
          <w:lang w:val="en-GB"/>
        </w:rPr>
        <w:t xml:space="preserve"> e </w:t>
      </w:r>
      <w:proofErr w:type="spellStart"/>
      <w:r w:rsidRPr="00F554AC">
        <w:rPr>
          <w:rFonts w:cstheme="minorHAnsi"/>
          <w:lang w:val="en-GB"/>
        </w:rPr>
        <w:t>qualità</w:t>
      </w:r>
      <w:proofErr w:type="spellEnd"/>
      <w:r w:rsidRPr="00F554AC">
        <w:rPr>
          <w:rFonts w:cstheme="minorHAnsi"/>
          <w:lang w:val="en-GB"/>
        </w:rPr>
        <w:t xml:space="preserve"> </w:t>
      </w:r>
      <w:proofErr w:type="spellStart"/>
      <w:r w:rsidRPr="00F554AC">
        <w:rPr>
          <w:rFonts w:cstheme="minorHAnsi"/>
          <w:lang w:val="en-GB"/>
        </w:rPr>
        <w:t>percepita</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Progettazione funzionale ed analisi del valore</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Progettazione collaborativa e </w:t>
      </w:r>
      <w:proofErr w:type="spellStart"/>
      <w:r w:rsidRPr="00F554AC">
        <w:rPr>
          <w:rFonts w:cstheme="minorHAnsi"/>
        </w:rPr>
        <w:t>teamwork</w:t>
      </w:r>
      <w:proofErr w:type="spellEnd"/>
      <w:r w:rsidRPr="00F554AC">
        <w:rPr>
          <w:rFonts w:cstheme="minorHAnsi"/>
        </w:rPr>
        <w:t xml:space="preserve"> 3D </w:t>
      </w:r>
      <w:proofErr w:type="spellStart"/>
      <w:r w:rsidRPr="00F554AC">
        <w:rPr>
          <w:rFonts w:cstheme="minorHAnsi"/>
        </w:rPr>
        <w:t>modelling</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Fondamenti di human </w:t>
      </w:r>
      <w:proofErr w:type="spellStart"/>
      <w:r w:rsidRPr="00F554AC">
        <w:rPr>
          <w:rFonts w:cstheme="minorHAnsi"/>
        </w:rPr>
        <w:t>engineering</w:t>
      </w:r>
      <w:proofErr w:type="spellEnd"/>
      <w:r w:rsidRPr="00F554AC">
        <w:rPr>
          <w:rFonts w:cstheme="minorHAnsi"/>
        </w:rPr>
        <w:t xml:space="preserve"> ed ergonomia fisica-cognitiva</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lang w:val="en-GB"/>
        </w:rPr>
      </w:pPr>
      <w:proofErr w:type="spellStart"/>
      <w:r w:rsidRPr="00F554AC">
        <w:rPr>
          <w:rFonts w:cstheme="minorHAnsi"/>
          <w:lang w:val="en-GB"/>
        </w:rPr>
        <w:t>Metodologie</w:t>
      </w:r>
      <w:proofErr w:type="spellEnd"/>
      <w:r w:rsidRPr="00F554AC">
        <w:rPr>
          <w:rFonts w:cstheme="minorHAnsi"/>
          <w:lang w:val="en-GB"/>
        </w:rPr>
        <w:t xml:space="preserve"> di </w:t>
      </w:r>
      <w:proofErr w:type="spellStart"/>
      <w:r w:rsidRPr="00F554AC">
        <w:rPr>
          <w:rFonts w:cstheme="minorHAnsi"/>
          <w:lang w:val="en-GB"/>
        </w:rPr>
        <w:t>progettazione</w:t>
      </w:r>
      <w:proofErr w:type="spellEnd"/>
      <w:r w:rsidRPr="00F554AC">
        <w:rPr>
          <w:rFonts w:cstheme="minorHAnsi"/>
          <w:lang w:val="en-GB"/>
        </w:rPr>
        <w:t xml:space="preserve"> </w:t>
      </w:r>
      <w:proofErr w:type="spellStart"/>
      <w:r w:rsidRPr="00F554AC">
        <w:rPr>
          <w:rFonts w:cstheme="minorHAnsi"/>
          <w:lang w:val="en-GB"/>
        </w:rPr>
        <w:t>orientata</w:t>
      </w:r>
      <w:proofErr w:type="spellEnd"/>
      <w:r w:rsidRPr="00F554AC">
        <w:rPr>
          <w:rFonts w:cstheme="minorHAnsi"/>
          <w:lang w:val="en-GB"/>
        </w:rPr>
        <w:t xml:space="preserve"> </w:t>
      </w:r>
    </w:p>
    <w:p w:rsidR="00E76B39" w:rsidRPr="00F554AC" w:rsidRDefault="00E76B39" w:rsidP="00E76B39">
      <w:pPr>
        <w:pStyle w:val="Paragrafoelenco"/>
        <w:numPr>
          <w:ilvl w:val="1"/>
          <w:numId w:val="2"/>
        </w:numPr>
        <w:autoSpaceDE w:val="0"/>
        <w:autoSpaceDN w:val="0"/>
        <w:adjustRightInd w:val="0"/>
        <w:spacing w:after="0" w:line="240" w:lineRule="auto"/>
        <w:rPr>
          <w:rFonts w:cstheme="minorHAnsi"/>
          <w:lang w:val="en-GB"/>
        </w:rPr>
      </w:pPr>
      <w:r w:rsidRPr="00F554AC">
        <w:rPr>
          <w:rFonts w:cstheme="minorHAnsi"/>
          <w:lang w:val="en-GB"/>
        </w:rPr>
        <w:t>design for manufacturing and assembly</w:t>
      </w:r>
    </w:p>
    <w:p w:rsidR="00E76B39" w:rsidRPr="00F554AC" w:rsidRDefault="00E76B39" w:rsidP="00E76B39">
      <w:pPr>
        <w:pStyle w:val="Paragrafoelenco"/>
        <w:numPr>
          <w:ilvl w:val="1"/>
          <w:numId w:val="2"/>
        </w:numPr>
        <w:autoSpaceDE w:val="0"/>
        <w:autoSpaceDN w:val="0"/>
        <w:adjustRightInd w:val="0"/>
        <w:spacing w:after="0" w:line="240" w:lineRule="auto"/>
        <w:rPr>
          <w:rFonts w:cstheme="minorHAnsi"/>
          <w:lang w:val="en-GB"/>
        </w:rPr>
      </w:pPr>
      <w:r w:rsidRPr="00F554AC">
        <w:rPr>
          <w:rFonts w:cstheme="minorHAnsi"/>
          <w:lang w:val="en-GB"/>
        </w:rPr>
        <w:t>design for sustainability / cost</w:t>
      </w:r>
    </w:p>
    <w:p w:rsidR="00E76B39" w:rsidRPr="00F554AC" w:rsidRDefault="00E76B39" w:rsidP="00E76B39">
      <w:pPr>
        <w:pStyle w:val="Paragrafoelenco"/>
        <w:numPr>
          <w:ilvl w:val="1"/>
          <w:numId w:val="2"/>
        </w:numPr>
        <w:autoSpaceDE w:val="0"/>
        <w:autoSpaceDN w:val="0"/>
        <w:adjustRightInd w:val="0"/>
        <w:spacing w:after="0" w:line="240" w:lineRule="auto"/>
        <w:rPr>
          <w:rFonts w:cstheme="minorHAnsi"/>
          <w:lang w:val="en-GB"/>
        </w:rPr>
      </w:pPr>
      <w:r w:rsidRPr="00F554AC">
        <w:rPr>
          <w:rFonts w:cstheme="minorHAnsi"/>
          <w:lang w:val="en-GB"/>
        </w:rPr>
        <w:t>design for user experience</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Tecnologie di Virtual </w:t>
      </w:r>
      <w:proofErr w:type="spellStart"/>
      <w:r w:rsidRPr="00F554AC">
        <w:rPr>
          <w:rFonts w:cstheme="minorHAnsi"/>
        </w:rPr>
        <w:t>prototyping</w:t>
      </w:r>
      <w:proofErr w:type="spellEnd"/>
      <w:r w:rsidRPr="00F554AC">
        <w:rPr>
          <w:rFonts w:cstheme="minorHAnsi"/>
        </w:rPr>
        <w:t xml:space="preserve">, Virtual Reality e </w:t>
      </w:r>
      <w:proofErr w:type="spellStart"/>
      <w:r w:rsidRPr="00F554AC">
        <w:rPr>
          <w:rFonts w:cstheme="minorHAnsi"/>
        </w:rPr>
        <w:t>Augmented</w:t>
      </w:r>
      <w:proofErr w:type="spellEnd"/>
      <w:r w:rsidRPr="00F554AC">
        <w:rPr>
          <w:rFonts w:cstheme="minorHAnsi"/>
        </w:rPr>
        <w:t xml:space="preserve"> Reality</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Metodi e strumenti di analisi della User Experience su prototipi virtuali (</w:t>
      </w:r>
      <w:proofErr w:type="spellStart"/>
      <w:r w:rsidRPr="00F554AC">
        <w:rPr>
          <w:rFonts w:cstheme="minorHAnsi"/>
        </w:rPr>
        <w:t>interactive</w:t>
      </w:r>
      <w:proofErr w:type="spellEnd"/>
      <w:r w:rsidRPr="00F554AC">
        <w:rPr>
          <w:rFonts w:cstheme="minorHAnsi"/>
        </w:rPr>
        <w:t xml:space="preserve"> </w:t>
      </w:r>
      <w:proofErr w:type="spellStart"/>
      <w:r w:rsidRPr="00F554AC">
        <w:rPr>
          <w:rFonts w:cstheme="minorHAnsi"/>
        </w:rPr>
        <w:t>virtual</w:t>
      </w:r>
      <w:proofErr w:type="spellEnd"/>
      <w:r w:rsidRPr="00F554AC">
        <w:rPr>
          <w:rFonts w:cstheme="minorHAnsi"/>
        </w:rPr>
        <w:t xml:space="preserve"> </w:t>
      </w:r>
      <w:proofErr w:type="spellStart"/>
      <w:r w:rsidRPr="00F554AC">
        <w:rPr>
          <w:rFonts w:cstheme="minorHAnsi"/>
        </w:rPr>
        <w:t>prototyping</w:t>
      </w:r>
      <w:proofErr w:type="spellEnd"/>
      <w:r w:rsidRPr="00F554AC">
        <w:rPr>
          <w:rFonts w:cstheme="minorHAnsi"/>
        </w:rPr>
        <w:t xml:space="preserve">, </w:t>
      </w:r>
      <w:proofErr w:type="spellStart"/>
      <w:r w:rsidRPr="00F554AC">
        <w:rPr>
          <w:rFonts w:cstheme="minorHAnsi"/>
        </w:rPr>
        <w:t>digital</w:t>
      </w:r>
      <w:proofErr w:type="spellEnd"/>
      <w:r w:rsidRPr="00F554AC">
        <w:rPr>
          <w:rFonts w:cstheme="minorHAnsi"/>
        </w:rPr>
        <w:t xml:space="preserve"> manufacturing, </w:t>
      </w:r>
      <w:proofErr w:type="spellStart"/>
      <w:r w:rsidRPr="00F554AC">
        <w:rPr>
          <w:rFonts w:cstheme="minorHAnsi"/>
        </w:rPr>
        <w:t>digital</w:t>
      </w:r>
      <w:proofErr w:type="spellEnd"/>
      <w:r w:rsidRPr="00F554AC">
        <w:rPr>
          <w:rFonts w:cstheme="minorHAnsi"/>
        </w:rPr>
        <w:t xml:space="preserve"> human </w:t>
      </w:r>
      <w:proofErr w:type="spellStart"/>
      <w:r w:rsidRPr="00F554AC">
        <w:rPr>
          <w:rFonts w:cstheme="minorHAnsi"/>
        </w:rPr>
        <w:t>monitoring</w:t>
      </w:r>
      <w:proofErr w:type="spellEnd"/>
      <w:r w:rsidRPr="00F554AC">
        <w:rPr>
          <w:rFonts w:cstheme="minorHAnsi"/>
        </w:rPr>
        <w:t xml:space="preserve">, </w:t>
      </w:r>
      <w:proofErr w:type="spellStart"/>
      <w:r w:rsidRPr="00F554AC">
        <w:rPr>
          <w:rFonts w:cstheme="minorHAnsi"/>
        </w:rPr>
        <w:t>motion</w:t>
      </w:r>
      <w:proofErr w:type="spellEnd"/>
      <w:r w:rsidRPr="00F554AC">
        <w:rPr>
          <w:rFonts w:cstheme="minorHAnsi"/>
        </w:rPr>
        <w:t xml:space="preserve"> </w:t>
      </w:r>
      <w:proofErr w:type="spellStart"/>
      <w:r w:rsidRPr="00F554AC">
        <w:rPr>
          <w:rFonts w:cstheme="minorHAnsi"/>
        </w:rPr>
        <w:t>capture</w:t>
      </w:r>
      <w:proofErr w:type="spellEnd"/>
      <w:r w:rsidRPr="00F554AC">
        <w:rPr>
          <w:rFonts w:cstheme="minorHAnsi"/>
        </w:rPr>
        <w:t>)</w:t>
      </w:r>
    </w:p>
    <w:p w:rsidR="00E76B39" w:rsidRPr="00F554AC" w:rsidRDefault="00E76B39" w:rsidP="00E76B39">
      <w:pPr>
        <w:rPr>
          <w:rFonts w:cstheme="minorHAnsi"/>
          <w:b/>
        </w:rPr>
      </w:pPr>
    </w:p>
    <w:p w:rsidR="00E76B39" w:rsidRPr="00F554AC" w:rsidRDefault="00E76B39" w:rsidP="00E76B39">
      <w:pPr>
        <w:spacing w:after="0"/>
        <w:rPr>
          <w:rFonts w:cstheme="minorHAnsi"/>
          <w:b/>
        </w:rPr>
      </w:pPr>
      <w:r w:rsidRPr="00F554AC">
        <w:rPr>
          <w:rFonts w:cstheme="minorHAnsi"/>
          <w:b/>
        </w:rPr>
        <w:t>“</w:t>
      </w:r>
      <w:proofErr w:type="spellStart"/>
      <w:r w:rsidRPr="00F554AC">
        <w:rPr>
          <w:rFonts w:cstheme="minorHAnsi"/>
          <w:b/>
        </w:rPr>
        <w:t>Concept</w:t>
      </w:r>
      <w:proofErr w:type="spellEnd"/>
      <w:r w:rsidRPr="00F554AC">
        <w:rPr>
          <w:rFonts w:cstheme="minorHAnsi"/>
          <w:b/>
        </w:rPr>
        <w:t xml:space="preserve"> design </w:t>
      </w:r>
      <w:proofErr w:type="spellStart"/>
      <w:r w:rsidRPr="00F554AC">
        <w:rPr>
          <w:rFonts w:cstheme="minorHAnsi"/>
          <w:b/>
        </w:rPr>
        <w:t>tools</w:t>
      </w:r>
      <w:proofErr w:type="spellEnd"/>
      <w:r w:rsidRPr="00F554AC">
        <w:rPr>
          <w:rFonts w:cstheme="minorHAnsi"/>
          <w:b/>
        </w:rPr>
        <w:t>” (30 ore)</w:t>
      </w:r>
    </w:p>
    <w:p w:rsidR="00E76B39" w:rsidRPr="00F554AC" w:rsidRDefault="00E76B39" w:rsidP="00E76B39">
      <w:pPr>
        <w:spacing w:after="0"/>
        <w:rPr>
          <w:rFonts w:cstheme="minorHAnsi"/>
          <w:b/>
        </w:rPr>
      </w:pPr>
      <w:r w:rsidRPr="00F554AC">
        <w:rPr>
          <w:rFonts w:cstheme="minorHAnsi"/>
        </w:rPr>
        <w:t>Sono previste 30 ore di lezioni totali, suddivise in 20 ore di lezione frontali e 10 ore di esercitazioni o workshop multidisciplinare.</w:t>
      </w:r>
    </w:p>
    <w:p w:rsidR="00E76B39" w:rsidRPr="00F554AC" w:rsidRDefault="00E76B39" w:rsidP="00E76B39">
      <w:pPr>
        <w:autoSpaceDE w:val="0"/>
        <w:autoSpaceDN w:val="0"/>
        <w:adjustRightInd w:val="0"/>
        <w:spacing w:after="0" w:line="240" w:lineRule="auto"/>
        <w:rPr>
          <w:rFonts w:cstheme="minorHAnsi"/>
        </w:rPr>
      </w:pPr>
      <w:r w:rsidRPr="00F554AC">
        <w:rPr>
          <w:rFonts w:cstheme="minorHAnsi"/>
        </w:rPr>
        <w:t>Argomenti:</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proofErr w:type="spellStart"/>
      <w:r w:rsidRPr="00F554AC">
        <w:rPr>
          <w:rFonts w:cstheme="minorHAnsi"/>
        </w:rPr>
        <w:t>Concept</w:t>
      </w:r>
      <w:proofErr w:type="spellEnd"/>
      <w:r w:rsidRPr="00F554AC">
        <w:rPr>
          <w:rFonts w:cstheme="minorHAnsi"/>
        </w:rPr>
        <w:t xml:space="preserve"> </w:t>
      </w:r>
      <w:proofErr w:type="spellStart"/>
      <w:r w:rsidRPr="00F554AC">
        <w:rPr>
          <w:rFonts w:cstheme="minorHAnsi"/>
        </w:rPr>
        <w:t>sketching</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proofErr w:type="spellStart"/>
      <w:r w:rsidRPr="00F554AC">
        <w:rPr>
          <w:rFonts w:cstheme="minorHAnsi"/>
        </w:rPr>
        <w:t>Concept</w:t>
      </w:r>
      <w:proofErr w:type="spellEnd"/>
      <w:r w:rsidRPr="00F554AC">
        <w:rPr>
          <w:rFonts w:cstheme="minorHAnsi"/>
        </w:rPr>
        <w:t xml:space="preserve"> </w:t>
      </w:r>
      <w:proofErr w:type="spellStart"/>
      <w:r w:rsidRPr="00F554AC">
        <w:rPr>
          <w:rFonts w:cstheme="minorHAnsi"/>
        </w:rPr>
        <w:t>presentation</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proofErr w:type="spellStart"/>
      <w:r w:rsidRPr="00F554AC">
        <w:rPr>
          <w:rFonts w:cstheme="minorHAnsi"/>
        </w:rPr>
        <w:t>Rapid</w:t>
      </w:r>
      <w:proofErr w:type="spellEnd"/>
      <w:r w:rsidRPr="00F554AC">
        <w:rPr>
          <w:rFonts w:cstheme="minorHAnsi"/>
        </w:rPr>
        <w:t xml:space="preserve"> </w:t>
      </w:r>
      <w:proofErr w:type="spellStart"/>
      <w:r w:rsidRPr="00F554AC">
        <w:rPr>
          <w:rFonts w:cstheme="minorHAnsi"/>
        </w:rPr>
        <w:t>rendering</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Tecniche di </w:t>
      </w:r>
      <w:proofErr w:type="spellStart"/>
      <w:r w:rsidRPr="00F554AC">
        <w:rPr>
          <w:rFonts w:cstheme="minorHAnsi"/>
        </w:rPr>
        <w:t>RapidPrototyping</w:t>
      </w:r>
      <w:proofErr w:type="spellEnd"/>
      <w:r w:rsidRPr="00F554AC">
        <w:rPr>
          <w:rFonts w:cstheme="minorHAnsi"/>
        </w:rPr>
        <w:t xml:space="preserve"> e Stampa 3D</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Strumenti e </w:t>
      </w:r>
      <w:proofErr w:type="spellStart"/>
      <w:r w:rsidRPr="00F554AC">
        <w:rPr>
          <w:rFonts w:cstheme="minorHAnsi"/>
        </w:rPr>
        <w:t>tools</w:t>
      </w:r>
      <w:proofErr w:type="spellEnd"/>
      <w:r w:rsidRPr="00F554AC">
        <w:rPr>
          <w:rFonts w:cstheme="minorHAnsi"/>
        </w:rPr>
        <w:t xml:space="preserve"> per la produzione e il </w:t>
      </w:r>
      <w:proofErr w:type="spellStart"/>
      <w:r w:rsidRPr="00F554AC">
        <w:rPr>
          <w:rFonts w:cstheme="minorHAnsi"/>
        </w:rPr>
        <w:t>concept</w:t>
      </w:r>
      <w:proofErr w:type="spellEnd"/>
      <w:r w:rsidRPr="00F554AC">
        <w:rPr>
          <w:rFonts w:cstheme="minorHAnsi"/>
        </w:rPr>
        <w:t xml:space="preserve"> di prodotto tramite Virtual Reality</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proofErr w:type="spellStart"/>
      <w:r w:rsidRPr="00F554AC">
        <w:rPr>
          <w:rFonts w:cstheme="minorHAnsi"/>
        </w:rPr>
        <w:t>Realtime</w:t>
      </w:r>
      <w:proofErr w:type="spellEnd"/>
      <w:r w:rsidRPr="00F554AC">
        <w:rPr>
          <w:rFonts w:cstheme="minorHAnsi"/>
        </w:rPr>
        <w:t xml:space="preserve"> </w:t>
      </w:r>
      <w:proofErr w:type="spellStart"/>
      <w:r w:rsidRPr="00F554AC">
        <w:rPr>
          <w:rFonts w:cstheme="minorHAnsi"/>
        </w:rPr>
        <w:t>rendering</w:t>
      </w:r>
      <w:proofErr w:type="spellEnd"/>
      <w:r w:rsidRPr="00F554AC">
        <w:rPr>
          <w:rFonts w:cstheme="minorHAnsi"/>
        </w:rPr>
        <w:t xml:space="preserve"> per Virtual Reality</w:t>
      </w:r>
    </w:p>
    <w:p w:rsidR="00E76B39" w:rsidRPr="00F554AC" w:rsidRDefault="00E76B39" w:rsidP="00E76B39">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Tecniche e </w:t>
      </w:r>
      <w:proofErr w:type="spellStart"/>
      <w:r w:rsidRPr="00F554AC">
        <w:rPr>
          <w:rFonts w:cstheme="minorHAnsi"/>
        </w:rPr>
        <w:t>tools</w:t>
      </w:r>
      <w:proofErr w:type="spellEnd"/>
      <w:r w:rsidRPr="00F554AC">
        <w:rPr>
          <w:rFonts w:cstheme="minorHAnsi"/>
        </w:rPr>
        <w:t xml:space="preserve"> di Reverse </w:t>
      </w:r>
      <w:proofErr w:type="spellStart"/>
      <w:r w:rsidRPr="00F554AC">
        <w:rPr>
          <w:rFonts w:cstheme="minorHAnsi"/>
        </w:rPr>
        <w:t>engineering</w:t>
      </w:r>
      <w:proofErr w:type="spellEnd"/>
    </w:p>
    <w:p w:rsidR="00E76B39" w:rsidRPr="00F554AC" w:rsidRDefault="00E76B39" w:rsidP="00E76B39">
      <w:pPr>
        <w:rPr>
          <w:rFonts w:cstheme="minorHAnsi"/>
        </w:rPr>
      </w:pPr>
    </w:p>
    <w:p w:rsidR="00E76B39" w:rsidRPr="00F554AC" w:rsidRDefault="00E76B39" w:rsidP="00E76B39">
      <w:pPr>
        <w:spacing w:after="0"/>
        <w:rPr>
          <w:rFonts w:cstheme="minorHAnsi"/>
          <w:b/>
          <w:bCs/>
        </w:rPr>
      </w:pPr>
      <w:r w:rsidRPr="00F554AC">
        <w:rPr>
          <w:rFonts w:cstheme="minorHAnsi"/>
          <w:b/>
          <w:bCs/>
        </w:rPr>
        <w:t>Metodi didattici</w:t>
      </w:r>
    </w:p>
    <w:p w:rsidR="00E76B39" w:rsidRPr="00F554AC" w:rsidRDefault="00E76B39" w:rsidP="00E76B39">
      <w:pPr>
        <w:spacing w:after="0"/>
        <w:rPr>
          <w:rFonts w:cstheme="minorHAnsi"/>
          <w:b/>
          <w:bCs/>
        </w:rPr>
      </w:pPr>
      <w:r w:rsidRPr="00F554AC">
        <w:rPr>
          <w:rFonts w:cstheme="minorHAnsi"/>
        </w:rPr>
        <w:lastRenderedPageBreak/>
        <w:t xml:space="preserve">Il metodo didattico prevede, per ciascuno dei moduli, la combinazione di lezioni teoriche, esercitazioni in aula ed in laboratorio, ed un workshop comune a tutte le discipline su temi specifici, eventualmente concordati con enti esterni come aziende od organizzazioni. La didattica del laboratorio è pianificata e coordinata dal docente della disciplina caratterizzante in collaborazione con i docenti di ogni modulo, in modo da garantire una proficua interazione tra le discipline ed evitare sovrapposizioni sui temi sviluppati e sovraccarichi didattici. In particolare, l’utilizzo di laboratori di Virtual </w:t>
      </w:r>
      <w:proofErr w:type="spellStart"/>
      <w:r w:rsidRPr="00F554AC">
        <w:rPr>
          <w:rFonts w:cstheme="minorHAnsi"/>
        </w:rPr>
        <w:t>Prototyping</w:t>
      </w:r>
      <w:proofErr w:type="spellEnd"/>
      <w:r w:rsidRPr="00F554AC">
        <w:rPr>
          <w:rFonts w:cstheme="minorHAnsi"/>
        </w:rPr>
        <w:t xml:space="preserve">, Virtual Reality, Reverse </w:t>
      </w:r>
      <w:proofErr w:type="spellStart"/>
      <w:r w:rsidRPr="00F554AC">
        <w:rPr>
          <w:rFonts w:cstheme="minorHAnsi"/>
        </w:rPr>
        <w:t>engineering</w:t>
      </w:r>
      <w:proofErr w:type="spellEnd"/>
      <w:r w:rsidRPr="00F554AC">
        <w:rPr>
          <w:rFonts w:cstheme="minorHAnsi"/>
        </w:rPr>
        <w:t xml:space="preserve"> e </w:t>
      </w:r>
      <w:proofErr w:type="spellStart"/>
      <w:r w:rsidRPr="00F554AC">
        <w:rPr>
          <w:rFonts w:cstheme="minorHAnsi"/>
        </w:rPr>
        <w:t>Rapid</w:t>
      </w:r>
      <w:proofErr w:type="spellEnd"/>
      <w:r w:rsidRPr="00F554AC">
        <w:rPr>
          <w:rFonts w:cstheme="minorHAnsi"/>
        </w:rPr>
        <w:t xml:space="preserve"> </w:t>
      </w:r>
      <w:proofErr w:type="spellStart"/>
      <w:r w:rsidRPr="00F554AC">
        <w:rPr>
          <w:rFonts w:cstheme="minorHAnsi"/>
        </w:rPr>
        <w:t>prototyping</w:t>
      </w:r>
      <w:proofErr w:type="spellEnd"/>
      <w:r w:rsidRPr="00F554AC">
        <w:rPr>
          <w:rFonts w:cstheme="minorHAnsi"/>
        </w:rPr>
        <w:t xml:space="preserve"> permetterà agli studenti di sviluppare i temi del laboratorio in maniera concreta utilizzando tecnologie hardware e software d’avanguardia (</w:t>
      </w:r>
      <w:proofErr w:type="spellStart"/>
      <w:r w:rsidRPr="00F554AC">
        <w:rPr>
          <w:rFonts w:cstheme="minorHAnsi"/>
        </w:rPr>
        <w:t>virtual</w:t>
      </w:r>
      <w:proofErr w:type="spellEnd"/>
      <w:r w:rsidRPr="00F554AC">
        <w:rPr>
          <w:rFonts w:cstheme="minorHAnsi"/>
        </w:rPr>
        <w:t xml:space="preserve"> </w:t>
      </w:r>
      <w:proofErr w:type="spellStart"/>
      <w:r w:rsidRPr="00F554AC">
        <w:rPr>
          <w:rFonts w:cstheme="minorHAnsi"/>
        </w:rPr>
        <w:t>theater</w:t>
      </w:r>
      <w:proofErr w:type="spellEnd"/>
      <w:r w:rsidRPr="00F554AC">
        <w:rPr>
          <w:rFonts w:cstheme="minorHAnsi"/>
        </w:rPr>
        <w:t xml:space="preserve">, ambienti virtuali immersivi e misti, </w:t>
      </w:r>
      <w:proofErr w:type="spellStart"/>
      <w:r w:rsidRPr="00F554AC">
        <w:rPr>
          <w:rFonts w:cstheme="minorHAnsi"/>
        </w:rPr>
        <w:t>Headset</w:t>
      </w:r>
      <w:proofErr w:type="spellEnd"/>
      <w:r w:rsidRPr="00F554AC">
        <w:rPr>
          <w:rFonts w:cstheme="minorHAnsi"/>
        </w:rPr>
        <w:t xml:space="preserve"> VR, ambienti aumentati, sistemi di </w:t>
      </w:r>
      <w:proofErr w:type="spellStart"/>
      <w:r w:rsidRPr="00F554AC">
        <w:rPr>
          <w:rFonts w:cstheme="minorHAnsi"/>
        </w:rPr>
        <w:t>motion</w:t>
      </w:r>
      <w:proofErr w:type="spellEnd"/>
      <w:r w:rsidRPr="00F554AC">
        <w:rPr>
          <w:rFonts w:cstheme="minorHAnsi"/>
        </w:rPr>
        <w:t xml:space="preserve"> </w:t>
      </w:r>
      <w:proofErr w:type="spellStart"/>
      <w:r w:rsidRPr="00F554AC">
        <w:rPr>
          <w:rFonts w:cstheme="minorHAnsi"/>
        </w:rPr>
        <w:t>capture</w:t>
      </w:r>
      <w:proofErr w:type="spellEnd"/>
      <w:r w:rsidRPr="00F554AC">
        <w:rPr>
          <w:rFonts w:cstheme="minorHAnsi"/>
        </w:rPr>
        <w:t xml:space="preserve">, strumenti per l’analisi della qualità percepita e della </w:t>
      </w:r>
      <w:proofErr w:type="spellStart"/>
      <w:r w:rsidRPr="00F554AC">
        <w:rPr>
          <w:rFonts w:cstheme="minorHAnsi"/>
        </w:rPr>
        <w:t>user</w:t>
      </w:r>
      <w:proofErr w:type="spellEnd"/>
      <w:r w:rsidRPr="00F554AC">
        <w:rPr>
          <w:rFonts w:cstheme="minorHAnsi"/>
        </w:rPr>
        <w:t xml:space="preserve"> </w:t>
      </w:r>
      <w:proofErr w:type="spellStart"/>
      <w:r w:rsidRPr="00F554AC">
        <w:rPr>
          <w:rFonts w:cstheme="minorHAnsi"/>
        </w:rPr>
        <w:t>experience</w:t>
      </w:r>
      <w:proofErr w:type="spellEnd"/>
      <w:r w:rsidRPr="00F554AC">
        <w:rPr>
          <w:rFonts w:cstheme="minorHAnsi"/>
        </w:rPr>
        <w:t xml:space="preserve">, strumenti di </w:t>
      </w:r>
      <w:proofErr w:type="spellStart"/>
      <w:r w:rsidRPr="00F554AC">
        <w:rPr>
          <w:rFonts w:cstheme="minorHAnsi"/>
        </w:rPr>
        <w:t>digital</w:t>
      </w:r>
      <w:proofErr w:type="spellEnd"/>
      <w:r w:rsidRPr="00F554AC">
        <w:rPr>
          <w:rFonts w:cstheme="minorHAnsi"/>
        </w:rPr>
        <w:t xml:space="preserve"> manufacturing, </w:t>
      </w:r>
      <w:proofErr w:type="spellStart"/>
      <w:r w:rsidRPr="00F554AC">
        <w:rPr>
          <w:rFonts w:cstheme="minorHAnsi"/>
        </w:rPr>
        <w:t>Rapid</w:t>
      </w:r>
      <w:proofErr w:type="spellEnd"/>
      <w:r w:rsidRPr="00F554AC">
        <w:rPr>
          <w:rFonts w:cstheme="minorHAnsi"/>
        </w:rPr>
        <w:t xml:space="preserve"> </w:t>
      </w:r>
      <w:proofErr w:type="spellStart"/>
      <w:r w:rsidRPr="00F554AC">
        <w:rPr>
          <w:rFonts w:cstheme="minorHAnsi"/>
        </w:rPr>
        <w:t>Prototyping</w:t>
      </w:r>
      <w:proofErr w:type="spellEnd"/>
      <w:r w:rsidRPr="00F554AC">
        <w:rPr>
          <w:rFonts w:cstheme="minorHAnsi"/>
        </w:rPr>
        <w:t>, 3D scanner) applicando metodologie di progettazione innovative (</w:t>
      </w:r>
      <w:proofErr w:type="spellStart"/>
      <w:r w:rsidRPr="00F554AC">
        <w:rPr>
          <w:rFonts w:cstheme="minorHAnsi"/>
        </w:rPr>
        <w:t>storytelling</w:t>
      </w:r>
      <w:proofErr w:type="spellEnd"/>
      <w:r w:rsidRPr="00F554AC">
        <w:rPr>
          <w:rFonts w:cstheme="minorHAnsi"/>
        </w:rPr>
        <w:t xml:space="preserve">, </w:t>
      </w:r>
      <w:proofErr w:type="spellStart"/>
      <w:r w:rsidRPr="00F554AC">
        <w:rPr>
          <w:rFonts w:cstheme="minorHAnsi"/>
        </w:rPr>
        <w:t>participatory</w:t>
      </w:r>
      <w:proofErr w:type="spellEnd"/>
      <w:r w:rsidRPr="00F554AC">
        <w:rPr>
          <w:rFonts w:cstheme="minorHAnsi"/>
        </w:rPr>
        <w:t xml:space="preserve"> design, </w:t>
      </w:r>
      <w:proofErr w:type="spellStart"/>
      <w:r w:rsidRPr="00F554AC">
        <w:rPr>
          <w:rFonts w:cstheme="minorHAnsi"/>
        </w:rPr>
        <w:t>role</w:t>
      </w:r>
      <w:proofErr w:type="spellEnd"/>
      <w:r w:rsidRPr="00F554AC">
        <w:rPr>
          <w:rFonts w:cstheme="minorHAnsi"/>
        </w:rPr>
        <w:t xml:space="preserve"> </w:t>
      </w:r>
      <w:proofErr w:type="spellStart"/>
      <w:r w:rsidRPr="00F554AC">
        <w:rPr>
          <w:rFonts w:cstheme="minorHAnsi"/>
        </w:rPr>
        <w:t>playing</w:t>
      </w:r>
      <w:proofErr w:type="spellEnd"/>
      <w:r w:rsidRPr="00F554AC">
        <w:rPr>
          <w:rFonts w:cstheme="minorHAnsi"/>
        </w:rPr>
        <w:t xml:space="preserve">, </w:t>
      </w:r>
      <w:proofErr w:type="spellStart"/>
      <w:r w:rsidRPr="00F554AC">
        <w:rPr>
          <w:rFonts w:cstheme="minorHAnsi"/>
        </w:rPr>
        <w:t>personas</w:t>
      </w:r>
      <w:proofErr w:type="spellEnd"/>
      <w:r w:rsidRPr="00F554AC">
        <w:rPr>
          <w:rFonts w:cstheme="minorHAnsi"/>
        </w:rPr>
        <w:t xml:space="preserve">, </w:t>
      </w:r>
      <w:proofErr w:type="spellStart"/>
      <w:r w:rsidRPr="00F554AC">
        <w:rPr>
          <w:rFonts w:cstheme="minorHAnsi"/>
        </w:rPr>
        <w:t>serious</w:t>
      </w:r>
      <w:proofErr w:type="spellEnd"/>
      <w:r w:rsidRPr="00F554AC">
        <w:rPr>
          <w:rFonts w:cstheme="minorHAnsi"/>
        </w:rPr>
        <w:t xml:space="preserve"> games). </w:t>
      </w:r>
    </w:p>
    <w:p w:rsidR="00E76B39" w:rsidRPr="00F554AC" w:rsidRDefault="00E76B39" w:rsidP="00E76B39">
      <w:pPr>
        <w:spacing w:after="0"/>
        <w:rPr>
          <w:rFonts w:cstheme="minorHAnsi"/>
        </w:rPr>
      </w:pPr>
      <w:r w:rsidRPr="00F554AC">
        <w:rPr>
          <w:rFonts w:cstheme="minorHAnsi"/>
        </w:rPr>
        <w:t>Lo studente verrà dunque introdotto ad un uso critico e progettuale delle metodologie di lavoro tramite l’utilizzo diretto di queste.  L’impiego durante il corso di tecniche e strumenti innovativi permetterà agli studenti di applicare le proprie conoscenze, anche in contesti/ambiti multidisciplinari, per risolvere problemi legati a tematiche nuove o non consuete.</w:t>
      </w:r>
    </w:p>
    <w:p w:rsidR="00E76B39" w:rsidRPr="00F554AC" w:rsidRDefault="00E76B39" w:rsidP="00E76B39">
      <w:pPr>
        <w:rPr>
          <w:rFonts w:cstheme="minorHAnsi"/>
        </w:rPr>
      </w:pPr>
    </w:p>
    <w:p w:rsidR="00E76B39" w:rsidRPr="00F554AC" w:rsidRDefault="00E76B39" w:rsidP="00E76B39">
      <w:pPr>
        <w:spacing w:after="0"/>
        <w:rPr>
          <w:b/>
          <w:bCs/>
        </w:rPr>
      </w:pPr>
      <w:r w:rsidRPr="00F554AC">
        <w:rPr>
          <w:b/>
          <w:bCs/>
        </w:rPr>
        <w:t>Modalità di verifica dell'apprendimento</w:t>
      </w:r>
    </w:p>
    <w:p w:rsidR="00E76B39" w:rsidRPr="00F554AC" w:rsidRDefault="00E76B39" w:rsidP="00E76B39">
      <w:pPr>
        <w:spacing w:after="0"/>
        <w:rPr>
          <w:bCs/>
        </w:rPr>
      </w:pPr>
      <w:r w:rsidRPr="00F554AC">
        <w:rPr>
          <w:bCs/>
        </w:rPr>
        <w:t>L’obiettivo della prova d’esame consiste nel verificare il livello di raggiungimento degli obiettivi formativi precedentemente indicati.</w:t>
      </w:r>
    </w:p>
    <w:p w:rsidR="00E76B39" w:rsidRPr="00F554AC" w:rsidRDefault="00E76B39" w:rsidP="00E76B39">
      <w:pPr>
        <w:spacing w:after="0"/>
        <w:rPr>
          <w:bCs/>
        </w:rPr>
      </w:pPr>
      <w:r w:rsidRPr="00F554AC">
        <w:rPr>
          <w:bCs/>
        </w:rPr>
        <w:t xml:space="preserve">Le prove intermedie hanno il duplice scopo di fornire un’opportunità di sperimentazione nell’applicare i contenuti didattici e verifica degli stessi. Tale verifica sarà affiancata </w:t>
      </w:r>
      <w:r w:rsidRPr="00F554AC">
        <w:t>dalle revisioni tenute dai docenti del corso.</w:t>
      </w:r>
    </w:p>
    <w:p w:rsidR="00E76B39" w:rsidRPr="00F554AC" w:rsidRDefault="00E76B39" w:rsidP="00E76B39">
      <w:pPr>
        <w:spacing w:after="0"/>
      </w:pPr>
      <w:r w:rsidRPr="00F554AC">
        <w:rPr>
          <w:bCs/>
        </w:rPr>
        <w:t>La prova d’esame consisterà in un colloquio sugli argomenti trattati all’interno del laboratorio, con una verifica degli elaborati prodotti durante il corso, in relazione ai singoli moduli didattici.</w:t>
      </w:r>
      <w:r w:rsidRPr="00F554AC">
        <w:rPr>
          <w:rFonts w:ascii="Verdana" w:hAnsi="Verdana"/>
          <w:sz w:val="18"/>
          <w:szCs w:val="18"/>
          <w:shd w:val="clear" w:color="auto" w:fill="FAFDFC"/>
        </w:rPr>
        <w:t xml:space="preserve"> La valutazione sarà formulata al 50% sul colloquio orale e il 50% sugli elaborati prodotti durante il corso.</w:t>
      </w:r>
    </w:p>
    <w:p w:rsidR="00E76B39" w:rsidRPr="00F554AC" w:rsidRDefault="00E76B39" w:rsidP="00E76B39">
      <w:pPr>
        <w:autoSpaceDE w:val="0"/>
        <w:autoSpaceDN w:val="0"/>
        <w:adjustRightInd w:val="0"/>
        <w:spacing w:after="0" w:line="240" w:lineRule="auto"/>
        <w:rPr>
          <w:b/>
          <w:bCs/>
        </w:rPr>
      </w:pPr>
    </w:p>
    <w:p w:rsidR="00E76B39" w:rsidRPr="00F554AC" w:rsidRDefault="00E76B39" w:rsidP="00E76B39">
      <w:pPr>
        <w:autoSpaceDE w:val="0"/>
        <w:autoSpaceDN w:val="0"/>
        <w:adjustRightInd w:val="0"/>
        <w:spacing w:after="0" w:line="240" w:lineRule="auto"/>
        <w:rPr>
          <w:rFonts w:cstheme="minorHAnsi"/>
          <w:sz w:val="19"/>
          <w:szCs w:val="19"/>
        </w:rPr>
      </w:pPr>
      <w:r w:rsidRPr="00F554AC">
        <w:rPr>
          <w:b/>
          <w:bCs/>
        </w:rPr>
        <w:t>Testi di riferimento</w:t>
      </w:r>
    </w:p>
    <w:p w:rsidR="00E76B39" w:rsidRPr="00F554AC" w:rsidRDefault="00E76B39" w:rsidP="00E76B39">
      <w:pPr>
        <w:pStyle w:val="Paragrafoelenco"/>
        <w:numPr>
          <w:ilvl w:val="0"/>
          <w:numId w:val="6"/>
        </w:numPr>
        <w:spacing w:after="0" w:line="240" w:lineRule="auto"/>
        <w:rPr>
          <w:lang w:val="en-GB"/>
        </w:rPr>
      </w:pPr>
      <w:r w:rsidRPr="00F554AC">
        <w:rPr>
          <w:lang w:val="en-GB"/>
        </w:rPr>
        <w:t>D. Norman, The design of everyday things, 1988.</w:t>
      </w:r>
    </w:p>
    <w:p w:rsidR="00E76B39" w:rsidRPr="00F554AC" w:rsidRDefault="00E76B39" w:rsidP="00E76B39">
      <w:pPr>
        <w:pStyle w:val="Paragrafoelenco"/>
        <w:numPr>
          <w:ilvl w:val="0"/>
          <w:numId w:val="6"/>
        </w:numPr>
        <w:spacing w:after="0" w:line="240" w:lineRule="auto"/>
        <w:rPr>
          <w:lang w:val="en-GB"/>
        </w:rPr>
      </w:pPr>
      <w:r w:rsidRPr="00F554AC">
        <w:rPr>
          <w:lang w:val="en-GB"/>
        </w:rPr>
        <w:t>K. Otto and K. Wood, Product Design – Techniques in Reverse Engineering and New Product Development, Pearson Education, 2001.</w:t>
      </w:r>
    </w:p>
    <w:p w:rsidR="00E76B39" w:rsidRPr="00F554AC" w:rsidRDefault="00E76B39" w:rsidP="00E76B39">
      <w:pPr>
        <w:pStyle w:val="Paragrafoelenco"/>
        <w:numPr>
          <w:ilvl w:val="0"/>
          <w:numId w:val="6"/>
        </w:numPr>
        <w:spacing w:after="0" w:line="240" w:lineRule="auto"/>
        <w:rPr>
          <w:lang w:val="en-GB"/>
        </w:rPr>
      </w:pPr>
      <w:r w:rsidRPr="00F554AC">
        <w:rPr>
          <w:lang w:val="en-GB"/>
        </w:rPr>
        <w:t xml:space="preserve">M. </w:t>
      </w:r>
      <w:proofErr w:type="spellStart"/>
      <w:r w:rsidRPr="00F554AC">
        <w:rPr>
          <w:lang w:val="en-GB"/>
        </w:rPr>
        <w:t>Bordegoni</w:t>
      </w:r>
      <w:proofErr w:type="spellEnd"/>
      <w:r w:rsidRPr="00F554AC">
        <w:rPr>
          <w:lang w:val="en-GB"/>
        </w:rPr>
        <w:t xml:space="preserve"> and C. </w:t>
      </w:r>
      <w:proofErr w:type="spellStart"/>
      <w:r w:rsidRPr="00F554AC">
        <w:rPr>
          <w:lang w:val="en-GB"/>
        </w:rPr>
        <w:t>Rizzi</w:t>
      </w:r>
      <w:proofErr w:type="spellEnd"/>
      <w:r w:rsidRPr="00F554AC">
        <w:rPr>
          <w:lang w:val="en-GB"/>
        </w:rPr>
        <w:t>, Innovation in Product Design – From CAD to Virtual Prototyping, Springer, 2001.</w:t>
      </w:r>
    </w:p>
    <w:p w:rsidR="00E76B39" w:rsidRPr="00F554AC" w:rsidRDefault="00E76B39" w:rsidP="00E76B39">
      <w:pPr>
        <w:pStyle w:val="Paragrafoelenco"/>
        <w:numPr>
          <w:ilvl w:val="0"/>
          <w:numId w:val="6"/>
        </w:numPr>
        <w:spacing w:after="0" w:line="240" w:lineRule="auto"/>
        <w:rPr>
          <w:lang w:val="en-GB"/>
        </w:rPr>
      </w:pPr>
      <w:r w:rsidRPr="00F554AC">
        <w:rPr>
          <w:lang w:val="en-GB"/>
        </w:rPr>
        <w:t xml:space="preserve">N. Stanton, A. Hedge, K. </w:t>
      </w:r>
      <w:proofErr w:type="spellStart"/>
      <w:r w:rsidRPr="00F554AC">
        <w:rPr>
          <w:lang w:val="en-GB"/>
        </w:rPr>
        <w:t>Brookhuis</w:t>
      </w:r>
      <w:proofErr w:type="spellEnd"/>
      <w:r w:rsidRPr="00F554AC">
        <w:rPr>
          <w:lang w:val="en-GB"/>
        </w:rPr>
        <w:t xml:space="preserve">, E. Salas, H. </w:t>
      </w:r>
      <w:proofErr w:type="spellStart"/>
      <w:r w:rsidRPr="00F554AC">
        <w:rPr>
          <w:lang w:val="en-GB"/>
        </w:rPr>
        <w:t>Hendric</w:t>
      </w:r>
      <w:proofErr w:type="spellEnd"/>
      <w:r w:rsidRPr="00F554AC">
        <w:rPr>
          <w:lang w:val="en-GB"/>
        </w:rPr>
        <w:t>,  Handbook of Human Factors and Ergonomics methods, CRC Press, 2005</w:t>
      </w:r>
    </w:p>
    <w:p w:rsidR="00E76B39" w:rsidRPr="00F554AC" w:rsidRDefault="00E76B39" w:rsidP="00E76B39">
      <w:pPr>
        <w:pStyle w:val="Paragrafoelenco"/>
        <w:numPr>
          <w:ilvl w:val="0"/>
          <w:numId w:val="6"/>
        </w:numPr>
        <w:spacing w:after="0" w:line="240" w:lineRule="auto"/>
        <w:rPr>
          <w:lang w:val="en-GB"/>
        </w:rPr>
      </w:pPr>
      <w:r w:rsidRPr="00F554AC">
        <w:rPr>
          <w:lang w:val="en-GB"/>
        </w:rPr>
        <w:t xml:space="preserve">Norman Trudeau, Professional </w:t>
      </w:r>
      <w:proofErr w:type="spellStart"/>
      <w:r w:rsidRPr="00F554AC">
        <w:rPr>
          <w:lang w:val="en-GB"/>
        </w:rPr>
        <w:t>Modelmaking</w:t>
      </w:r>
      <w:proofErr w:type="spellEnd"/>
      <w:r w:rsidRPr="00F554AC">
        <w:rPr>
          <w:lang w:val="en-GB"/>
        </w:rPr>
        <w:t> , Whitney Library of Design, 1995</w:t>
      </w:r>
    </w:p>
    <w:p w:rsidR="00E76B39" w:rsidRPr="00F554AC" w:rsidRDefault="00E76B39" w:rsidP="00E76B39">
      <w:pPr>
        <w:pStyle w:val="Paragrafoelenco"/>
        <w:numPr>
          <w:ilvl w:val="0"/>
          <w:numId w:val="6"/>
        </w:numPr>
        <w:spacing w:after="0" w:line="240" w:lineRule="auto"/>
        <w:rPr>
          <w:lang w:val="en-GB"/>
        </w:rPr>
      </w:pPr>
      <w:r w:rsidRPr="00F554AC">
        <w:rPr>
          <w:lang w:val="en-GB"/>
        </w:rPr>
        <w:t xml:space="preserve">J. Jerald, The </w:t>
      </w:r>
      <w:proofErr w:type="spellStart"/>
      <w:r w:rsidRPr="00F554AC">
        <w:rPr>
          <w:lang w:val="en-GB"/>
        </w:rPr>
        <w:t>Vr</w:t>
      </w:r>
      <w:proofErr w:type="spellEnd"/>
      <w:r w:rsidRPr="00F554AC">
        <w:rPr>
          <w:lang w:val="en-GB"/>
        </w:rPr>
        <w:t xml:space="preserve"> Book: Human-</w:t>
      </w:r>
      <w:proofErr w:type="spellStart"/>
      <w:r w:rsidRPr="00F554AC">
        <w:rPr>
          <w:lang w:val="en-GB"/>
        </w:rPr>
        <w:t>centered</w:t>
      </w:r>
      <w:proofErr w:type="spellEnd"/>
      <w:r w:rsidRPr="00F554AC">
        <w:rPr>
          <w:lang w:val="en-GB"/>
        </w:rPr>
        <w:t xml:space="preserve"> Design for Virtual Reality, Morgan &amp; Claypool, 2016</w:t>
      </w:r>
    </w:p>
    <w:p w:rsidR="00E76B39" w:rsidRPr="00F554AC" w:rsidRDefault="00E76B39" w:rsidP="00E76B39">
      <w:pPr>
        <w:pStyle w:val="Paragrafoelenco"/>
        <w:numPr>
          <w:ilvl w:val="0"/>
          <w:numId w:val="6"/>
        </w:numPr>
        <w:spacing w:after="0" w:line="240" w:lineRule="auto"/>
        <w:rPr>
          <w:lang w:val="en-GB"/>
        </w:rPr>
      </w:pPr>
      <w:r w:rsidRPr="00F554AC">
        <w:rPr>
          <w:lang w:val="en-GB"/>
        </w:rPr>
        <w:t>Chua, C. K., Leong, K. F., &amp; Lim, C. S.. Rapid prototyping: principles and applications. World Scientific, 2010.</w:t>
      </w:r>
    </w:p>
    <w:p w:rsidR="00E76B39" w:rsidRPr="00F554AC" w:rsidRDefault="00E76B39" w:rsidP="00E76B39">
      <w:pPr>
        <w:pStyle w:val="Paragrafoelenco"/>
        <w:numPr>
          <w:ilvl w:val="0"/>
          <w:numId w:val="6"/>
        </w:numPr>
        <w:spacing w:after="0" w:line="240" w:lineRule="auto"/>
        <w:rPr>
          <w:lang w:val="en-GB"/>
        </w:rPr>
      </w:pPr>
      <w:r w:rsidRPr="00F554AC">
        <w:rPr>
          <w:lang w:val="en-GB"/>
        </w:rPr>
        <w:t xml:space="preserve">Lewis, K. E., Castellani, M., Simpson, T. W., Stone, R. B., Wood, W. H., &amp; </w:t>
      </w:r>
      <w:proofErr w:type="spellStart"/>
      <w:r w:rsidRPr="00F554AC">
        <w:rPr>
          <w:lang w:val="en-GB"/>
        </w:rPr>
        <w:t>Regli</w:t>
      </w:r>
      <w:proofErr w:type="spellEnd"/>
      <w:r w:rsidRPr="00F554AC">
        <w:rPr>
          <w:lang w:val="en-GB"/>
        </w:rPr>
        <w:t>, W. Fundamentals and Applications of Reverse Engineering. Environmentally Conscious Mechanical Design (2007).</w:t>
      </w:r>
    </w:p>
    <w:p w:rsidR="00E76B39" w:rsidRPr="00F554AC" w:rsidRDefault="00E76B39">
      <w:pPr>
        <w:rPr>
          <w:lang w:val="en-GB"/>
        </w:rPr>
      </w:pPr>
      <w:r w:rsidRPr="00F554AC">
        <w:rPr>
          <w:lang w:val="en-GB"/>
        </w:rPr>
        <w:br w:type="page"/>
      </w:r>
    </w:p>
    <w:p w:rsidR="00E76B39" w:rsidRPr="00F554AC" w:rsidRDefault="00047207" w:rsidP="00047207">
      <w:pPr>
        <w:pStyle w:val="TITOLOCORSO"/>
        <w:rPr>
          <w:bCs/>
          <w:lang w:val="en-US"/>
        </w:rPr>
      </w:pPr>
      <w:bookmarkStart w:id="3" w:name="_Toc514276285"/>
      <w:r w:rsidRPr="00F554AC">
        <w:lastRenderedPageBreak/>
        <w:t xml:space="preserve">Corso: </w:t>
      </w:r>
      <w:r w:rsidR="00E76B39" w:rsidRPr="00F554AC">
        <w:t>Design management for Innovation Lab.</w:t>
      </w:r>
      <w:bookmarkEnd w:id="3"/>
    </w:p>
    <w:p w:rsidR="00E76B39" w:rsidRPr="00F554AC" w:rsidRDefault="00E76B39" w:rsidP="00E76B39">
      <w:pPr>
        <w:rPr>
          <w:b/>
          <w:bCs/>
        </w:rPr>
      </w:pPr>
      <w:r w:rsidRPr="00F554AC">
        <w:rPr>
          <w:b/>
          <w:bCs/>
        </w:rPr>
        <w:t>Anno accademico 201</w:t>
      </w:r>
      <w:r w:rsidR="00811C66" w:rsidRPr="00F554AC">
        <w:rPr>
          <w:b/>
          <w:bCs/>
        </w:rPr>
        <w:t>8</w:t>
      </w:r>
      <w:r w:rsidRPr="00F554AC">
        <w:rPr>
          <w:b/>
          <w:bCs/>
        </w:rPr>
        <w:t>/201</w:t>
      </w:r>
      <w:r w:rsidR="00811C66" w:rsidRPr="00F554AC">
        <w:rPr>
          <w:b/>
          <w:bCs/>
        </w:rPr>
        <w:t>9</w:t>
      </w:r>
    </w:p>
    <w:p w:rsidR="00E76B39" w:rsidRPr="00F554AC" w:rsidRDefault="00E76B39" w:rsidP="00E76B39">
      <w:pPr>
        <w:rPr>
          <w:b/>
          <w:bCs/>
        </w:rPr>
      </w:pPr>
      <w:r w:rsidRPr="00F554AC">
        <w:rPr>
          <w:b/>
          <w:bCs/>
        </w:rPr>
        <w:t>Docenti</w:t>
      </w:r>
    </w:p>
    <w:p w:rsidR="00E76B39" w:rsidRPr="00F554AC" w:rsidRDefault="00ED506C" w:rsidP="00E76B39">
      <w:pPr>
        <w:rPr>
          <w:rStyle w:val="Collegamentoipertestuale"/>
        </w:rPr>
      </w:pPr>
      <w:hyperlink r:id="rId13" w:history="1">
        <w:r w:rsidR="005F438B" w:rsidRPr="00F554AC">
          <w:rPr>
            <w:rStyle w:val="Collegamentoipertestuale"/>
          </w:rPr>
          <w:t>DARIO SCODELLER, ELE</w:t>
        </w:r>
        <w:r w:rsidR="00E76B39" w:rsidRPr="00F554AC">
          <w:rPr>
            <w:rStyle w:val="Collegamentoipertestuale"/>
          </w:rPr>
          <w:t>NA</w:t>
        </w:r>
      </w:hyperlink>
      <w:r w:rsidR="00E76B39" w:rsidRPr="00F554AC">
        <w:rPr>
          <w:rStyle w:val="Collegamentoipertestuale"/>
        </w:rPr>
        <w:t xml:space="preserve"> BASSOLI, LAURA GABRIELLI, </w:t>
      </w:r>
      <w:r w:rsidR="005F438B" w:rsidRPr="00F554AC">
        <w:rPr>
          <w:rStyle w:val="Collegamentoipertestuale"/>
        </w:rPr>
        <w:t>DA ATTRIBUIRE</w:t>
      </w:r>
    </w:p>
    <w:p w:rsidR="00E76B39" w:rsidRPr="00F554AC" w:rsidRDefault="00E76B39" w:rsidP="00E76B39">
      <w:pPr>
        <w:rPr>
          <w:b/>
          <w:bCs/>
        </w:rPr>
      </w:pPr>
      <w:r w:rsidRPr="00F554AC">
        <w:rPr>
          <w:b/>
          <w:bCs/>
        </w:rPr>
        <w:t>Crediti formativi</w:t>
      </w:r>
    </w:p>
    <w:p w:rsidR="00E76B39" w:rsidRPr="00F554AC" w:rsidRDefault="00E76B39" w:rsidP="00E76B39">
      <w:r w:rsidRPr="00F554AC">
        <w:t>15</w:t>
      </w:r>
    </w:p>
    <w:p w:rsidR="00E76B39" w:rsidRPr="00F554AC" w:rsidRDefault="00E76B39" w:rsidP="00E76B39">
      <w:pPr>
        <w:rPr>
          <w:b/>
          <w:bCs/>
        </w:rPr>
      </w:pPr>
      <w:r w:rsidRPr="00F554AC">
        <w:rPr>
          <w:b/>
          <w:bCs/>
        </w:rPr>
        <w:t>Periodo didattico</w:t>
      </w:r>
    </w:p>
    <w:p w:rsidR="00E76B39" w:rsidRPr="00F554AC" w:rsidRDefault="00E76B39" w:rsidP="00E76B39">
      <w:r w:rsidRPr="00F554AC">
        <w:t>SECONDO SEMESTRE</w:t>
      </w:r>
    </w:p>
    <w:p w:rsidR="00E76B39" w:rsidRPr="00F554AC" w:rsidRDefault="00E76B39" w:rsidP="00E76B39">
      <w:pPr>
        <w:rPr>
          <w:b/>
          <w:bCs/>
        </w:rPr>
      </w:pPr>
      <w:r w:rsidRPr="00F554AC">
        <w:rPr>
          <w:b/>
          <w:bCs/>
        </w:rPr>
        <w:t>Obiettivi formativi</w:t>
      </w:r>
    </w:p>
    <w:p w:rsidR="00E76B39" w:rsidRPr="00F554AC" w:rsidRDefault="00E76B39" w:rsidP="00E76B39">
      <w:pPr>
        <w:jc w:val="both"/>
      </w:pPr>
      <w:r w:rsidRPr="00F554AC">
        <w:t xml:space="preserve">Il Laboratorio di Design Management for </w:t>
      </w:r>
      <w:proofErr w:type="spellStart"/>
      <w:r w:rsidRPr="00F554AC">
        <w:t>Innovation</w:t>
      </w:r>
      <w:proofErr w:type="spellEnd"/>
      <w:r w:rsidRPr="00F554AC">
        <w:t xml:space="preserve"> ha il compito di fornire competenze, metodi e strumenti per l'analisi di scenario e di mercato, per la valutazione dei progetti innovativi e degli investimenti, per la definizione di strategie e la gestione del progetto di prodotti e servizi innovativi. </w:t>
      </w:r>
    </w:p>
    <w:p w:rsidR="00E76B39" w:rsidRPr="00F554AC" w:rsidRDefault="00E76B39" w:rsidP="00E76B39">
      <w:pPr>
        <w:jc w:val="both"/>
      </w:pPr>
      <w:r w:rsidRPr="00F554AC">
        <w:t>Il corso nel suo complesso ha altresì l’obiettivo di educare alla comprensione ed al rapporto con enti, organizzazioni e strutture che guidano al mercato ed alla società in cui prodotti e servizi ambiscono ad inserirsi.</w:t>
      </w:r>
    </w:p>
    <w:p w:rsidR="00E76B39" w:rsidRPr="00F554AC" w:rsidRDefault="00E76B39" w:rsidP="00E76B39">
      <w:r w:rsidRPr="00F554AC">
        <w:t xml:space="preserve">In particolare il corso si articola in moduli i cui contenuti sono: </w:t>
      </w:r>
    </w:p>
    <w:p w:rsidR="00E76B39" w:rsidRPr="00F554AC" w:rsidRDefault="00E76B39" w:rsidP="00E76B39">
      <w:r w:rsidRPr="00F554AC">
        <w:t xml:space="preserve">Il modulo di </w:t>
      </w:r>
      <w:r w:rsidRPr="00F554AC">
        <w:rPr>
          <w:i/>
        </w:rPr>
        <w:t>“</w:t>
      </w:r>
      <w:proofErr w:type="spellStart"/>
      <w:r w:rsidRPr="00F554AC">
        <w:rPr>
          <w:i/>
        </w:rPr>
        <w:t>Integrated</w:t>
      </w:r>
      <w:proofErr w:type="spellEnd"/>
      <w:r w:rsidRPr="00F554AC">
        <w:rPr>
          <w:i/>
        </w:rPr>
        <w:t xml:space="preserve"> design”</w:t>
      </w:r>
    </w:p>
    <w:p w:rsidR="00E76B39" w:rsidRPr="00F554AC" w:rsidRDefault="00E76B39" w:rsidP="00E76B39">
      <w:r w:rsidRPr="00F554AC">
        <w:t>Il modulo permette la conoscenza e la sperimentazione di metodologie e competenze attraverso cui il design si propone come uno strumento di definizione e gestione delle strategie e dei processi di innovazione di una azienda, sia che essa offra prodotti o servizi o un insieme integrato di essi. Attraverso la applicazione di metodi per la  comprensione dei contesti (sociali, economici , di mercato, culturali) , dei processi e della organizzazione aziendale, lo studente apprende le basi per la costruzione del progetto della strategia di innovazione di un prodotto, di un servizio o della stessa organizzazione dell’azienda.</w:t>
      </w:r>
    </w:p>
    <w:p w:rsidR="00E76B39" w:rsidRPr="00F554AC" w:rsidRDefault="00E76B39" w:rsidP="00E76B39">
      <w:pPr>
        <w:rPr>
          <w:i/>
        </w:rPr>
      </w:pPr>
      <w:r w:rsidRPr="00F554AC">
        <w:t xml:space="preserve">Il modulo di </w:t>
      </w:r>
      <w:r w:rsidRPr="00F554AC">
        <w:rPr>
          <w:i/>
        </w:rPr>
        <w:t xml:space="preserve">“Design </w:t>
      </w:r>
      <w:proofErr w:type="spellStart"/>
      <w:r w:rsidRPr="00F554AC">
        <w:rPr>
          <w:i/>
        </w:rPr>
        <w:t>Validation</w:t>
      </w:r>
      <w:proofErr w:type="spellEnd"/>
      <w:r w:rsidRPr="00F554AC">
        <w:rPr>
          <w:i/>
        </w:rPr>
        <w:t>”</w:t>
      </w:r>
    </w:p>
    <w:p w:rsidR="00E76B39" w:rsidRPr="00F554AC" w:rsidRDefault="00E76B39" w:rsidP="00E76B39">
      <w:pPr>
        <w:jc w:val="both"/>
      </w:pPr>
      <w:r w:rsidRPr="00F554AC">
        <w:t>Il modulo è dedicato a fornire allo studente strumenti per la validazione di progetti innovativi. In particolare, si fornisce una conoscenza di base sulle tecniche di Costruzione Additiva, analizzandone le potenzialità per la realizzazione di prototipi concettuali, funzionali e tecnologici. Tali tecnologie innovative consentono una notevole riduzione dei tempi e del numero di revisioni nel processo di sviluppo prodotto, garantendo peraltro una comunicazione più efficacie fra le diverse figure che contribuiscono alla validazione del progetto. Il modulo include inoltre le nozioni fondamentali del Design for Manufacturing, ovvero della valutazione di come un prodotto possa essere progettato per consentire una fase produttiva semplice ed economica.</w:t>
      </w:r>
    </w:p>
    <w:p w:rsidR="00E76B39" w:rsidRPr="00F554AC" w:rsidRDefault="00E76B39" w:rsidP="00E76B39">
      <w:pPr>
        <w:rPr>
          <w:i/>
        </w:rPr>
      </w:pPr>
    </w:p>
    <w:p w:rsidR="00E76B39" w:rsidRPr="00F554AC" w:rsidRDefault="00E76B39" w:rsidP="00E76B39"/>
    <w:p w:rsidR="00E76B39" w:rsidRPr="00F554AC" w:rsidRDefault="00E76B39" w:rsidP="00E76B39">
      <w:r w:rsidRPr="00F554AC">
        <w:t>Il modulo di “</w:t>
      </w:r>
      <w:r w:rsidRPr="00F554AC">
        <w:rPr>
          <w:i/>
        </w:rPr>
        <w:t>Design Evaluation”</w:t>
      </w:r>
    </w:p>
    <w:p w:rsidR="00E76B39" w:rsidRPr="00F554AC" w:rsidRDefault="00E76B39" w:rsidP="00E76B39">
      <w:pPr>
        <w:jc w:val="both"/>
      </w:pPr>
      <w:r w:rsidRPr="00F554AC">
        <w:t xml:space="preserve">Il modulo ha il compito di fornire allo studente strumenti e competenze per la valutazione di un progetto/investimento, attraverso la trasposizione in termini finanziari dei costi di studio e progettazione necessari per la realizzazione di un progetto, dei costi di realizzazione e dei ricavi che si prevede possano </w:t>
      </w:r>
      <w:r w:rsidRPr="00F554AC">
        <w:lastRenderedPageBreak/>
        <w:t>essere ottenuti dalla vendita dei prodotti da realizzare. Il business-</w:t>
      </w:r>
      <w:proofErr w:type="spellStart"/>
      <w:r w:rsidRPr="00F554AC">
        <w:t>plan</w:t>
      </w:r>
      <w:proofErr w:type="spellEnd"/>
      <w:r w:rsidRPr="00F554AC">
        <w:t xml:space="preserve"> organizza in modo razionale le previsioni di costo e ricavo. Attraverso lo sviluppo dei contenuti del modulo, lo studente apprende principi, modelli di analisi e valutazione economica di progetti di innovazione, nuovi prodotti, investimenti in contesti connotati da elevata incertezza: </w:t>
      </w:r>
    </w:p>
    <w:p w:rsidR="00E76B39" w:rsidRPr="00F554AC" w:rsidRDefault="00E76B39" w:rsidP="00E76B39">
      <w:pPr>
        <w:rPr>
          <w:i/>
        </w:rPr>
      </w:pPr>
      <w:r w:rsidRPr="00F554AC">
        <w:t>Il modulo di “</w:t>
      </w:r>
      <w:proofErr w:type="spellStart"/>
      <w:r w:rsidRPr="00F554AC">
        <w:rPr>
          <w:i/>
        </w:rPr>
        <w:t>Innovation</w:t>
      </w:r>
      <w:proofErr w:type="spellEnd"/>
      <w:r w:rsidRPr="00F554AC">
        <w:rPr>
          <w:i/>
        </w:rPr>
        <w:t xml:space="preserve"> Management”</w:t>
      </w:r>
    </w:p>
    <w:p w:rsidR="00E76B39" w:rsidRPr="00F554AC" w:rsidRDefault="00E76B39" w:rsidP="00E76B39">
      <w:pPr>
        <w:jc w:val="both"/>
      </w:pPr>
      <w:r w:rsidRPr="00F554AC">
        <w:t xml:space="preserve">Il modulo vuole fornire la conoscenza delle variabili economico-organizzative che influenzano la gestione dei processi di innovazione tecnologica nelle imprese. Lo studente potrà apprendere i principi, i modelli, gli aspetti organizzativi che contraddistinguano la gestione di progetti di innovazione e di sviluppo di nuovi prodotti in nuovi mercati. Il corso approfondirà gli strumenti analitici per comprendere il vantaggio competitivo e il ruolo dell’innovazione, delle strategie e leve organizzative ad essa connesse. </w:t>
      </w:r>
    </w:p>
    <w:p w:rsidR="00E76B39" w:rsidRPr="00F554AC" w:rsidRDefault="00E76B39" w:rsidP="00E76B39">
      <w:pPr>
        <w:jc w:val="both"/>
      </w:pPr>
    </w:p>
    <w:p w:rsidR="00E76B39" w:rsidRPr="00F554AC" w:rsidRDefault="00E76B39" w:rsidP="00E76B39">
      <w:pPr>
        <w:jc w:val="both"/>
        <w:rPr>
          <w:rFonts w:ascii="Calibri" w:hAnsi="Calibri"/>
        </w:rPr>
      </w:pPr>
      <w:r w:rsidRPr="00F554AC">
        <w:rPr>
          <w:rFonts w:ascii="Calibri" w:hAnsi="Calibri"/>
        </w:rPr>
        <w:t>Le principali competenze acquisite saranno:</w:t>
      </w:r>
    </w:p>
    <w:p w:rsidR="00E76B39" w:rsidRPr="00F554AC" w:rsidRDefault="00E76B39" w:rsidP="00E76B39">
      <w:pPr>
        <w:pStyle w:val="Paragrafoelenco"/>
        <w:numPr>
          <w:ilvl w:val="0"/>
          <w:numId w:val="5"/>
        </w:numPr>
        <w:jc w:val="both"/>
        <w:rPr>
          <w:rFonts w:ascii="Calibri" w:hAnsi="Calibri" w:cs="ArialMT"/>
          <w:lang w:val="en-US"/>
        </w:rPr>
      </w:pPr>
      <w:proofErr w:type="spellStart"/>
      <w:r w:rsidRPr="00F554AC">
        <w:rPr>
          <w:rFonts w:ascii="Calibri" w:hAnsi="Calibri" w:cs="ArialMT"/>
          <w:lang w:val="en-US"/>
        </w:rPr>
        <w:t>Metodologie</w:t>
      </w:r>
      <w:proofErr w:type="spellEnd"/>
      <w:r w:rsidRPr="00F554AC">
        <w:rPr>
          <w:rFonts w:ascii="Calibri" w:hAnsi="Calibri" w:cs="ArialMT"/>
          <w:lang w:val="en-US"/>
        </w:rPr>
        <w:t xml:space="preserve"> e </w:t>
      </w:r>
      <w:proofErr w:type="spellStart"/>
      <w:r w:rsidRPr="00F554AC">
        <w:rPr>
          <w:rFonts w:ascii="Calibri" w:hAnsi="Calibri" w:cs="ArialMT"/>
          <w:lang w:val="en-US"/>
        </w:rPr>
        <w:t>tecniche</w:t>
      </w:r>
      <w:proofErr w:type="spellEnd"/>
      <w:r w:rsidRPr="00F554AC">
        <w:rPr>
          <w:rFonts w:ascii="Calibri" w:hAnsi="Calibri" w:cs="ArialMT"/>
          <w:lang w:val="en-US"/>
        </w:rPr>
        <w:t xml:space="preserve"> di Project evaluation, Budgeting, Pricing and cost management, Program management, Risk analysis.</w:t>
      </w:r>
    </w:p>
    <w:p w:rsidR="00E76B39" w:rsidRPr="00F554AC" w:rsidRDefault="00E76B39" w:rsidP="00E76B39">
      <w:pPr>
        <w:pStyle w:val="Paragrafoelenco"/>
        <w:numPr>
          <w:ilvl w:val="0"/>
          <w:numId w:val="5"/>
        </w:numPr>
        <w:jc w:val="both"/>
        <w:rPr>
          <w:rFonts w:ascii="Calibri" w:hAnsi="Calibri" w:cs="ArialMT"/>
        </w:rPr>
      </w:pPr>
      <w:r w:rsidRPr="00F554AC">
        <w:rPr>
          <w:rFonts w:ascii="Calibri" w:hAnsi="Calibri" w:cs="ArialMT"/>
        </w:rPr>
        <w:t>Metodologie e tecniche per il design integrato di prodotti e servizi.</w:t>
      </w:r>
    </w:p>
    <w:p w:rsidR="00E76B39" w:rsidRPr="00F554AC" w:rsidRDefault="00E76B39" w:rsidP="00E76B39">
      <w:pPr>
        <w:pStyle w:val="Paragrafoelenco"/>
        <w:numPr>
          <w:ilvl w:val="0"/>
          <w:numId w:val="5"/>
        </w:numPr>
        <w:jc w:val="both"/>
        <w:rPr>
          <w:rFonts w:ascii="Calibri" w:hAnsi="Calibri" w:cs="ArialMT"/>
        </w:rPr>
      </w:pPr>
      <w:r w:rsidRPr="00F554AC">
        <w:rPr>
          <w:rFonts w:ascii="Calibri" w:hAnsi="Calibri" w:cs="ArialMT"/>
        </w:rPr>
        <w:t>Metodologie e tecniche di analisi di mercato e di scenario, strategia e marketing, statistica per lo sviluppo del progetto</w:t>
      </w:r>
    </w:p>
    <w:p w:rsidR="00E76B39" w:rsidRPr="00F554AC" w:rsidRDefault="00E76B39" w:rsidP="00E76B39">
      <w:pPr>
        <w:jc w:val="both"/>
        <w:rPr>
          <w:rFonts w:ascii="Calibri" w:hAnsi="Calibri"/>
        </w:rPr>
      </w:pPr>
      <w:r w:rsidRPr="00F554AC">
        <w:rPr>
          <w:rFonts w:ascii="Calibri" w:hAnsi="Calibri"/>
        </w:rPr>
        <w:t>Le principali abilità (ossia la capacità di applicare le conoscenze acquisite) saranno:</w:t>
      </w:r>
    </w:p>
    <w:p w:rsidR="00E76B39" w:rsidRPr="00F554AC" w:rsidRDefault="00E76B39" w:rsidP="00E76B39">
      <w:pPr>
        <w:pStyle w:val="Paragrafoelenco"/>
        <w:numPr>
          <w:ilvl w:val="0"/>
          <w:numId w:val="5"/>
        </w:numPr>
        <w:jc w:val="both"/>
        <w:rPr>
          <w:rFonts w:ascii="Calibri" w:hAnsi="Calibri" w:cs="ArialMT"/>
        </w:rPr>
      </w:pPr>
      <w:r w:rsidRPr="00F554AC">
        <w:rPr>
          <w:rFonts w:ascii="Calibri" w:hAnsi="Calibri" w:cs="ArialMT"/>
        </w:rPr>
        <w:t>Definire il quadro strategico in cui l'innovazione di prodotto e servizio deve essere realizzata, tramite analisi di sistema ed analisi di scenario.</w:t>
      </w:r>
    </w:p>
    <w:p w:rsidR="00E76B39" w:rsidRPr="00F554AC" w:rsidRDefault="00E76B39" w:rsidP="00E76B39">
      <w:pPr>
        <w:pStyle w:val="Paragrafoelenco"/>
        <w:numPr>
          <w:ilvl w:val="0"/>
          <w:numId w:val="5"/>
        </w:numPr>
        <w:jc w:val="both"/>
        <w:rPr>
          <w:rFonts w:ascii="Calibri" w:hAnsi="Calibri" w:cs="ArialMT"/>
        </w:rPr>
      </w:pPr>
      <w:r w:rsidRPr="00F554AC">
        <w:rPr>
          <w:rFonts w:ascii="Calibri" w:hAnsi="Calibri" w:cs="ArialMT"/>
        </w:rPr>
        <w:t>Selezionare, elaborare e finalizzare metodi, strategie e strumenti per migliorare la competitività e l'efficienza dell'offerta di industrie manifatturiere, di servizio ed integrate, indipendentemente dal settore in cui vengano chiamati ad operare, attraverso un approccio multidisciplinare basato sulla comprensione di sistemi, contesti e scenari.</w:t>
      </w:r>
    </w:p>
    <w:p w:rsidR="00E76B39" w:rsidRPr="00F554AC" w:rsidRDefault="00E76B39" w:rsidP="00E76B39">
      <w:pPr>
        <w:pStyle w:val="Paragrafoelenco"/>
        <w:numPr>
          <w:ilvl w:val="0"/>
          <w:numId w:val="5"/>
        </w:numPr>
        <w:jc w:val="both"/>
        <w:rPr>
          <w:rFonts w:ascii="Calibri" w:hAnsi="Calibri" w:cs="ArialMT"/>
        </w:rPr>
      </w:pPr>
      <w:r w:rsidRPr="00F554AC">
        <w:rPr>
          <w:rFonts w:ascii="Calibri" w:hAnsi="Calibri" w:cs="ArialMT"/>
        </w:rPr>
        <w:t>Gestire i processi di innovazione di prodotti e servizi per l'ottenimento dei risultati progettuale, economici ed industriali previsti, nel rispetto della sostenibilità ambientale e sociale</w:t>
      </w:r>
    </w:p>
    <w:p w:rsidR="00E76B39" w:rsidRPr="00F554AC" w:rsidRDefault="00E76B39" w:rsidP="00E76B39">
      <w:pPr>
        <w:pStyle w:val="Paragrafoelenco"/>
        <w:numPr>
          <w:ilvl w:val="0"/>
          <w:numId w:val="5"/>
        </w:numPr>
        <w:jc w:val="both"/>
        <w:rPr>
          <w:rFonts w:ascii="Calibri" w:hAnsi="Calibri" w:cs="ArialMT"/>
        </w:rPr>
      </w:pPr>
      <w:r w:rsidRPr="00F554AC">
        <w:rPr>
          <w:rFonts w:ascii="Calibri" w:hAnsi="Calibri" w:cs="ArialMT"/>
        </w:rPr>
        <w:t>Sviluppare l’innovazione di prodotto o di processo in linea con le esigenze di producibilità, durata, funzioni e dei costi nel processo di innovazione.</w:t>
      </w:r>
    </w:p>
    <w:p w:rsidR="00E76B39" w:rsidRPr="00F554AC" w:rsidRDefault="00E76B39" w:rsidP="00E76B39">
      <w:pPr>
        <w:jc w:val="both"/>
        <w:rPr>
          <w:rFonts w:ascii="Calibri" w:hAnsi="Calibri"/>
          <w:b/>
          <w:bCs/>
        </w:rPr>
      </w:pPr>
      <w:r w:rsidRPr="00F554AC">
        <w:rPr>
          <w:rFonts w:ascii="Calibri" w:hAnsi="Calibri"/>
          <w:b/>
          <w:bCs/>
        </w:rPr>
        <w:t>Prerequisiti</w:t>
      </w:r>
    </w:p>
    <w:p w:rsidR="00E76B39" w:rsidRPr="00F554AC" w:rsidRDefault="00E76B39" w:rsidP="00E76B39">
      <w:pPr>
        <w:jc w:val="both"/>
        <w:rPr>
          <w:rFonts w:ascii="Calibri" w:hAnsi="Calibri"/>
          <w:bCs/>
        </w:rPr>
      </w:pPr>
      <w:r w:rsidRPr="00F554AC">
        <w:rPr>
          <w:rFonts w:ascii="Calibri" w:hAnsi="Calibri"/>
          <w:bCs/>
        </w:rPr>
        <w:t>Non sono previsti prerequisiti.</w:t>
      </w:r>
    </w:p>
    <w:p w:rsidR="00E76B39" w:rsidRPr="00F554AC" w:rsidRDefault="00E76B39" w:rsidP="00E76B39">
      <w:pPr>
        <w:jc w:val="both"/>
        <w:rPr>
          <w:rFonts w:ascii="Calibri" w:hAnsi="Calibri"/>
          <w:b/>
          <w:bCs/>
        </w:rPr>
      </w:pPr>
      <w:r w:rsidRPr="00F554AC">
        <w:rPr>
          <w:rFonts w:ascii="Calibri" w:hAnsi="Calibri"/>
          <w:b/>
          <w:bCs/>
        </w:rPr>
        <w:t>Contenuti del corso</w:t>
      </w:r>
    </w:p>
    <w:p w:rsidR="00E76B39" w:rsidRPr="00F554AC" w:rsidRDefault="00E76B39" w:rsidP="00E76B39">
      <w:pPr>
        <w:jc w:val="both"/>
      </w:pPr>
      <w:r w:rsidRPr="00F554AC">
        <w:rPr>
          <w:rFonts w:ascii="Calibri" w:hAnsi="Calibri"/>
        </w:rPr>
        <w:t>Il corso si configura come un percorso di studio, ricerca e progetto finalizzato alla comprensione e sperimentazione di strumenti metodologici per la definizione degli obiettivi di innovazione di prodotti o</w:t>
      </w:r>
      <w:r w:rsidRPr="00F554AC">
        <w:t xml:space="preserve"> servizi.</w:t>
      </w:r>
    </w:p>
    <w:p w:rsidR="00E76B39" w:rsidRPr="00F554AC" w:rsidRDefault="00E76B39" w:rsidP="00E76B39">
      <w:r w:rsidRPr="00F554AC">
        <w:t>La didattica del laboratorio è pianificata e coordinata dal docente della disciplina caratterizzante in collaborazione con i docenti di ogni modulo, in modo da garantire una proficua interazione tra le discipline ed evitare sovrapposizioni sui temi sviluppati e sovraccarichi didattici.</w:t>
      </w:r>
    </w:p>
    <w:p w:rsidR="00E76B39" w:rsidRPr="00F554AC" w:rsidRDefault="00E76B39" w:rsidP="00E76B39">
      <w:r w:rsidRPr="00F554AC">
        <w:t>Il corso prevede 150 ore di didattica, destinate a lezioni frontali, workshop in team ed esercitazioni in forma di ex tempore.</w:t>
      </w:r>
    </w:p>
    <w:p w:rsidR="00E76B39" w:rsidRPr="00F554AC" w:rsidRDefault="00E76B39" w:rsidP="00E76B39">
      <w:r w:rsidRPr="00F554AC">
        <w:t>E’ articolato in 4 moduli:</w:t>
      </w:r>
    </w:p>
    <w:p w:rsidR="00E76B39" w:rsidRPr="00F554AC" w:rsidRDefault="00E76B39" w:rsidP="00E76B39">
      <w:pPr>
        <w:numPr>
          <w:ilvl w:val="0"/>
          <w:numId w:val="1"/>
        </w:numPr>
      </w:pPr>
      <w:r w:rsidRPr="00F554AC">
        <w:t>“</w:t>
      </w:r>
      <w:proofErr w:type="spellStart"/>
      <w:r w:rsidRPr="00F554AC">
        <w:rPr>
          <w:rFonts w:ascii="Times New Roman" w:eastAsia="Times New Roman" w:hAnsi="Times New Roman" w:cs="Times New Roman"/>
          <w:i/>
        </w:rPr>
        <w:t>Integrated</w:t>
      </w:r>
      <w:proofErr w:type="spellEnd"/>
      <w:r w:rsidRPr="00F554AC">
        <w:rPr>
          <w:rFonts w:ascii="Times New Roman" w:eastAsia="Times New Roman" w:hAnsi="Times New Roman" w:cs="Times New Roman"/>
          <w:i/>
        </w:rPr>
        <w:t xml:space="preserve"> design</w:t>
      </w:r>
      <w:r w:rsidRPr="00F554AC">
        <w:t>” (60 ore)</w:t>
      </w:r>
    </w:p>
    <w:p w:rsidR="00E76B39" w:rsidRPr="00F554AC" w:rsidRDefault="00E76B39" w:rsidP="00E76B39">
      <w:pPr>
        <w:numPr>
          <w:ilvl w:val="0"/>
          <w:numId w:val="1"/>
        </w:numPr>
      </w:pPr>
      <w:r w:rsidRPr="00F554AC">
        <w:lastRenderedPageBreak/>
        <w:t>”</w:t>
      </w:r>
      <w:r w:rsidRPr="00F554AC">
        <w:rPr>
          <w:rFonts w:ascii="Times New Roman" w:eastAsia="Times New Roman" w:hAnsi="Times New Roman" w:cs="Times New Roman"/>
          <w:i/>
        </w:rPr>
        <w:t xml:space="preserve">Design </w:t>
      </w:r>
      <w:proofErr w:type="spellStart"/>
      <w:r w:rsidRPr="00F554AC">
        <w:rPr>
          <w:rFonts w:ascii="Times New Roman" w:eastAsia="Times New Roman" w:hAnsi="Times New Roman" w:cs="Times New Roman"/>
          <w:i/>
        </w:rPr>
        <w:t>validation</w:t>
      </w:r>
      <w:proofErr w:type="spellEnd"/>
      <w:r w:rsidRPr="00F554AC">
        <w:t>” (30 ore)</w:t>
      </w:r>
    </w:p>
    <w:p w:rsidR="00E76B39" w:rsidRPr="00F554AC" w:rsidRDefault="00E76B39" w:rsidP="00E76B39">
      <w:pPr>
        <w:numPr>
          <w:ilvl w:val="0"/>
          <w:numId w:val="1"/>
        </w:numPr>
      </w:pPr>
      <w:r w:rsidRPr="00F554AC">
        <w:t>“</w:t>
      </w:r>
      <w:r w:rsidRPr="00F554AC">
        <w:rPr>
          <w:rFonts w:ascii="Times New Roman" w:eastAsia="Times New Roman" w:hAnsi="Times New Roman" w:cs="Times New Roman"/>
          <w:i/>
        </w:rPr>
        <w:t xml:space="preserve">Design </w:t>
      </w:r>
      <w:proofErr w:type="spellStart"/>
      <w:r w:rsidRPr="00F554AC">
        <w:rPr>
          <w:rFonts w:ascii="Times New Roman" w:eastAsia="Times New Roman" w:hAnsi="Times New Roman" w:cs="Times New Roman"/>
          <w:i/>
        </w:rPr>
        <w:t>evaluation</w:t>
      </w:r>
      <w:proofErr w:type="spellEnd"/>
      <w:r w:rsidRPr="00F554AC">
        <w:t>” (30 ore)</w:t>
      </w:r>
    </w:p>
    <w:p w:rsidR="00E76B39" w:rsidRPr="00F554AC" w:rsidRDefault="00E76B39" w:rsidP="00E76B39">
      <w:pPr>
        <w:numPr>
          <w:ilvl w:val="0"/>
          <w:numId w:val="1"/>
        </w:numPr>
      </w:pPr>
      <w:r w:rsidRPr="00F554AC">
        <w:rPr>
          <w:rFonts w:ascii="Times New Roman" w:eastAsia="Times New Roman" w:hAnsi="Times New Roman" w:cs="Times New Roman"/>
          <w:i/>
        </w:rPr>
        <w:t>“</w:t>
      </w:r>
      <w:proofErr w:type="spellStart"/>
      <w:r w:rsidRPr="00F554AC">
        <w:rPr>
          <w:rFonts w:ascii="Times New Roman" w:eastAsia="Times New Roman" w:hAnsi="Times New Roman" w:cs="Times New Roman"/>
          <w:i/>
        </w:rPr>
        <w:t>Innovation</w:t>
      </w:r>
      <w:proofErr w:type="spellEnd"/>
      <w:r w:rsidRPr="00F554AC">
        <w:rPr>
          <w:rFonts w:ascii="Times New Roman" w:eastAsia="Times New Roman" w:hAnsi="Times New Roman" w:cs="Times New Roman"/>
          <w:i/>
        </w:rPr>
        <w:t xml:space="preserve"> management” </w:t>
      </w:r>
      <w:r w:rsidRPr="00F554AC">
        <w:t>(30 ore)</w:t>
      </w:r>
    </w:p>
    <w:p w:rsidR="00E76B39" w:rsidRPr="00F554AC" w:rsidRDefault="00E76B39" w:rsidP="00E76B39">
      <w:r w:rsidRPr="00F554AC">
        <w:t>Di seguito i contenuti principali trattati nei tre moduli:</w:t>
      </w:r>
    </w:p>
    <w:p w:rsidR="00E76B39" w:rsidRPr="00F554AC" w:rsidRDefault="00E76B39" w:rsidP="00E76B39">
      <w:pPr>
        <w:rPr>
          <w:b/>
        </w:rPr>
      </w:pPr>
      <w:r w:rsidRPr="00F554AC">
        <w:rPr>
          <w:b/>
        </w:rPr>
        <w:t>“</w:t>
      </w:r>
      <w:proofErr w:type="spellStart"/>
      <w:r w:rsidRPr="00F554AC">
        <w:rPr>
          <w:b/>
        </w:rPr>
        <w:t>Integrated</w:t>
      </w:r>
      <w:proofErr w:type="spellEnd"/>
      <w:r w:rsidRPr="00F554AC">
        <w:rPr>
          <w:b/>
        </w:rPr>
        <w:t xml:space="preserve"> design”</w:t>
      </w:r>
      <w:r w:rsidRPr="00F554AC">
        <w:t xml:space="preserve"> </w:t>
      </w:r>
      <w:r w:rsidRPr="00F554AC">
        <w:rPr>
          <w:b/>
        </w:rPr>
        <w:t>(60 ore)</w:t>
      </w:r>
    </w:p>
    <w:p w:rsidR="00E76B39" w:rsidRPr="00F554AC" w:rsidRDefault="00E76B39" w:rsidP="00E76B39">
      <w:r w:rsidRPr="00F554AC">
        <w:t xml:space="preserve">Sono previste 20 ore di lezioni frontali e 40 ore di sviluppo di un progetto in team all’interno del workshop comune del laboratorio in cui gli studenti sperimenteranno su un caso di studio l’applicazione dei contenuti illustrati nella parte teorica. </w:t>
      </w:r>
    </w:p>
    <w:p w:rsidR="00E76B39" w:rsidRPr="00F554AC" w:rsidRDefault="00E76B39" w:rsidP="00E76B39">
      <w:pPr>
        <w:rPr>
          <w:b/>
        </w:rPr>
      </w:pPr>
      <w:r w:rsidRPr="00F554AC">
        <w:rPr>
          <w:b/>
        </w:rPr>
        <w:t>Argomenti:</w:t>
      </w:r>
    </w:p>
    <w:p w:rsidR="00E76B39" w:rsidRPr="00F554AC" w:rsidRDefault="00E76B39" w:rsidP="00E76B39">
      <w:pPr>
        <w:pStyle w:val="Paragrafoelenco"/>
        <w:numPr>
          <w:ilvl w:val="0"/>
          <w:numId w:val="8"/>
        </w:numPr>
      </w:pPr>
      <w:r w:rsidRPr="00F554AC">
        <w:t>Analisi di scenario</w:t>
      </w:r>
    </w:p>
    <w:p w:rsidR="00E76B39" w:rsidRPr="00F554AC" w:rsidRDefault="00E76B39" w:rsidP="00E76B39">
      <w:pPr>
        <w:pStyle w:val="Paragrafoelenco"/>
        <w:numPr>
          <w:ilvl w:val="0"/>
          <w:numId w:val="8"/>
        </w:numPr>
      </w:pPr>
      <w:r w:rsidRPr="00F554AC">
        <w:t>Analisi SWOT</w:t>
      </w:r>
    </w:p>
    <w:p w:rsidR="00E76B39" w:rsidRPr="00F554AC" w:rsidRDefault="00E76B39" w:rsidP="00E76B39">
      <w:pPr>
        <w:pStyle w:val="Paragrafoelenco"/>
        <w:numPr>
          <w:ilvl w:val="0"/>
          <w:numId w:val="8"/>
        </w:numPr>
      </w:pPr>
      <w:r w:rsidRPr="00F554AC">
        <w:t>Analisi di sistema e di contesto</w:t>
      </w:r>
    </w:p>
    <w:p w:rsidR="00E76B39" w:rsidRPr="00F554AC" w:rsidRDefault="00E76B39" w:rsidP="00E76B39">
      <w:pPr>
        <w:pStyle w:val="Paragrafoelenco"/>
        <w:numPr>
          <w:ilvl w:val="0"/>
          <w:numId w:val="8"/>
        </w:numPr>
      </w:pPr>
      <w:r w:rsidRPr="00F554AC">
        <w:t>Design come motore dell’innovazione</w:t>
      </w:r>
    </w:p>
    <w:p w:rsidR="00E76B39" w:rsidRPr="00F554AC" w:rsidRDefault="00E76B39" w:rsidP="00E76B39">
      <w:pPr>
        <w:pStyle w:val="Paragrafoelenco"/>
        <w:numPr>
          <w:ilvl w:val="0"/>
          <w:numId w:val="8"/>
        </w:numPr>
      </w:pPr>
      <w:r w:rsidRPr="00F554AC">
        <w:t>Design dei processi</w:t>
      </w:r>
    </w:p>
    <w:p w:rsidR="00E76B39" w:rsidRPr="00F554AC" w:rsidRDefault="00E76B39" w:rsidP="00E76B39">
      <w:pPr>
        <w:pStyle w:val="Paragrafoelenco"/>
        <w:numPr>
          <w:ilvl w:val="0"/>
          <w:numId w:val="8"/>
        </w:numPr>
      </w:pPr>
      <w:r w:rsidRPr="00F554AC">
        <w:t>Design strategico</w:t>
      </w:r>
    </w:p>
    <w:p w:rsidR="00E76B39" w:rsidRPr="00F554AC" w:rsidRDefault="00E76B39" w:rsidP="00E76B39">
      <w:pPr>
        <w:pStyle w:val="Paragrafoelenco"/>
        <w:numPr>
          <w:ilvl w:val="0"/>
          <w:numId w:val="8"/>
        </w:numPr>
      </w:pPr>
      <w:r w:rsidRPr="00F554AC">
        <w:t>Design management</w:t>
      </w:r>
    </w:p>
    <w:p w:rsidR="00E76B39" w:rsidRPr="00F554AC" w:rsidRDefault="00E76B39" w:rsidP="00E76B39">
      <w:pPr>
        <w:pStyle w:val="Paragrafoelenco"/>
        <w:numPr>
          <w:ilvl w:val="0"/>
          <w:numId w:val="8"/>
        </w:numPr>
      </w:pPr>
      <w:r w:rsidRPr="00F554AC">
        <w:t xml:space="preserve">Value </w:t>
      </w:r>
      <w:proofErr w:type="spellStart"/>
      <w:r w:rsidRPr="00F554AC">
        <w:t>proposition</w:t>
      </w:r>
      <w:proofErr w:type="spellEnd"/>
      <w:r w:rsidRPr="00F554AC">
        <w:t xml:space="preserve"> design</w:t>
      </w:r>
    </w:p>
    <w:p w:rsidR="00E76B39" w:rsidRPr="00F554AC" w:rsidRDefault="00E76B39" w:rsidP="00E76B39">
      <w:pPr>
        <w:autoSpaceDE w:val="0"/>
        <w:autoSpaceDN w:val="0"/>
        <w:adjustRightInd w:val="0"/>
        <w:spacing w:after="0" w:line="240" w:lineRule="auto"/>
        <w:rPr>
          <w:rFonts w:ascii="CIDFont+F2" w:hAnsi="CIDFont+F2" w:cs="CIDFont+F2"/>
          <w:sz w:val="19"/>
          <w:szCs w:val="19"/>
        </w:rPr>
      </w:pPr>
    </w:p>
    <w:p w:rsidR="00E76B39" w:rsidRPr="00F554AC" w:rsidRDefault="00E76B39" w:rsidP="00E76B39">
      <w:pPr>
        <w:rPr>
          <w:b/>
        </w:rPr>
      </w:pPr>
      <w:r w:rsidRPr="00F554AC">
        <w:rPr>
          <w:b/>
        </w:rPr>
        <w:t xml:space="preserve">”Design </w:t>
      </w:r>
      <w:proofErr w:type="spellStart"/>
      <w:r w:rsidRPr="00F554AC">
        <w:rPr>
          <w:b/>
        </w:rPr>
        <w:t>validation</w:t>
      </w:r>
      <w:proofErr w:type="spellEnd"/>
      <w:r w:rsidRPr="00F554AC">
        <w:rPr>
          <w:b/>
        </w:rPr>
        <w:t>” (30 ore)</w:t>
      </w:r>
    </w:p>
    <w:p w:rsidR="00E76B39" w:rsidRPr="00F554AC" w:rsidRDefault="00E76B39" w:rsidP="00E76B39">
      <w:r w:rsidRPr="00F554AC">
        <w:t>Il modulo comprende 18 ore di lezioni frontali e 12 di esercitazioni.</w:t>
      </w:r>
    </w:p>
    <w:p w:rsidR="00E76B39" w:rsidRPr="00F554AC" w:rsidRDefault="00E76B39" w:rsidP="00E76B39">
      <w:pPr>
        <w:rPr>
          <w:b/>
        </w:rPr>
      </w:pPr>
      <w:r w:rsidRPr="00F554AC">
        <w:rPr>
          <w:b/>
        </w:rPr>
        <w:t>Argomenti:</w:t>
      </w:r>
    </w:p>
    <w:p w:rsidR="00E76B39" w:rsidRPr="00F554AC" w:rsidRDefault="00E76B39" w:rsidP="00E76B39">
      <w:pPr>
        <w:ind w:left="360"/>
      </w:pPr>
      <w:r w:rsidRPr="00F554AC">
        <w:t>•</w:t>
      </w:r>
      <w:r w:rsidRPr="00F554AC">
        <w:tab/>
        <w:t>Tecniche di Costruzione Additiva: principi di base, potenziale innovativo.</w:t>
      </w:r>
    </w:p>
    <w:p w:rsidR="00E76B39" w:rsidRPr="00F554AC" w:rsidRDefault="00E76B39" w:rsidP="00E76B39">
      <w:pPr>
        <w:ind w:left="360"/>
      </w:pPr>
      <w:r w:rsidRPr="00F554AC">
        <w:t>•</w:t>
      </w:r>
      <w:r w:rsidRPr="00F554AC">
        <w:tab/>
        <w:t xml:space="preserve">Processi e materiali per la realizzazione di prototipi concettuali, funzionali e tecnologici: Binder </w:t>
      </w:r>
      <w:proofErr w:type="spellStart"/>
      <w:r w:rsidRPr="00F554AC">
        <w:t>Jetting</w:t>
      </w:r>
      <w:proofErr w:type="spellEnd"/>
      <w:r w:rsidRPr="00F554AC">
        <w:t xml:space="preserve">, </w:t>
      </w:r>
      <w:proofErr w:type="spellStart"/>
      <w:r w:rsidRPr="00F554AC">
        <w:t>Material</w:t>
      </w:r>
      <w:proofErr w:type="spellEnd"/>
      <w:r w:rsidRPr="00F554AC">
        <w:t xml:space="preserve"> </w:t>
      </w:r>
      <w:proofErr w:type="spellStart"/>
      <w:r w:rsidRPr="00F554AC">
        <w:t>Jetting</w:t>
      </w:r>
      <w:proofErr w:type="spellEnd"/>
      <w:r w:rsidRPr="00F554AC">
        <w:t xml:space="preserve">, </w:t>
      </w:r>
      <w:proofErr w:type="spellStart"/>
      <w:r w:rsidRPr="00F554AC">
        <w:t>Material</w:t>
      </w:r>
      <w:proofErr w:type="spellEnd"/>
      <w:r w:rsidRPr="00F554AC">
        <w:t xml:space="preserve"> </w:t>
      </w:r>
      <w:proofErr w:type="spellStart"/>
      <w:r w:rsidRPr="00F554AC">
        <w:t>Extrusion</w:t>
      </w:r>
      <w:proofErr w:type="spellEnd"/>
      <w:r w:rsidRPr="00F554AC">
        <w:t xml:space="preserve">, </w:t>
      </w:r>
      <w:proofErr w:type="spellStart"/>
      <w:r w:rsidRPr="00F554AC">
        <w:t>Photopolimerization</w:t>
      </w:r>
      <w:proofErr w:type="spellEnd"/>
      <w:r w:rsidRPr="00F554AC">
        <w:t xml:space="preserve">, </w:t>
      </w:r>
      <w:proofErr w:type="spellStart"/>
      <w:r w:rsidRPr="00F554AC">
        <w:t>Powder</w:t>
      </w:r>
      <w:proofErr w:type="spellEnd"/>
      <w:r w:rsidRPr="00F554AC">
        <w:t xml:space="preserve"> Bed Fusion.</w:t>
      </w:r>
    </w:p>
    <w:p w:rsidR="00E76B39" w:rsidRPr="00F554AC" w:rsidRDefault="00E76B39" w:rsidP="00E76B39">
      <w:pPr>
        <w:ind w:left="360"/>
      </w:pPr>
      <w:r w:rsidRPr="00F554AC">
        <w:t>•</w:t>
      </w:r>
      <w:r w:rsidRPr="00F554AC">
        <w:tab/>
        <w:t xml:space="preserve">Design for Manufacturing: nozioni di base dei principali processi produttivi, linee guida per la progettazione. </w:t>
      </w:r>
    </w:p>
    <w:p w:rsidR="00E76B39" w:rsidRPr="00F554AC" w:rsidRDefault="00E76B39" w:rsidP="00E76B39">
      <w:pPr>
        <w:rPr>
          <w:b/>
        </w:rPr>
      </w:pPr>
    </w:p>
    <w:p w:rsidR="00E76B39" w:rsidRPr="00F554AC" w:rsidRDefault="00E76B39" w:rsidP="00E76B39">
      <w:pPr>
        <w:rPr>
          <w:b/>
        </w:rPr>
      </w:pPr>
      <w:r w:rsidRPr="00F554AC">
        <w:rPr>
          <w:b/>
        </w:rPr>
        <w:t xml:space="preserve">“Design </w:t>
      </w:r>
      <w:proofErr w:type="spellStart"/>
      <w:r w:rsidRPr="00F554AC">
        <w:rPr>
          <w:b/>
        </w:rPr>
        <w:t>evaluation</w:t>
      </w:r>
      <w:proofErr w:type="spellEnd"/>
      <w:r w:rsidRPr="00F554AC">
        <w:rPr>
          <w:b/>
        </w:rPr>
        <w:t>” (30 ore)</w:t>
      </w:r>
    </w:p>
    <w:p w:rsidR="00E76B39" w:rsidRPr="00F554AC" w:rsidRDefault="00E76B39" w:rsidP="00E76B39">
      <w:r w:rsidRPr="00F554AC">
        <w:t xml:space="preserve">Sono previste 15 ore di lezioni frontali e 15 ore di workshop ove gli studenti produrranno delle esercitazioni in applicazione dei contenuti illustrati nella parte teorica. </w:t>
      </w:r>
    </w:p>
    <w:p w:rsidR="00E76B39" w:rsidRPr="00F554AC" w:rsidRDefault="00E76B39" w:rsidP="00E76B39">
      <w:pPr>
        <w:rPr>
          <w:b/>
        </w:rPr>
      </w:pPr>
      <w:r w:rsidRPr="00F554AC">
        <w:rPr>
          <w:b/>
        </w:rPr>
        <w:t>Argomenti:</w:t>
      </w:r>
    </w:p>
    <w:p w:rsidR="00E76B39" w:rsidRPr="00F554AC" w:rsidRDefault="00E76B39" w:rsidP="00E76B39">
      <w:pPr>
        <w:pStyle w:val="Paragrafoelenco"/>
        <w:numPr>
          <w:ilvl w:val="0"/>
          <w:numId w:val="8"/>
        </w:numPr>
      </w:pPr>
      <w:r w:rsidRPr="00F554AC">
        <w:t>Le analisi di mercato: i bisogni dei consumatori e la concorrenza</w:t>
      </w:r>
    </w:p>
    <w:p w:rsidR="00E76B39" w:rsidRPr="00F554AC" w:rsidRDefault="00E76B39" w:rsidP="00E76B39">
      <w:pPr>
        <w:pStyle w:val="Paragrafoelenco"/>
        <w:numPr>
          <w:ilvl w:val="0"/>
          <w:numId w:val="8"/>
        </w:numPr>
      </w:pPr>
      <w:r w:rsidRPr="00F554AC">
        <w:t>La valutazione e selezione dei progetti di sviluppo di innovazione</w:t>
      </w:r>
    </w:p>
    <w:p w:rsidR="00E76B39" w:rsidRPr="00F554AC" w:rsidRDefault="00E76B39" w:rsidP="00E76B39">
      <w:pPr>
        <w:pStyle w:val="Paragrafoelenco"/>
        <w:numPr>
          <w:ilvl w:val="0"/>
          <w:numId w:val="8"/>
        </w:numPr>
      </w:pPr>
      <w:r w:rsidRPr="00F554AC">
        <w:t xml:space="preserve">L’analisi costi/ricavi. </w:t>
      </w:r>
    </w:p>
    <w:p w:rsidR="00E76B39" w:rsidRPr="00F554AC" w:rsidRDefault="00E76B39" w:rsidP="00E76B39">
      <w:pPr>
        <w:pStyle w:val="Paragrafoelenco"/>
        <w:numPr>
          <w:ilvl w:val="0"/>
          <w:numId w:val="8"/>
        </w:numPr>
      </w:pPr>
      <w:r w:rsidRPr="00F554AC">
        <w:t xml:space="preserve">Il valore attuale netto, il saggio di rendimento interno, il tempo di rientro </w:t>
      </w:r>
    </w:p>
    <w:p w:rsidR="00E76B39" w:rsidRPr="00F554AC" w:rsidRDefault="00E76B39" w:rsidP="00E76B39">
      <w:pPr>
        <w:pStyle w:val="Paragrafoelenco"/>
        <w:numPr>
          <w:ilvl w:val="0"/>
          <w:numId w:val="8"/>
        </w:numPr>
      </w:pPr>
      <w:r w:rsidRPr="00F554AC">
        <w:t xml:space="preserve">L’analisi del rischio. </w:t>
      </w:r>
    </w:p>
    <w:p w:rsidR="00E76B39" w:rsidRPr="00F554AC" w:rsidRDefault="00E76B39" w:rsidP="00E76B39">
      <w:pPr>
        <w:rPr>
          <w:b/>
        </w:rPr>
      </w:pPr>
    </w:p>
    <w:p w:rsidR="00E76B39" w:rsidRPr="00F554AC" w:rsidRDefault="00E76B39" w:rsidP="00E76B39">
      <w:pPr>
        <w:rPr>
          <w:b/>
        </w:rPr>
      </w:pPr>
      <w:r w:rsidRPr="00F554AC">
        <w:rPr>
          <w:b/>
        </w:rPr>
        <w:t>“</w:t>
      </w:r>
      <w:proofErr w:type="spellStart"/>
      <w:r w:rsidRPr="00F554AC">
        <w:rPr>
          <w:b/>
        </w:rPr>
        <w:t>Innovation</w:t>
      </w:r>
      <w:proofErr w:type="spellEnd"/>
      <w:r w:rsidRPr="00F554AC">
        <w:rPr>
          <w:b/>
        </w:rPr>
        <w:t xml:space="preserve"> management” (30 ore)</w:t>
      </w:r>
    </w:p>
    <w:p w:rsidR="00E76B39" w:rsidRPr="00F554AC" w:rsidRDefault="00E76B39" w:rsidP="00E76B39">
      <w:r w:rsidRPr="00F554AC">
        <w:lastRenderedPageBreak/>
        <w:t xml:space="preserve">Sono previste 15 ore di lezioni frontali e 15 ore di workshop ove gli studenti produrranno delle esercitazioni in applicazione dei contenuti illustrati nella parte teorica. </w:t>
      </w:r>
    </w:p>
    <w:p w:rsidR="00E76B39" w:rsidRPr="00F554AC" w:rsidRDefault="00E76B39" w:rsidP="00E76B39">
      <w:r w:rsidRPr="00F554AC">
        <w:t>Argomenti:</w:t>
      </w:r>
    </w:p>
    <w:p w:rsidR="00E76B39" w:rsidRPr="00F554AC" w:rsidRDefault="00E76B39" w:rsidP="00E76B39">
      <w:pPr>
        <w:pStyle w:val="Paragrafoelenco"/>
        <w:numPr>
          <w:ilvl w:val="0"/>
          <w:numId w:val="8"/>
        </w:numPr>
      </w:pPr>
      <w:r w:rsidRPr="00F554AC">
        <w:t>Caratteristiche dei progetti di sviluppo di innovazione</w:t>
      </w:r>
    </w:p>
    <w:p w:rsidR="00E76B39" w:rsidRPr="00F554AC" w:rsidRDefault="00E76B39" w:rsidP="00E76B39">
      <w:pPr>
        <w:pStyle w:val="Paragrafoelenco"/>
        <w:numPr>
          <w:ilvl w:val="0"/>
          <w:numId w:val="8"/>
        </w:numPr>
      </w:pPr>
      <w:r w:rsidRPr="00F554AC">
        <w:t>Strategie competitive e innovazione</w:t>
      </w:r>
    </w:p>
    <w:p w:rsidR="00E76B39" w:rsidRPr="00F554AC" w:rsidRDefault="00E76B39" w:rsidP="00E76B39">
      <w:pPr>
        <w:pStyle w:val="Paragrafoelenco"/>
        <w:numPr>
          <w:ilvl w:val="0"/>
          <w:numId w:val="8"/>
        </w:numPr>
      </w:pPr>
      <w:r w:rsidRPr="00F554AC">
        <w:t>Analisi della strategia tecnologica e di innovazione delle imprese</w:t>
      </w:r>
    </w:p>
    <w:p w:rsidR="00E76B39" w:rsidRPr="00F554AC" w:rsidRDefault="00E76B39" w:rsidP="00E76B39">
      <w:pPr>
        <w:pStyle w:val="Paragrafoelenco"/>
        <w:numPr>
          <w:ilvl w:val="0"/>
          <w:numId w:val="8"/>
        </w:numPr>
      </w:pPr>
      <w:r w:rsidRPr="00F554AC">
        <w:t>La creazione del valore e la definizione della strategia di innovazione</w:t>
      </w:r>
    </w:p>
    <w:p w:rsidR="00E76B39" w:rsidRPr="00F554AC" w:rsidRDefault="00E76B39" w:rsidP="00E76B39">
      <w:pPr>
        <w:pStyle w:val="Paragrafoelenco"/>
        <w:numPr>
          <w:ilvl w:val="0"/>
          <w:numId w:val="8"/>
        </w:numPr>
        <w:rPr>
          <w:b/>
          <w:bCs/>
        </w:rPr>
      </w:pPr>
      <w:r w:rsidRPr="00F554AC">
        <w:t xml:space="preserve">Rendere operativa una strategia di innovazione </w:t>
      </w:r>
    </w:p>
    <w:p w:rsidR="00E76B39" w:rsidRPr="00F554AC" w:rsidRDefault="00E76B39" w:rsidP="00E76B39">
      <w:pPr>
        <w:rPr>
          <w:b/>
          <w:bCs/>
        </w:rPr>
      </w:pPr>
    </w:p>
    <w:p w:rsidR="00E76B39" w:rsidRPr="00F554AC" w:rsidRDefault="00E76B39" w:rsidP="00E76B39">
      <w:pPr>
        <w:rPr>
          <w:b/>
          <w:bCs/>
        </w:rPr>
      </w:pPr>
      <w:r w:rsidRPr="00F554AC">
        <w:rPr>
          <w:b/>
          <w:bCs/>
        </w:rPr>
        <w:t>Metodi didattici</w:t>
      </w:r>
    </w:p>
    <w:p w:rsidR="00E76B39" w:rsidRPr="00F554AC" w:rsidRDefault="00E76B39" w:rsidP="00E76B39">
      <w:pPr>
        <w:jc w:val="both"/>
      </w:pPr>
      <w:r w:rsidRPr="00F554AC">
        <w:t xml:space="preserve">Il contenuti del corso sono sviluppati attraverso lezioni ed esercitazioni svolte in aula. Le esercitazioni sono di due ordini: le ex–tempore, svolte in aula, in gruppi, su un tema assegnato, e svolte all’interno l’orario di lezione; l’esercitazione condotta nel workshop comune del laboratorio, sviluppato durante tutto il corso, illustrata dagli studenti in seminari di verifica, e consegnata in sede di esame. Durante il corso verrà verificata la preparazione degli studenti e la comprensione degli argomenti trattati mediante dei test “Multiple </w:t>
      </w:r>
      <w:proofErr w:type="spellStart"/>
      <w:r w:rsidRPr="00F554AC">
        <w:t>choice</w:t>
      </w:r>
      <w:proofErr w:type="spellEnd"/>
      <w:r w:rsidRPr="00F554AC">
        <w:t xml:space="preserve">”, attraverso l’impiego della piattaforma </w:t>
      </w:r>
      <w:proofErr w:type="spellStart"/>
      <w:r w:rsidRPr="00F554AC">
        <w:t>Moodle</w:t>
      </w:r>
      <w:proofErr w:type="spellEnd"/>
      <w:r w:rsidRPr="00F554AC">
        <w:t xml:space="preserve">. </w:t>
      </w:r>
    </w:p>
    <w:p w:rsidR="00E76B39" w:rsidRPr="00F554AC" w:rsidRDefault="00E76B39" w:rsidP="00E76B39">
      <w:pPr>
        <w:rPr>
          <w:b/>
          <w:bCs/>
        </w:rPr>
      </w:pPr>
      <w:r w:rsidRPr="00F554AC">
        <w:rPr>
          <w:b/>
          <w:bCs/>
        </w:rPr>
        <w:t>Modalità di verifica dell'apprendimento</w:t>
      </w:r>
    </w:p>
    <w:p w:rsidR="00E76B39" w:rsidRPr="00F554AC" w:rsidRDefault="00E76B39" w:rsidP="00E76B39">
      <w:pPr>
        <w:rPr>
          <w:bCs/>
        </w:rPr>
      </w:pPr>
      <w:r w:rsidRPr="00F554AC">
        <w:rPr>
          <w:bCs/>
        </w:rPr>
        <w:t xml:space="preserve">L’obiettivo della prova d’esame consiste nel verificare il livello di raggiungimento degli obiettivi formativi precedentemente indicati. L’esame consiste in un colloquio sugli argomenti illustrati durante le lezioni e sulla discussione di un </w:t>
      </w:r>
      <w:r w:rsidRPr="00F554AC">
        <w:rPr>
          <w:bCs/>
          <w:i/>
        </w:rPr>
        <w:t>Project work</w:t>
      </w:r>
      <w:r w:rsidRPr="00F554AC">
        <w:rPr>
          <w:bCs/>
        </w:rPr>
        <w:t xml:space="preserve"> svolto da parte di gruppi di lavoro. Saranno, inoltre, valutati anche i lavori sviluppati durante le ex-tempore svolte in aula durante l’anno. </w:t>
      </w:r>
    </w:p>
    <w:p w:rsidR="00E76B39" w:rsidRPr="00F554AC" w:rsidRDefault="00E76B39" w:rsidP="00E76B39">
      <w:pPr>
        <w:rPr>
          <w:b/>
          <w:bCs/>
          <w:lang w:val="en-US"/>
        </w:rPr>
      </w:pPr>
      <w:proofErr w:type="spellStart"/>
      <w:r w:rsidRPr="00F554AC">
        <w:rPr>
          <w:b/>
          <w:bCs/>
          <w:lang w:val="en-US"/>
        </w:rPr>
        <w:t>Testi</w:t>
      </w:r>
      <w:proofErr w:type="spellEnd"/>
      <w:r w:rsidRPr="00F554AC">
        <w:rPr>
          <w:b/>
          <w:bCs/>
          <w:lang w:val="en-US"/>
        </w:rPr>
        <w:t xml:space="preserve"> di </w:t>
      </w:r>
      <w:proofErr w:type="spellStart"/>
      <w:r w:rsidRPr="00F554AC">
        <w:rPr>
          <w:b/>
          <w:bCs/>
          <w:lang w:val="en-US"/>
        </w:rPr>
        <w:t>riferimento</w:t>
      </w:r>
      <w:proofErr w:type="spellEnd"/>
      <w:r w:rsidRPr="00F554AC">
        <w:rPr>
          <w:b/>
          <w:bCs/>
          <w:lang w:val="en-US"/>
        </w:rPr>
        <w:t xml:space="preserve"> </w:t>
      </w:r>
    </w:p>
    <w:p w:rsidR="00E76B39" w:rsidRPr="00F554AC" w:rsidRDefault="00E76B39" w:rsidP="00E76B39">
      <w:pPr>
        <w:rPr>
          <w:bCs/>
          <w:lang w:val="en-US"/>
        </w:rPr>
      </w:pPr>
      <w:r w:rsidRPr="00F554AC">
        <w:rPr>
          <w:lang w:val="en-US"/>
        </w:rPr>
        <w:br/>
      </w:r>
      <w:r w:rsidRPr="00F554AC">
        <w:rPr>
          <w:bCs/>
          <w:lang w:val="en-US"/>
        </w:rPr>
        <w:t>K. Best, Design Management - Managing Design Strategy, Process and Implementation, Ava Publishing, 2007</w:t>
      </w:r>
    </w:p>
    <w:p w:rsidR="00E76B39" w:rsidRPr="00F554AC" w:rsidRDefault="00E76B39" w:rsidP="00E76B39">
      <w:pPr>
        <w:rPr>
          <w:bCs/>
          <w:lang w:val="en-US"/>
        </w:rPr>
      </w:pPr>
      <w:r w:rsidRPr="00F554AC">
        <w:rPr>
          <w:bCs/>
          <w:lang w:val="en-US"/>
        </w:rPr>
        <w:t xml:space="preserve">J., </w:t>
      </w:r>
      <w:proofErr w:type="spellStart"/>
      <w:r w:rsidRPr="00F554AC">
        <w:rPr>
          <w:bCs/>
          <w:lang w:val="en-US"/>
        </w:rPr>
        <w:t>Stermole</w:t>
      </w:r>
      <w:proofErr w:type="spellEnd"/>
      <w:r w:rsidRPr="00F554AC">
        <w:rPr>
          <w:bCs/>
          <w:lang w:val="en-US"/>
        </w:rPr>
        <w:t xml:space="preserve">, F. </w:t>
      </w:r>
      <w:proofErr w:type="spellStart"/>
      <w:r w:rsidRPr="00F554AC">
        <w:rPr>
          <w:bCs/>
          <w:lang w:val="en-US"/>
        </w:rPr>
        <w:t>Stermole</w:t>
      </w:r>
      <w:proofErr w:type="spellEnd"/>
      <w:r w:rsidRPr="00F554AC">
        <w:rPr>
          <w:bCs/>
          <w:lang w:val="en-US"/>
        </w:rPr>
        <w:t>, Economic Evaluation and Investment Decision Methods, Investment Evaluations Corporation, 14th Edition, March 2014.</w:t>
      </w:r>
    </w:p>
    <w:p w:rsidR="00E76B39" w:rsidRPr="00F554AC" w:rsidRDefault="00E76B39" w:rsidP="00E76B39">
      <w:pPr>
        <w:rPr>
          <w:bCs/>
          <w:lang w:val="en-US"/>
        </w:rPr>
      </w:pPr>
      <w:r w:rsidRPr="00F554AC">
        <w:rPr>
          <w:bCs/>
          <w:lang w:val="en-US"/>
        </w:rPr>
        <w:t xml:space="preserve">K. </w:t>
      </w:r>
      <w:proofErr w:type="spellStart"/>
      <w:r w:rsidRPr="00F554AC">
        <w:rPr>
          <w:bCs/>
          <w:lang w:val="en-US"/>
        </w:rPr>
        <w:t>Goffin</w:t>
      </w:r>
      <w:proofErr w:type="spellEnd"/>
      <w:r w:rsidRPr="00F554AC">
        <w:rPr>
          <w:bCs/>
          <w:lang w:val="en-US"/>
        </w:rPr>
        <w:t xml:space="preserve">, R. Mitchell, Innovation Management: Effective strategy and implementation, Palgrave, 3rd Edition 2017 </w:t>
      </w:r>
    </w:p>
    <w:p w:rsidR="00E76B39" w:rsidRPr="00F554AC" w:rsidRDefault="00E76B39" w:rsidP="00E76B39">
      <w:pPr>
        <w:rPr>
          <w:bCs/>
          <w:lang w:val="en-US"/>
        </w:rPr>
      </w:pPr>
      <w:r w:rsidRPr="00F554AC">
        <w:rPr>
          <w:bCs/>
          <w:lang w:val="en-US"/>
        </w:rPr>
        <w:t xml:space="preserve">P. </w:t>
      </w:r>
      <w:proofErr w:type="spellStart"/>
      <w:r w:rsidRPr="00F554AC">
        <w:rPr>
          <w:bCs/>
          <w:lang w:val="en-US"/>
        </w:rPr>
        <w:t>Trott</w:t>
      </w:r>
      <w:proofErr w:type="spellEnd"/>
      <w:r w:rsidRPr="00F554AC">
        <w:rPr>
          <w:bCs/>
          <w:lang w:val="en-US"/>
        </w:rPr>
        <w:t xml:space="preserve"> Innovation Management &amp; New Product Development, Trans-Atlantic Publications, Inc., 5th Edition, 2011</w:t>
      </w:r>
    </w:p>
    <w:p w:rsidR="00E76B39" w:rsidRPr="00F554AC" w:rsidRDefault="00E76B39" w:rsidP="00E76B39">
      <w:pPr>
        <w:rPr>
          <w:bCs/>
          <w:lang w:val="en-US"/>
        </w:rPr>
      </w:pPr>
      <w:proofErr w:type="spellStart"/>
      <w:r w:rsidRPr="00F554AC">
        <w:rPr>
          <w:bCs/>
          <w:lang w:val="en-US"/>
        </w:rPr>
        <w:t>Serope</w:t>
      </w:r>
      <w:proofErr w:type="spellEnd"/>
      <w:r w:rsidRPr="00F554AC">
        <w:rPr>
          <w:bCs/>
          <w:lang w:val="en-US"/>
        </w:rPr>
        <w:t xml:space="preserve"> </w:t>
      </w:r>
      <w:proofErr w:type="spellStart"/>
      <w:r w:rsidRPr="00F554AC">
        <w:rPr>
          <w:bCs/>
          <w:lang w:val="en-US"/>
        </w:rPr>
        <w:t>Kalpakjian</w:t>
      </w:r>
      <w:proofErr w:type="spellEnd"/>
      <w:r w:rsidRPr="00F554AC">
        <w:rPr>
          <w:bCs/>
          <w:lang w:val="en-US"/>
        </w:rPr>
        <w:t xml:space="preserve">, Steven R. </w:t>
      </w:r>
      <w:proofErr w:type="spellStart"/>
      <w:r w:rsidRPr="00F554AC">
        <w:rPr>
          <w:bCs/>
          <w:lang w:val="en-US"/>
        </w:rPr>
        <w:t>Schmid</w:t>
      </w:r>
      <w:proofErr w:type="spellEnd"/>
      <w:r w:rsidRPr="00F554AC">
        <w:rPr>
          <w:bCs/>
          <w:lang w:val="en-US"/>
        </w:rPr>
        <w:t>, Manufacturing Engineering &amp; Technology, Pearson, 7th edition, 2014.</w:t>
      </w:r>
    </w:p>
    <w:p w:rsidR="00E76B39" w:rsidRPr="00F554AC" w:rsidRDefault="00E76B39" w:rsidP="00E76B39">
      <w:pPr>
        <w:rPr>
          <w:bCs/>
          <w:lang w:val="en-US"/>
        </w:rPr>
      </w:pPr>
      <w:r w:rsidRPr="00F554AC">
        <w:rPr>
          <w:bCs/>
          <w:lang w:val="en-GB"/>
        </w:rPr>
        <w:t xml:space="preserve">L. Keeley, R. </w:t>
      </w:r>
      <w:proofErr w:type="spellStart"/>
      <w:r w:rsidRPr="00F554AC">
        <w:rPr>
          <w:bCs/>
          <w:lang w:val="en-GB"/>
        </w:rPr>
        <w:t>Pikkel</w:t>
      </w:r>
      <w:proofErr w:type="spellEnd"/>
      <w:r w:rsidRPr="00F554AC">
        <w:rPr>
          <w:bCs/>
          <w:lang w:val="en-GB"/>
        </w:rPr>
        <w:t xml:space="preserve">, B. Quinn, H. Walters: Ten Types of Innovation: The Discipline of Building Breakthroughs, </w:t>
      </w:r>
      <w:r w:rsidRPr="00F554AC">
        <w:rPr>
          <w:bCs/>
          <w:lang w:val="en-US"/>
        </w:rPr>
        <w:t>John Wiley &amp; sons, 2013.</w:t>
      </w:r>
    </w:p>
    <w:p w:rsidR="00E76B39" w:rsidRPr="00F554AC" w:rsidRDefault="00E76B39" w:rsidP="00E76B39">
      <w:pPr>
        <w:rPr>
          <w:bCs/>
          <w:lang w:val="en-US"/>
        </w:rPr>
      </w:pPr>
    </w:p>
    <w:p w:rsidR="00E76B39" w:rsidRPr="00F554AC" w:rsidRDefault="00E76B39" w:rsidP="00E76B39">
      <w:pPr>
        <w:rPr>
          <w:lang w:val="en-US"/>
        </w:rPr>
      </w:pPr>
    </w:p>
    <w:p w:rsidR="00E76B39" w:rsidRPr="00F554AC" w:rsidRDefault="00E76B39">
      <w:pPr>
        <w:rPr>
          <w:lang w:val="en-US"/>
        </w:rPr>
      </w:pPr>
      <w:r w:rsidRPr="00F554AC">
        <w:rPr>
          <w:lang w:val="en-US"/>
        </w:rPr>
        <w:br w:type="page"/>
      </w:r>
    </w:p>
    <w:p w:rsidR="00E76B39" w:rsidRPr="00F554AC" w:rsidRDefault="00E76B39" w:rsidP="00047207">
      <w:pPr>
        <w:pStyle w:val="TITOLOCORSO"/>
      </w:pPr>
      <w:bookmarkStart w:id="4" w:name="_Toc514276286"/>
      <w:r w:rsidRPr="00F554AC">
        <w:lastRenderedPageBreak/>
        <w:t>Corso: Smart technologies for sustainable design Lab.</w:t>
      </w:r>
      <w:bookmarkEnd w:id="4"/>
      <w:r w:rsidRPr="00F554AC">
        <w:t xml:space="preserve">  </w:t>
      </w:r>
    </w:p>
    <w:p w:rsidR="00E76B39" w:rsidRPr="00F554AC" w:rsidRDefault="00E76B39" w:rsidP="00E76B39">
      <w:pPr>
        <w:rPr>
          <w:b/>
          <w:bCs/>
        </w:rPr>
      </w:pPr>
      <w:r w:rsidRPr="00F554AC">
        <w:rPr>
          <w:b/>
          <w:bCs/>
        </w:rPr>
        <w:t>Anno accademico 201</w:t>
      </w:r>
      <w:r w:rsidR="00D42573" w:rsidRPr="00F554AC">
        <w:rPr>
          <w:b/>
          <w:bCs/>
        </w:rPr>
        <w:t>9</w:t>
      </w:r>
      <w:r w:rsidRPr="00F554AC">
        <w:rPr>
          <w:b/>
          <w:bCs/>
        </w:rPr>
        <w:t>/20</w:t>
      </w:r>
      <w:r w:rsidR="00D42573" w:rsidRPr="00F554AC">
        <w:rPr>
          <w:b/>
          <w:bCs/>
        </w:rPr>
        <w:t>20</w:t>
      </w:r>
    </w:p>
    <w:p w:rsidR="00E76B39" w:rsidRPr="00F554AC" w:rsidRDefault="00E76B39" w:rsidP="00E76B39">
      <w:pPr>
        <w:rPr>
          <w:b/>
          <w:bCs/>
        </w:rPr>
      </w:pPr>
      <w:r w:rsidRPr="00F554AC">
        <w:rPr>
          <w:b/>
          <w:bCs/>
        </w:rPr>
        <w:t>Docenti</w:t>
      </w:r>
      <w:r w:rsidR="00047207" w:rsidRPr="00F554AC">
        <w:rPr>
          <w:b/>
          <w:bCs/>
        </w:rPr>
        <w:t xml:space="preserve"> (previsti)</w:t>
      </w:r>
    </w:p>
    <w:p w:rsidR="00E76B39" w:rsidRPr="00F554AC" w:rsidRDefault="00E76B39" w:rsidP="00E76B39">
      <w:pPr>
        <w:rPr>
          <w:rStyle w:val="Collegamentoipertestuale"/>
        </w:rPr>
      </w:pPr>
      <w:r w:rsidRPr="00F554AC">
        <w:rPr>
          <w:rStyle w:val="Collegamentoipertestuale"/>
        </w:rPr>
        <w:t xml:space="preserve">EUGENIO DRAGONI, MICHELE </w:t>
      </w:r>
      <w:r w:rsidR="00047207" w:rsidRPr="00F554AC">
        <w:rPr>
          <w:rStyle w:val="Collegamentoipertestuale"/>
        </w:rPr>
        <w:t>BOTTARELLI, EMANUELE</w:t>
      </w:r>
      <w:r w:rsidRPr="00F554AC">
        <w:rPr>
          <w:rStyle w:val="Collegamentoipertestuale"/>
        </w:rPr>
        <w:t xml:space="preserve"> PIAIA, ROBERTO VEZZANI, </w:t>
      </w:r>
      <w:r w:rsidR="00D42573" w:rsidRPr="00F554AC">
        <w:rPr>
          <w:rStyle w:val="Collegamentoipertestuale"/>
        </w:rPr>
        <w:t>DA ATTRIBUIRE</w:t>
      </w:r>
    </w:p>
    <w:p w:rsidR="00E76B39" w:rsidRPr="00F554AC" w:rsidRDefault="00E76B39" w:rsidP="00E76B39">
      <w:pPr>
        <w:rPr>
          <w:b/>
          <w:bCs/>
        </w:rPr>
      </w:pPr>
      <w:r w:rsidRPr="00F554AC">
        <w:rPr>
          <w:b/>
          <w:bCs/>
        </w:rPr>
        <w:t>Crediti formativi</w:t>
      </w:r>
    </w:p>
    <w:p w:rsidR="00E76B39" w:rsidRPr="00F554AC" w:rsidRDefault="00E76B39" w:rsidP="00E76B39">
      <w:r w:rsidRPr="00F554AC">
        <w:t>24</w:t>
      </w:r>
    </w:p>
    <w:p w:rsidR="00E76B39" w:rsidRPr="00F554AC" w:rsidRDefault="00E76B39" w:rsidP="00E76B39">
      <w:pPr>
        <w:rPr>
          <w:b/>
          <w:bCs/>
        </w:rPr>
      </w:pPr>
      <w:r w:rsidRPr="00F554AC">
        <w:rPr>
          <w:b/>
          <w:bCs/>
        </w:rPr>
        <w:t>Periodo didattico</w:t>
      </w:r>
    </w:p>
    <w:p w:rsidR="00E76B39" w:rsidRPr="00F554AC" w:rsidRDefault="00E76B39" w:rsidP="00E76B39">
      <w:r w:rsidRPr="00F554AC">
        <w:t>PRIMO SEMESTRE</w:t>
      </w:r>
    </w:p>
    <w:p w:rsidR="00E76B39" w:rsidRPr="00F554AC" w:rsidRDefault="00E76B39" w:rsidP="00E76B39">
      <w:pPr>
        <w:rPr>
          <w:b/>
          <w:bCs/>
        </w:rPr>
      </w:pPr>
      <w:r w:rsidRPr="00F554AC">
        <w:rPr>
          <w:b/>
          <w:bCs/>
        </w:rPr>
        <w:t>Obiettivi formativi</w:t>
      </w:r>
    </w:p>
    <w:p w:rsidR="00E76B39" w:rsidRPr="00F554AC" w:rsidRDefault="00E76B39" w:rsidP="00E76B39">
      <w:pPr>
        <w:jc w:val="both"/>
      </w:pPr>
      <w:r w:rsidRPr="00F554AC">
        <w:t>Il corso integrato denominato “</w:t>
      </w:r>
      <w:r w:rsidRPr="00F554AC">
        <w:rPr>
          <w:i/>
        </w:rPr>
        <w:t xml:space="preserve">Smart </w:t>
      </w:r>
      <w:proofErr w:type="spellStart"/>
      <w:r w:rsidRPr="00F554AC">
        <w:rPr>
          <w:i/>
        </w:rPr>
        <w:t>technologies</w:t>
      </w:r>
      <w:proofErr w:type="spellEnd"/>
      <w:r w:rsidRPr="00F554AC">
        <w:rPr>
          <w:i/>
        </w:rPr>
        <w:t xml:space="preserve"> for </w:t>
      </w:r>
      <w:proofErr w:type="spellStart"/>
      <w:r w:rsidRPr="00F554AC">
        <w:rPr>
          <w:i/>
        </w:rPr>
        <w:t>sustainable</w:t>
      </w:r>
      <w:proofErr w:type="spellEnd"/>
      <w:r w:rsidRPr="00F554AC">
        <w:rPr>
          <w:i/>
        </w:rPr>
        <w:t xml:space="preserve"> design Lab</w:t>
      </w:r>
      <w:r w:rsidRPr="00F554AC">
        <w:t xml:space="preserve">”, che costituisce quattro quinti della didattica erogata al primo semestre del secondo anno, è concepito, sia nelle modalità organizzative e di erogazione della didattica che nei contenuti, come un laboratorio progettuale al cui interno vengano fornite le competenze che permettano di integrare le conoscenze di base proprie delle aree formative di provenienza degli studenti, con quelle dell’ingegneria industriale e ICT, in modo da rinforzare le competenze tecniche dei futuri </w:t>
      </w:r>
      <w:proofErr w:type="spellStart"/>
      <w:r w:rsidRPr="00F554AC">
        <w:t>Innovation</w:t>
      </w:r>
      <w:proofErr w:type="spellEnd"/>
      <w:r w:rsidRPr="00F554AC">
        <w:t xml:space="preserve"> Designer.</w:t>
      </w:r>
    </w:p>
    <w:p w:rsidR="00E76B39" w:rsidRPr="00F554AC" w:rsidRDefault="00E76B39" w:rsidP="00E76B39">
      <w:r w:rsidRPr="00F554AC">
        <w:t>Il corso è articolato in 5 moduli:</w:t>
      </w:r>
    </w:p>
    <w:p w:rsidR="00E76B39" w:rsidRPr="00F554AC" w:rsidRDefault="00E76B39" w:rsidP="00E76B39">
      <w:pPr>
        <w:numPr>
          <w:ilvl w:val="0"/>
          <w:numId w:val="1"/>
        </w:numPr>
        <w:rPr>
          <w:lang w:val="en-GB"/>
        </w:rPr>
      </w:pPr>
      <w:r w:rsidRPr="00F554AC">
        <w:rPr>
          <w:lang w:val="en-GB"/>
        </w:rPr>
        <w:t>“Smart and sustainable design” (60 ore)</w:t>
      </w:r>
    </w:p>
    <w:p w:rsidR="00E76B39" w:rsidRPr="00F554AC" w:rsidRDefault="00E76B39" w:rsidP="00E76B39">
      <w:pPr>
        <w:numPr>
          <w:ilvl w:val="0"/>
          <w:numId w:val="1"/>
        </w:numPr>
        <w:rPr>
          <w:lang w:val="en-GB"/>
        </w:rPr>
      </w:pPr>
      <w:r w:rsidRPr="00F554AC">
        <w:rPr>
          <w:lang w:val="en-GB"/>
        </w:rPr>
        <w:t>”Interactive and smart products engineering” (60 ore)</w:t>
      </w:r>
    </w:p>
    <w:p w:rsidR="00E76B39" w:rsidRPr="00F554AC" w:rsidRDefault="00E76B39" w:rsidP="00E76B39">
      <w:pPr>
        <w:numPr>
          <w:ilvl w:val="0"/>
          <w:numId w:val="1"/>
        </w:numPr>
      </w:pPr>
      <w:r w:rsidRPr="00F554AC">
        <w:t>“</w:t>
      </w:r>
      <w:proofErr w:type="spellStart"/>
      <w:r w:rsidRPr="00F554AC">
        <w:t>Sustainable</w:t>
      </w:r>
      <w:proofErr w:type="spellEnd"/>
      <w:r w:rsidRPr="00F554AC">
        <w:t xml:space="preserve"> </w:t>
      </w:r>
      <w:proofErr w:type="spellStart"/>
      <w:r w:rsidRPr="00F554AC">
        <w:t>engineering</w:t>
      </w:r>
      <w:proofErr w:type="spellEnd"/>
      <w:r w:rsidRPr="00F554AC">
        <w:t>” (30 ore)</w:t>
      </w:r>
    </w:p>
    <w:p w:rsidR="00E76B39" w:rsidRPr="00F554AC" w:rsidRDefault="00E76B39" w:rsidP="00E76B39">
      <w:pPr>
        <w:numPr>
          <w:ilvl w:val="0"/>
          <w:numId w:val="1"/>
        </w:numPr>
      </w:pPr>
      <w:r w:rsidRPr="00F554AC">
        <w:t xml:space="preserve">“Smart </w:t>
      </w:r>
      <w:proofErr w:type="spellStart"/>
      <w:r w:rsidRPr="00F554AC">
        <w:t>spaces</w:t>
      </w:r>
      <w:proofErr w:type="spellEnd"/>
      <w:r w:rsidRPr="00F554AC">
        <w:t xml:space="preserve"> design” (30 ore)</w:t>
      </w:r>
    </w:p>
    <w:p w:rsidR="00E76B39" w:rsidRPr="00F554AC" w:rsidRDefault="00E76B39" w:rsidP="00E76B39">
      <w:pPr>
        <w:pStyle w:val="Paragrafoelenco"/>
        <w:numPr>
          <w:ilvl w:val="0"/>
          <w:numId w:val="1"/>
        </w:numPr>
        <w:rPr>
          <w:lang w:val="en-GB"/>
        </w:rPr>
      </w:pPr>
      <w:r w:rsidRPr="00F554AC">
        <w:rPr>
          <w:lang w:val="en-GB"/>
        </w:rPr>
        <w:t>“ICT for smart products” (60 ore)</w:t>
      </w:r>
    </w:p>
    <w:p w:rsidR="00E76B39" w:rsidRPr="00F554AC" w:rsidRDefault="00E76B39" w:rsidP="00E76B39">
      <w:pPr>
        <w:pStyle w:val="p1"/>
        <w:rPr>
          <w:sz w:val="22"/>
          <w:szCs w:val="22"/>
        </w:rPr>
      </w:pPr>
      <w:r w:rsidRPr="00F554AC">
        <w:rPr>
          <w:sz w:val="22"/>
          <w:szCs w:val="22"/>
        </w:rPr>
        <w:t>Il modulo “</w:t>
      </w:r>
      <w:r w:rsidRPr="00F554AC">
        <w:rPr>
          <w:i/>
          <w:sz w:val="22"/>
          <w:szCs w:val="22"/>
        </w:rPr>
        <w:t xml:space="preserve">Smart and </w:t>
      </w:r>
      <w:proofErr w:type="spellStart"/>
      <w:r w:rsidRPr="00F554AC">
        <w:rPr>
          <w:i/>
          <w:sz w:val="22"/>
          <w:szCs w:val="22"/>
        </w:rPr>
        <w:t>sustainable</w:t>
      </w:r>
      <w:proofErr w:type="spellEnd"/>
      <w:r w:rsidRPr="00F554AC">
        <w:rPr>
          <w:i/>
          <w:sz w:val="22"/>
          <w:szCs w:val="22"/>
        </w:rPr>
        <w:t xml:space="preserve"> design</w:t>
      </w:r>
      <w:r w:rsidRPr="00F554AC">
        <w:rPr>
          <w:sz w:val="22"/>
          <w:szCs w:val="22"/>
        </w:rPr>
        <w:t>” ha come obiettivo, attraverso un inquadramento</w:t>
      </w:r>
      <w:r w:rsidRPr="00F554AC">
        <w:t xml:space="preserve"> </w:t>
      </w:r>
      <w:r w:rsidRPr="00F554AC">
        <w:rPr>
          <w:sz w:val="22"/>
          <w:szCs w:val="22"/>
        </w:rPr>
        <w:t xml:space="preserve">metodologico e l’esperienza di laboratorio, l’acquisizione degli strumenti operativi </w:t>
      </w:r>
      <w:r w:rsidRPr="00F554AC">
        <w:rPr>
          <w:rStyle w:val="apple-converted-space"/>
          <w:sz w:val="22"/>
          <w:szCs w:val="22"/>
        </w:rPr>
        <w:t xml:space="preserve">per </w:t>
      </w:r>
      <w:r w:rsidRPr="00F554AC">
        <w:rPr>
          <w:sz w:val="22"/>
          <w:szCs w:val="22"/>
        </w:rPr>
        <w:t>un approccio progettuale socio-ambientale</w:t>
      </w:r>
      <w:r w:rsidRPr="00F554AC">
        <w:rPr>
          <w:rStyle w:val="apple-converted-space"/>
          <w:sz w:val="22"/>
          <w:szCs w:val="22"/>
        </w:rPr>
        <w:t> orientato alla</w:t>
      </w:r>
      <w:r w:rsidRPr="00F554AC">
        <w:rPr>
          <w:sz w:val="22"/>
          <w:szCs w:val="22"/>
        </w:rPr>
        <w:t xml:space="preserve"> configurazione, </w:t>
      </w:r>
      <w:r w:rsidRPr="00F554AC">
        <w:rPr>
          <w:rStyle w:val="apple-converted-space"/>
          <w:sz w:val="22"/>
          <w:szCs w:val="22"/>
        </w:rPr>
        <w:t>in</w:t>
      </w:r>
      <w:r w:rsidRPr="00F554AC">
        <w:rPr>
          <w:sz w:val="22"/>
          <w:szCs w:val="22"/>
        </w:rPr>
        <w:t xml:space="preserve"> scenari applicativi diversificati, di prodotti e sistemi considerati nel loro intero </w:t>
      </w:r>
      <w:r w:rsidRPr="00F554AC">
        <w:rPr>
          <w:bCs/>
          <w:sz w:val="22"/>
          <w:szCs w:val="22"/>
        </w:rPr>
        <w:t>ciclo di vita (</w:t>
      </w:r>
      <w:r w:rsidRPr="00F554AC">
        <w:rPr>
          <w:sz w:val="22"/>
          <w:szCs w:val="22"/>
        </w:rPr>
        <w:t xml:space="preserve">Eco design). </w:t>
      </w:r>
      <w:r w:rsidRPr="00F554AC">
        <w:rPr>
          <w:bCs/>
          <w:sz w:val="22"/>
          <w:szCs w:val="22"/>
        </w:rPr>
        <w:t xml:space="preserve"> Nell’esperienza didattica, lo stimolo alla </w:t>
      </w:r>
      <w:r w:rsidRPr="00F554AC">
        <w:rPr>
          <w:sz w:val="22"/>
          <w:szCs w:val="22"/>
        </w:rPr>
        <w:t>consapevolezza critica sulla complessità delle problematiche connesse alla sostenibilità ambientale e sociale,</w:t>
      </w:r>
      <w:r w:rsidRPr="00F554AC">
        <w:rPr>
          <w:bCs/>
          <w:sz w:val="22"/>
          <w:szCs w:val="22"/>
        </w:rPr>
        <w:t xml:space="preserve"> sarà accompagnato dall’acquisizione di competenze relative al rapporto tra utente e ambiente come spazio di relazione e di interazione (</w:t>
      </w:r>
      <w:proofErr w:type="spellStart"/>
      <w:r w:rsidRPr="00F554AC">
        <w:rPr>
          <w:bCs/>
          <w:sz w:val="22"/>
          <w:szCs w:val="22"/>
        </w:rPr>
        <w:t>environment</w:t>
      </w:r>
      <w:proofErr w:type="spellEnd"/>
      <w:r w:rsidRPr="00F554AC">
        <w:rPr>
          <w:bCs/>
          <w:sz w:val="22"/>
          <w:szCs w:val="22"/>
        </w:rPr>
        <w:t>)</w:t>
      </w:r>
      <w:r w:rsidRPr="00F554AC">
        <w:rPr>
          <w:sz w:val="22"/>
          <w:szCs w:val="22"/>
        </w:rPr>
        <w:t xml:space="preserve">, orientate al design of </w:t>
      </w:r>
      <w:proofErr w:type="spellStart"/>
      <w:r w:rsidRPr="00F554AC">
        <w:rPr>
          <w:sz w:val="22"/>
          <w:szCs w:val="22"/>
        </w:rPr>
        <w:t>smart</w:t>
      </w:r>
      <w:proofErr w:type="spellEnd"/>
      <w:r w:rsidRPr="00F554AC">
        <w:rPr>
          <w:sz w:val="22"/>
          <w:szCs w:val="22"/>
        </w:rPr>
        <w:t xml:space="preserve"> </w:t>
      </w:r>
      <w:proofErr w:type="spellStart"/>
      <w:r w:rsidRPr="00F554AC">
        <w:rPr>
          <w:sz w:val="22"/>
          <w:szCs w:val="22"/>
        </w:rPr>
        <w:t>obiects</w:t>
      </w:r>
      <w:proofErr w:type="spellEnd"/>
      <w:r w:rsidRPr="00F554AC">
        <w:rPr>
          <w:sz w:val="22"/>
          <w:szCs w:val="22"/>
        </w:rPr>
        <w:t>, all’</w:t>
      </w:r>
      <w:proofErr w:type="spellStart"/>
      <w:r w:rsidRPr="00F554AC">
        <w:rPr>
          <w:sz w:val="22"/>
          <w:szCs w:val="22"/>
        </w:rPr>
        <w:t>app</w:t>
      </w:r>
      <w:proofErr w:type="spellEnd"/>
      <w:r w:rsidRPr="00F554AC">
        <w:rPr>
          <w:sz w:val="22"/>
          <w:szCs w:val="22"/>
        </w:rPr>
        <w:t xml:space="preserve"> design, alla big data </w:t>
      </w:r>
      <w:proofErr w:type="spellStart"/>
      <w:r w:rsidRPr="00F554AC">
        <w:rPr>
          <w:sz w:val="22"/>
          <w:szCs w:val="22"/>
        </w:rPr>
        <w:t>visualization</w:t>
      </w:r>
      <w:proofErr w:type="spellEnd"/>
      <w:r w:rsidRPr="00F554AC">
        <w:rPr>
          <w:sz w:val="22"/>
          <w:szCs w:val="22"/>
        </w:rPr>
        <w:t xml:space="preserve"> e service design, competenze utile ad armonizzare ad alto livello i contenuti tecnici degli altri corsi più specifici.  </w:t>
      </w:r>
    </w:p>
    <w:p w:rsidR="00E76B39" w:rsidRPr="00F554AC" w:rsidRDefault="00E76B39" w:rsidP="00E76B39">
      <w:r w:rsidRPr="00F554AC">
        <w:t>Il modulo “</w:t>
      </w:r>
      <w:r w:rsidRPr="00F554AC">
        <w:rPr>
          <w:i/>
        </w:rPr>
        <w:t xml:space="preserve">Interactive and </w:t>
      </w:r>
      <w:proofErr w:type="spellStart"/>
      <w:r w:rsidRPr="00F554AC">
        <w:rPr>
          <w:i/>
        </w:rPr>
        <w:t>smart</w:t>
      </w:r>
      <w:proofErr w:type="spellEnd"/>
      <w:r w:rsidRPr="00F554AC">
        <w:rPr>
          <w:i/>
        </w:rPr>
        <w:t xml:space="preserve"> </w:t>
      </w:r>
      <w:proofErr w:type="spellStart"/>
      <w:r w:rsidRPr="00F554AC">
        <w:rPr>
          <w:i/>
        </w:rPr>
        <w:t>products</w:t>
      </w:r>
      <w:proofErr w:type="spellEnd"/>
      <w:r w:rsidRPr="00F554AC">
        <w:rPr>
          <w:i/>
        </w:rPr>
        <w:t xml:space="preserve"> </w:t>
      </w:r>
      <w:proofErr w:type="spellStart"/>
      <w:r w:rsidRPr="00F554AC">
        <w:rPr>
          <w:i/>
        </w:rPr>
        <w:t>engineering</w:t>
      </w:r>
      <w:proofErr w:type="spellEnd"/>
      <w:r w:rsidRPr="00F554AC">
        <w:t xml:space="preserve">” invece ha come obiettivo di metodologie di progettazione meccatronica che possano guidare il futuro </w:t>
      </w:r>
      <w:proofErr w:type="spellStart"/>
      <w:r w:rsidRPr="00F554AC">
        <w:t>Innovation</w:t>
      </w:r>
      <w:proofErr w:type="spellEnd"/>
      <w:r w:rsidRPr="00F554AC">
        <w:t xml:space="preserve"> Designer nello sviluppo di un progetto armonico e rispondente alle specifiche ed ai desideri del cliente, in maniera quantitativa e applicata a casi industriali pratici e concreti.</w:t>
      </w:r>
    </w:p>
    <w:p w:rsidR="00E76B39" w:rsidRPr="00F554AC" w:rsidRDefault="00E76B39" w:rsidP="00E76B39">
      <w:r w:rsidRPr="00F554AC">
        <w:t>Il modulo “</w:t>
      </w:r>
      <w:proofErr w:type="spellStart"/>
      <w:r w:rsidRPr="00F554AC">
        <w:rPr>
          <w:i/>
        </w:rPr>
        <w:t>Sustainable</w:t>
      </w:r>
      <w:proofErr w:type="spellEnd"/>
      <w:r w:rsidRPr="00F554AC">
        <w:rPr>
          <w:i/>
        </w:rPr>
        <w:t xml:space="preserve"> </w:t>
      </w:r>
      <w:proofErr w:type="spellStart"/>
      <w:r w:rsidRPr="00F554AC">
        <w:rPr>
          <w:i/>
        </w:rPr>
        <w:t>engineering</w:t>
      </w:r>
      <w:proofErr w:type="spellEnd"/>
      <w:r w:rsidRPr="00F554AC">
        <w:t xml:space="preserve">” mira alla inclusione nella catena progettuale della parte di ingegneria sostenibile, sia dal lato della produzione e del prodotto, ma anche del servizio, utilizzando, in maniera economicamente vantaggiosa e </w:t>
      </w:r>
      <w:proofErr w:type="spellStart"/>
      <w:r w:rsidRPr="00F554AC">
        <w:t>ambientalmente</w:t>
      </w:r>
      <w:proofErr w:type="spellEnd"/>
      <w:r w:rsidRPr="00F554AC">
        <w:t xml:space="preserve"> sostenibile le risorse rinnovabili, tecnologie a basso  impatto energetico, concetti di green design e di life </w:t>
      </w:r>
      <w:proofErr w:type="spellStart"/>
      <w:r w:rsidRPr="00F554AC">
        <w:t>cycle</w:t>
      </w:r>
      <w:proofErr w:type="spellEnd"/>
      <w:r w:rsidRPr="00F554AC">
        <w:t xml:space="preserve"> </w:t>
      </w:r>
      <w:proofErr w:type="spellStart"/>
      <w:r w:rsidRPr="00F554AC">
        <w:t>assessment</w:t>
      </w:r>
      <w:proofErr w:type="spellEnd"/>
      <w:r w:rsidRPr="00F554AC">
        <w:t xml:space="preserve">. </w:t>
      </w:r>
    </w:p>
    <w:p w:rsidR="00E76B39" w:rsidRPr="00F554AC" w:rsidRDefault="00E76B39" w:rsidP="00E76B39">
      <w:pPr>
        <w:jc w:val="both"/>
      </w:pPr>
      <w:r w:rsidRPr="00F554AC">
        <w:t xml:space="preserve">Il modulo “Smart </w:t>
      </w:r>
      <w:proofErr w:type="spellStart"/>
      <w:r w:rsidRPr="00F554AC">
        <w:t>spaces</w:t>
      </w:r>
      <w:proofErr w:type="spellEnd"/>
      <w:r w:rsidRPr="00F554AC">
        <w:t xml:space="preserve"> design” fornisce conoscenze basilari sui principali requisiti prestazionali degli edifici dal punto di vista ambientale e tecnologico. Il modulo propone esempi, metodi e approcci per la </w:t>
      </w:r>
      <w:r w:rsidRPr="00F554AC">
        <w:lastRenderedPageBreak/>
        <w:t xml:space="preserve">progettazione di spazi intelligenti, sicuri, accessibili, interattivi ed integrati con tutti gli </w:t>
      </w:r>
      <w:proofErr w:type="spellStart"/>
      <w:r w:rsidRPr="00F554AC">
        <w:t>asset</w:t>
      </w:r>
      <w:proofErr w:type="spellEnd"/>
      <w:r w:rsidRPr="00F554AC">
        <w:t xml:space="preserve"> che possono influenzare una fruizione e gestione degli spazi 24 ore sue 24 in ogni luogo da ogni persona.</w:t>
      </w:r>
    </w:p>
    <w:p w:rsidR="00E76B39" w:rsidRPr="00F554AC" w:rsidRDefault="00E76B39" w:rsidP="00E76B39">
      <w:r w:rsidRPr="00F554AC">
        <w:t xml:space="preserve">Il modulo “ICT for </w:t>
      </w:r>
      <w:proofErr w:type="spellStart"/>
      <w:r w:rsidRPr="00F554AC">
        <w:t>smart</w:t>
      </w:r>
      <w:proofErr w:type="spellEnd"/>
      <w:r w:rsidRPr="00F554AC">
        <w:t xml:space="preserve"> </w:t>
      </w:r>
      <w:proofErr w:type="spellStart"/>
      <w:r w:rsidRPr="00F554AC">
        <w:t>products</w:t>
      </w:r>
      <w:proofErr w:type="spellEnd"/>
      <w:r w:rsidRPr="00F554AC">
        <w:t xml:space="preserve">” ha come obiettivo quello di acquisire conoscenze e competenze sullo stato dell’arte tecnologico in campo: Internet of </w:t>
      </w:r>
      <w:proofErr w:type="spellStart"/>
      <w:r w:rsidRPr="00F554AC">
        <w:t>things</w:t>
      </w:r>
      <w:proofErr w:type="spellEnd"/>
      <w:r w:rsidRPr="00F554AC">
        <w:t xml:space="preserve">, </w:t>
      </w:r>
      <w:proofErr w:type="spellStart"/>
      <w:r w:rsidRPr="00F554AC">
        <w:t>controls</w:t>
      </w:r>
      <w:proofErr w:type="spellEnd"/>
      <w:r w:rsidRPr="00F554AC">
        <w:t xml:space="preserve">, </w:t>
      </w:r>
      <w:proofErr w:type="spellStart"/>
      <w:r w:rsidRPr="00F554AC">
        <w:t>sensors</w:t>
      </w:r>
      <w:proofErr w:type="spellEnd"/>
      <w:r w:rsidRPr="00F554AC">
        <w:t xml:space="preserve">, data management, e software for </w:t>
      </w:r>
      <w:proofErr w:type="spellStart"/>
      <w:r w:rsidRPr="00F554AC">
        <w:t>smart</w:t>
      </w:r>
      <w:proofErr w:type="spellEnd"/>
      <w:r w:rsidRPr="00F554AC">
        <w:t xml:space="preserve"> and </w:t>
      </w:r>
      <w:proofErr w:type="spellStart"/>
      <w:r w:rsidRPr="00F554AC">
        <w:t>interactive</w:t>
      </w:r>
      <w:proofErr w:type="spellEnd"/>
      <w:r w:rsidRPr="00F554AC">
        <w:t xml:space="preserve"> </w:t>
      </w:r>
      <w:proofErr w:type="spellStart"/>
      <w:r w:rsidRPr="00F554AC">
        <w:t>products</w:t>
      </w:r>
      <w:proofErr w:type="spellEnd"/>
      <w:r w:rsidRPr="00F554AC">
        <w:t xml:space="preserve">. Tali conoscenze saranno fondamentali al futuro </w:t>
      </w:r>
      <w:proofErr w:type="spellStart"/>
      <w:r w:rsidRPr="00F554AC">
        <w:t>Innovation</w:t>
      </w:r>
      <w:proofErr w:type="spellEnd"/>
      <w:r w:rsidRPr="00F554AC">
        <w:t xml:space="preserve"> Designer per progettare un prodotto od un servizio che sia alla avanguardia della tecnica e che porti al suo interno l’intelligenza necessaria a rispondere a sfide complesse come l’</w:t>
      </w:r>
      <w:proofErr w:type="spellStart"/>
      <w:r w:rsidRPr="00F554AC">
        <w:t>adattatività</w:t>
      </w:r>
      <w:proofErr w:type="spellEnd"/>
      <w:r w:rsidRPr="00F554AC">
        <w:t xml:space="preserve"> e la integrazione con sistemi complessi.</w:t>
      </w:r>
    </w:p>
    <w:p w:rsidR="00E76B39" w:rsidRPr="00F554AC" w:rsidRDefault="00E76B39" w:rsidP="00E76B39">
      <w:r w:rsidRPr="00F554AC">
        <w:t xml:space="preserve"> In sintesi questo corso integrato ha il compito di fornire competenze, metodi e strumenti per lo sviluppo di soluzioni tecnologiche e processi realizzativi che permettano la concreta fattibilità e sostenibilità di prodotti e servizi innovativi. Ha anche il compito di educare alla valutazione quantitativa del progetto ed al rapporto con le realtà industriali. Le principali competenze acquisite saranno:</w:t>
      </w:r>
    </w:p>
    <w:p w:rsidR="00E76B39" w:rsidRPr="00F554AC" w:rsidRDefault="00E76B39" w:rsidP="00E76B39">
      <w:pPr>
        <w:pStyle w:val="Paragrafoelenco"/>
        <w:numPr>
          <w:ilvl w:val="0"/>
          <w:numId w:val="9"/>
        </w:numPr>
      </w:pPr>
      <w:r w:rsidRPr="00F554AC">
        <w:t>Cultura e metodi del design sostenibile</w:t>
      </w:r>
    </w:p>
    <w:p w:rsidR="00E76B39" w:rsidRPr="00F554AC" w:rsidRDefault="00E76B39" w:rsidP="00E76B39">
      <w:pPr>
        <w:pStyle w:val="Paragrafoelenco"/>
        <w:numPr>
          <w:ilvl w:val="0"/>
          <w:numId w:val="9"/>
        </w:numPr>
      </w:pPr>
      <w:r w:rsidRPr="00F554AC">
        <w:t>Cultura tecnologica su prodotti e servizi.</w:t>
      </w:r>
    </w:p>
    <w:p w:rsidR="00E76B39" w:rsidRPr="00F554AC" w:rsidRDefault="00E76B39" w:rsidP="00E76B39">
      <w:pPr>
        <w:pStyle w:val="Paragrafoelenco"/>
        <w:numPr>
          <w:ilvl w:val="0"/>
          <w:numId w:val="9"/>
        </w:numPr>
      </w:pPr>
      <w:r w:rsidRPr="00F554AC">
        <w:t>Metodologie e tecniche per il design integrato di prodotti e servizi.</w:t>
      </w:r>
    </w:p>
    <w:p w:rsidR="00E76B39" w:rsidRPr="00F554AC" w:rsidRDefault="00E76B39" w:rsidP="00E76B39">
      <w:pPr>
        <w:pStyle w:val="Paragrafoelenco"/>
        <w:numPr>
          <w:ilvl w:val="0"/>
          <w:numId w:val="9"/>
        </w:numPr>
      </w:pPr>
      <w:r w:rsidRPr="00F554AC">
        <w:t xml:space="preserve">Metodologie e tecniche di 3d </w:t>
      </w:r>
      <w:proofErr w:type="spellStart"/>
      <w:r w:rsidRPr="00F554AC">
        <w:t>modelling</w:t>
      </w:r>
      <w:proofErr w:type="spellEnd"/>
      <w:r w:rsidRPr="00F554AC">
        <w:t xml:space="preserve">, </w:t>
      </w:r>
      <w:proofErr w:type="spellStart"/>
      <w:r w:rsidRPr="00F554AC">
        <w:t>virtual</w:t>
      </w:r>
      <w:proofErr w:type="spellEnd"/>
      <w:r w:rsidRPr="00F554AC">
        <w:t xml:space="preserve"> </w:t>
      </w:r>
      <w:proofErr w:type="spellStart"/>
      <w:r w:rsidRPr="00F554AC">
        <w:t>prototyping</w:t>
      </w:r>
      <w:proofErr w:type="spellEnd"/>
      <w:r w:rsidRPr="00F554AC">
        <w:t xml:space="preserve">, design for, </w:t>
      </w:r>
      <w:proofErr w:type="spellStart"/>
      <w:r w:rsidRPr="00F554AC">
        <w:t>parametric</w:t>
      </w:r>
      <w:proofErr w:type="spellEnd"/>
      <w:r w:rsidRPr="00F554AC">
        <w:t xml:space="preserve"> 3d </w:t>
      </w:r>
      <w:proofErr w:type="spellStart"/>
      <w:r w:rsidRPr="00F554AC">
        <w:t>modelling</w:t>
      </w:r>
      <w:proofErr w:type="spellEnd"/>
      <w:r w:rsidRPr="00F554AC">
        <w:t>,</w:t>
      </w:r>
    </w:p>
    <w:p w:rsidR="00E76B39" w:rsidRPr="00F554AC" w:rsidRDefault="00E76B39" w:rsidP="00E76B39">
      <w:pPr>
        <w:pStyle w:val="Paragrafoelenco"/>
      </w:pPr>
      <w:proofErr w:type="spellStart"/>
      <w:r w:rsidRPr="00F554AC">
        <w:t>automatic</w:t>
      </w:r>
      <w:proofErr w:type="spellEnd"/>
      <w:r w:rsidRPr="00F554AC">
        <w:t xml:space="preserve"> </w:t>
      </w:r>
      <w:proofErr w:type="spellStart"/>
      <w:r w:rsidRPr="00F554AC">
        <w:t>concept</w:t>
      </w:r>
      <w:proofErr w:type="spellEnd"/>
      <w:r w:rsidRPr="00F554AC">
        <w:t xml:space="preserve"> generation, </w:t>
      </w:r>
      <w:proofErr w:type="spellStart"/>
      <w:r w:rsidRPr="00F554AC">
        <w:t>interaction</w:t>
      </w:r>
      <w:proofErr w:type="spellEnd"/>
      <w:r w:rsidRPr="00F554AC">
        <w:t xml:space="preserve"> </w:t>
      </w:r>
      <w:proofErr w:type="spellStart"/>
      <w:r w:rsidRPr="00F554AC">
        <w:t>simulation</w:t>
      </w:r>
      <w:proofErr w:type="spellEnd"/>
    </w:p>
    <w:p w:rsidR="00E76B39" w:rsidRPr="00F554AC" w:rsidRDefault="00E76B39" w:rsidP="00E76B39">
      <w:pPr>
        <w:pStyle w:val="Paragrafoelenco"/>
        <w:numPr>
          <w:ilvl w:val="0"/>
          <w:numId w:val="9"/>
        </w:numPr>
      </w:pPr>
      <w:r w:rsidRPr="00F554AC">
        <w:t>Processi industriali innovativi</w:t>
      </w:r>
    </w:p>
    <w:p w:rsidR="00E76B39" w:rsidRPr="00F554AC" w:rsidRDefault="00E76B39" w:rsidP="00E76B39">
      <w:pPr>
        <w:pStyle w:val="Paragrafoelenco"/>
        <w:numPr>
          <w:ilvl w:val="0"/>
          <w:numId w:val="9"/>
        </w:numPr>
      </w:pPr>
      <w:r w:rsidRPr="00F554AC">
        <w:t>Processi industriali sostenibili</w:t>
      </w:r>
    </w:p>
    <w:p w:rsidR="00E76B39" w:rsidRPr="00F554AC" w:rsidRDefault="00E76B39" w:rsidP="00E76B39">
      <w:pPr>
        <w:pStyle w:val="Paragrafoelenco"/>
        <w:numPr>
          <w:ilvl w:val="0"/>
          <w:numId w:val="9"/>
        </w:numPr>
      </w:pPr>
      <w:r w:rsidRPr="00F554AC">
        <w:t xml:space="preserve">Tecnologie per l'interazione, l'ICT, </w:t>
      </w:r>
      <w:proofErr w:type="spellStart"/>
      <w:r w:rsidRPr="00F554AC">
        <w:t>smart</w:t>
      </w:r>
      <w:proofErr w:type="spellEnd"/>
      <w:r w:rsidRPr="00F554AC">
        <w:t xml:space="preserve"> </w:t>
      </w:r>
      <w:proofErr w:type="spellStart"/>
      <w:r w:rsidRPr="00F554AC">
        <w:t>objects</w:t>
      </w:r>
      <w:proofErr w:type="spellEnd"/>
      <w:r w:rsidRPr="00F554AC">
        <w:t xml:space="preserve">, HW/SW di sistemi </w:t>
      </w:r>
      <w:proofErr w:type="spellStart"/>
      <w:r w:rsidRPr="00F554AC">
        <w:t>embedded</w:t>
      </w:r>
      <w:proofErr w:type="spellEnd"/>
    </w:p>
    <w:p w:rsidR="00E76B39" w:rsidRPr="00F554AC" w:rsidRDefault="00E76B39" w:rsidP="00E76B39">
      <w:r w:rsidRPr="00F554AC">
        <w:t>Le principali abilità (ossia la capacità di applicare le conoscenze acquisite) saranno:</w:t>
      </w:r>
    </w:p>
    <w:p w:rsidR="00E76B39" w:rsidRPr="00F554AC" w:rsidRDefault="00E76B39" w:rsidP="00E76B39">
      <w:pPr>
        <w:pStyle w:val="Paragrafoelenco"/>
        <w:numPr>
          <w:ilvl w:val="0"/>
          <w:numId w:val="9"/>
        </w:numPr>
      </w:pPr>
      <w:r w:rsidRPr="00F554AC">
        <w:t xml:space="preserve">organizzazione e gestione del progetto per guidare la progettazione, lo sviluppo e l'integrazione dei servizi / prodotti innovativi nel settore digitale, </w:t>
      </w:r>
      <w:proofErr w:type="spellStart"/>
      <w:r w:rsidRPr="00F554AC">
        <w:t>Iot</w:t>
      </w:r>
      <w:proofErr w:type="spellEnd"/>
      <w:r w:rsidRPr="00F554AC">
        <w:t>, industrie creative, manifatturiero avanzato, sviluppo sostenibile,</w:t>
      </w:r>
    </w:p>
    <w:p w:rsidR="00E76B39" w:rsidRPr="00F554AC" w:rsidRDefault="00E76B39" w:rsidP="00E76B39">
      <w:pPr>
        <w:pStyle w:val="Paragrafoelenco"/>
        <w:numPr>
          <w:ilvl w:val="0"/>
          <w:numId w:val="9"/>
        </w:numPr>
      </w:pPr>
      <w:r w:rsidRPr="00F554AC">
        <w:t>Sviluppare l'innovazione di prodotto o di processo in linea con le esigenze di producibilità, durata,</w:t>
      </w:r>
    </w:p>
    <w:p w:rsidR="00E76B39" w:rsidRPr="00F554AC" w:rsidRDefault="00E76B39" w:rsidP="00E76B39">
      <w:pPr>
        <w:pStyle w:val="Paragrafoelenco"/>
      </w:pPr>
      <w:r w:rsidRPr="00F554AC">
        <w:t>funzioni e dei costi nel processo di innovazione.</w:t>
      </w:r>
    </w:p>
    <w:p w:rsidR="00E76B39" w:rsidRPr="00F554AC" w:rsidRDefault="00E76B39" w:rsidP="00E76B39">
      <w:pPr>
        <w:pStyle w:val="Paragrafoelenco"/>
        <w:numPr>
          <w:ilvl w:val="0"/>
          <w:numId w:val="9"/>
        </w:numPr>
      </w:pPr>
      <w:r w:rsidRPr="00F554AC">
        <w:t>Fare ricerche finalizzate alla selezione, pianificazione e gestione dei processi industriali utili alla</w:t>
      </w:r>
    </w:p>
    <w:p w:rsidR="00E76B39" w:rsidRPr="00F554AC" w:rsidRDefault="00E76B39" w:rsidP="00E76B39">
      <w:pPr>
        <w:pStyle w:val="Paragrafoelenco"/>
        <w:numPr>
          <w:ilvl w:val="0"/>
          <w:numId w:val="9"/>
        </w:numPr>
      </w:pPr>
      <w:r w:rsidRPr="00F554AC">
        <w:t>produzione di prodotti e servizi innovativi e sostenibili.</w:t>
      </w:r>
    </w:p>
    <w:p w:rsidR="00E76B39" w:rsidRPr="00F554AC" w:rsidRDefault="00E76B39" w:rsidP="00E76B39">
      <w:pPr>
        <w:pStyle w:val="Paragrafoelenco"/>
        <w:numPr>
          <w:ilvl w:val="0"/>
          <w:numId w:val="9"/>
        </w:numPr>
      </w:pPr>
      <w:r w:rsidRPr="00F554AC">
        <w:t>Analizzare ed integrare le tecnologie ICT disponibili per lo sviluppo di prodotti e servizi innovativi utili ed adeguati alle caratteristiche degli utenti</w:t>
      </w:r>
    </w:p>
    <w:p w:rsidR="00E76B39" w:rsidRPr="00F554AC" w:rsidRDefault="00E76B39" w:rsidP="00E76B39">
      <w:pPr>
        <w:pStyle w:val="Paragrafoelenco"/>
        <w:numPr>
          <w:ilvl w:val="0"/>
          <w:numId w:val="9"/>
        </w:numPr>
      </w:pPr>
      <w:r w:rsidRPr="00F554AC">
        <w:t xml:space="preserve">Progettare considerando bisogni cliente e specifiche dell’utente finale integrando concetti di Design </w:t>
      </w:r>
      <w:proofErr w:type="spellStart"/>
      <w:r w:rsidRPr="00F554AC">
        <w:t>Thinking</w:t>
      </w:r>
      <w:proofErr w:type="spellEnd"/>
      <w:r w:rsidRPr="00F554AC">
        <w:t>, QFD e UX design.</w:t>
      </w:r>
    </w:p>
    <w:p w:rsidR="00E76B39" w:rsidRPr="00F554AC" w:rsidRDefault="00E76B39" w:rsidP="00E76B39">
      <w:pPr>
        <w:pStyle w:val="Paragrafoelenco"/>
        <w:numPr>
          <w:ilvl w:val="0"/>
          <w:numId w:val="9"/>
        </w:numPr>
      </w:pPr>
      <w:r w:rsidRPr="00F554AC">
        <w:t>Gestire i processi di innovazione di prodotti e servizi per l'ottenimento dei risultati progettuale, economici ed industriali previsti, nel rispetto della sostenibilità ambientale e sociale.</w:t>
      </w:r>
    </w:p>
    <w:p w:rsidR="00E76B39" w:rsidRPr="00F554AC" w:rsidRDefault="00E76B39" w:rsidP="00E76B39">
      <w:pPr>
        <w:rPr>
          <w:b/>
          <w:bCs/>
        </w:rPr>
      </w:pPr>
      <w:r w:rsidRPr="00F554AC">
        <w:rPr>
          <w:b/>
          <w:bCs/>
        </w:rPr>
        <w:t>Prerequisiti</w:t>
      </w:r>
    </w:p>
    <w:p w:rsidR="00E76B39" w:rsidRPr="00F554AC" w:rsidRDefault="00E76B39" w:rsidP="00E76B39">
      <w:pPr>
        <w:rPr>
          <w:bCs/>
        </w:rPr>
      </w:pPr>
      <w:r w:rsidRPr="00F554AC">
        <w:rPr>
          <w:bCs/>
        </w:rPr>
        <w:t>Non sono previsti prerequisiti.</w:t>
      </w:r>
    </w:p>
    <w:p w:rsidR="00E76B39" w:rsidRPr="00F554AC" w:rsidRDefault="00E76B39" w:rsidP="00E76B39">
      <w:pPr>
        <w:rPr>
          <w:b/>
          <w:bCs/>
        </w:rPr>
      </w:pPr>
      <w:r w:rsidRPr="00F554AC">
        <w:rPr>
          <w:b/>
          <w:bCs/>
        </w:rPr>
        <w:t>Contenuti del corso</w:t>
      </w:r>
    </w:p>
    <w:p w:rsidR="00E76B39" w:rsidRPr="00F554AC" w:rsidRDefault="00E76B39" w:rsidP="00E76B39">
      <w:r w:rsidRPr="00F554AC">
        <w:t>Il corso prevede 240 ore di didattica, destinate a lezioni frontali, workshop multidisciplinari in team ed esercitazioni.</w:t>
      </w:r>
    </w:p>
    <w:p w:rsidR="00E76B39" w:rsidRPr="00F554AC" w:rsidRDefault="00E76B39" w:rsidP="00E76B39">
      <w:r w:rsidRPr="00F554AC">
        <w:t>E’ articolato in 5 moduli:</w:t>
      </w:r>
    </w:p>
    <w:p w:rsidR="00E76B39" w:rsidRPr="00F554AC" w:rsidRDefault="00E76B39" w:rsidP="00E76B39">
      <w:pPr>
        <w:numPr>
          <w:ilvl w:val="0"/>
          <w:numId w:val="1"/>
        </w:numPr>
        <w:rPr>
          <w:lang w:val="en-GB"/>
        </w:rPr>
      </w:pPr>
      <w:r w:rsidRPr="00F554AC">
        <w:rPr>
          <w:lang w:val="en-GB"/>
        </w:rPr>
        <w:t>“Smart and sustainable design” (60 ore)</w:t>
      </w:r>
    </w:p>
    <w:p w:rsidR="00E76B39" w:rsidRPr="00F554AC" w:rsidRDefault="00E76B39" w:rsidP="00E76B39">
      <w:pPr>
        <w:numPr>
          <w:ilvl w:val="0"/>
          <w:numId w:val="1"/>
        </w:numPr>
        <w:rPr>
          <w:lang w:val="en-GB"/>
        </w:rPr>
      </w:pPr>
      <w:r w:rsidRPr="00F554AC">
        <w:rPr>
          <w:lang w:val="en-GB"/>
        </w:rPr>
        <w:t>”Interactive and smart products engineering” (60 ore)</w:t>
      </w:r>
    </w:p>
    <w:p w:rsidR="00E76B39" w:rsidRPr="00F554AC" w:rsidRDefault="00E76B39" w:rsidP="00E76B39">
      <w:pPr>
        <w:numPr>
          <w:ilvl w:val="0"/>
          <w:numId w:val="1"/>
        </w:numPr>
      </w:pPr>
      <w:r w:rsidRPr="00F554AC">
        <w:lastRenderedPageBreak/>
        <w:t>“</w:t>
      </w:r>
      <w:proofErr w:type="spellStart"/>
      <w:r w:rsidRPr="00F554AC">
        <w:t>Sustainable</w:t>
      </w:r>
      <w:proofErr w:type="spellEnd"/>
      <w:r w:rsidRPr="00F554AC">
        <w:t xml:space="preserve"> </w:t>
      </w:r>
      <w:proofErr w:type="spellStart"/>
      <w:r w:rsidRPr="00F554AC">
        <w:t>engineering</w:t>
      </w:r>
      <w:proofErr w:type="spellEnd"/>
      <w:r w:rsidRPr="00F554AC">
        <w:t>” (30 ore)</w:t>
      </w:r>
    </w:p>
    <w:p w:rsidR="00E76B39" w:rsidRPr="00F554AC" w:rsidRDefault="00E76B39" w:rsidP="00E76B39">
      <w:pPr>
        <w:numPr>
          <w:ilvl w:val="0"/>
          <w:numId w:val="1"/>
        </w:numPr>
      </w:pPr>
      <w:r w:rsidRPr="00F554AC">
        <w:t xml:space="preserve">“Smart </w:t>
      </w:r>
      <w:proofErr w:type="spellStart"/>
      <w:r w:rsidRPr="00F554AC">
        <w:t>spaces</w:t>
      </w:r>
      <w:proofErr w:type="spellEnd"/>
      <w:r w:rsidRPr="00F554AC">
        <w:t xml:space="preserve"> design” (30 ore)</w:t>
      </w:r>
    </w:p>
    <w:p w:rsidR="00E76B39" w:rsidRPr="00F554AC" w:rsidRDefault="00E76B39" w:rsidP="00E76B39">
      <w:pPr>
        <w:pStyle w:val="Paragrafoelenco"/>
        <w:numPr>
          <w:ilvl w:val="0"/>
          <w:numId w:val="1"/>
        </w:numPr>
        <w:rPr>
          <w:lang w:val="en-GB"/>
        </w:rPr>
      </w:pPr>
      <w:r w:rsidRPr="00F554AC">
        <w:rPr>
          <w:lang w:val="en-GB"/>
        </w:rPr>
        <w:t>“ICT for smart products” (60 ore)</w:t>
      </w:r>
    </w:p>
    <w:p w:rsidR="00E76B39" w:rsidRPr="00F554AC" w:rsidRDefault="00E76B39" w:rsidP="00E76B39">
      <w:pPr>
        <w:ind w:left="720"/>
        <w:rPr>
          <w:lang w:val="en-GB"/>
        </w:rPr>
      </w:pPr>
    </w:p>
    <w:p w:rsidR="00E76B39" w:rsidRPr="00F554AC" w:rsidRDefault="00E76B39" w:rsidP="00E76B39">
      <w:r w:rsidRPr="00F554AC">
        <w:t>Di seguito i contenuti principali trattati nei cinque moduli:</w:t>
      </w:r>
    </w:p>
    <w:p w:rsidR="00E76B39" w:rsidRPr="00F554AC" w:rsidRDefault="00E76B39" w:rsidP="00E76B39">
      <w:pPr>
        <w:rPr>
          <w:lang w:val="en-GB"/>
        </w:rPr>
      </w:pPr>
      <w:r w:rsidRPr="00F554AC">
        <w:rPr>
          <w:b/>
          <w:lang w:val="en-GB"/>
        </w:rPr>
        <w:t>“Smart and sustainable design”</w:t>
      </w:r>
      <w:r w:rsidRPr="00F554AC">
        <w:rPr>
          <w:lang w:val="en-GB"/>
        </w:rPr>
        <w:t xml:space="preserve"> </w:t>
      </w:r>
      <w:r w:rsidRPr="00F554AC">
        <w:rPr>
          <w:b/>
          <w:lang w:val="en-GB"/>
        </w:rPr>
        <w:t>(60ore)</w:t>
      </w:r>
    </w:p>
    <w:p w:rsidR="00E76B39" w:rsidRPr="00F554AC" w:rsidRDefault="00E76B39" w:rsidP="00E76B39">
      <w:r w:rsidRPr="00F554AC">
        <w:t>Argomenti:</w:t>
      </w:r>
    </w:p>
    <w:p w:rsidR="00E76B39" w:rsidRPr="00F554AC" w:rsidRDefault="00E76B39" w:rsidP="00E76B39">
      <w:pPr>
        <w:pStyle w:val="Paragrafoelenco"/>
        <w:numPr>
          <w:ilvl w:val="0"/>
          <w:numId w:val="11"/>
        </w:numPr>
        <w:spacing w:after="0" w:line="240" w:lineRule="auto"/>
      </w:pPr>
      <w:r w:rsidRPr="00F554AC">
        <w:t>Eco design e visioni olistiche relative a scenari economici, socio-ambientali e produttivi sostenibili</w:t>
      </w:r>
    </w:p>
    <w:p w:rsidR="00E76B39" w:rsidRPr="00F554AC" w:rsidRDefault="00E76B39" w:rsidP="00E76B39">
      <w:pPr>
        <w:pStyle w:val="Paragrafoelenco"/>
        <w:numPr>
          <w:ilvl w:val="0"/>
          <w:numId w:val="11"/>
        </w:numPr>
        <w:spacing w:after="0" w:line="240" w:lineRule="auto"/>
      </w:pPr>
      <w:r w:rsidRPr="00F554AC">
        <w:t>Analisi dei caratteri dell’innovazione per l’</w:t>
      </w:r>
      <w:proofErr w:type="spellStart"/>
      <w:r w:rsidRPr="00F554AC">
        <w:t>ecodesign</w:t>
      </w:r>
      <w:proofErr w:type="spellEnd"/>
    </w:p>
    <w:p w:rsidR="00E76B39" w:rsidRPr="00F554AC" w:rsidRDefault="00E76B39" w:rsidP="00E76B39">
      <w:pPr>
        <w:pStyle w:val="Paragrafoelenco"/>
        <w:numPr>
          <w:ilvl w:val="0"/>
          <w:numId w:val="11"/>
        </w:numPr>
        <w:spacing w:after="0" w:line="240" w:lineRule="auto"/>
      </w:pPr>
      <w:r w:rsidRPr="00F554AC">
        <w:t>Approccio sistemico al progetto</w:t>
      </w:r>
    </w:p>
    <w:p w:rsidR="00E76B39" w:rsidRPr="00F554AC" w:rsidRDefault="00E76B39" w:rsidP="00E76B39">
      <w:pPr>
        <w:pStyle w:val="Paragrafoelenco"/>
        <w:numPr>
          <w:ilvl w:val="0"/>
          <w:numId w:val="11"/>
        </w:numPr>
        <w:spacing w:after="0" w:line="240" w:lineRule="auto"/>
      </w:pPr>
      <w:r w:rsidRPr="00F554AC">
        <w:t xml:space="preserve">Design of </w:t>
      </w:r>
      <w:proofErr w:type="spellStart"/>
      <w:r w:rsidRPr="00F554AC">
        <w:t>smart</w:t>
      </w:r>
      <w:proofErr w:type="spellEnd"/>
      <w:r w:rsidRPr="00F554AC">
        <w:t xml:space="preserve"> </w:t>
      </w:r>
      <w:proofErr w:type="spellStart"/>
      <w:r w:rsidRPr="00F554AC">
        <w:t>obiects</w:t>
      </w:r>
      <w:proofErr w:type="spellEnd"/>
      <w:r w:rsidRPr="00F554AC">
        <w:t xml:space="preserve">, </w:t>
      </w:r>
    </w:p>
    <w:p w:rsidR="00E76B39" w:rsidRPr="00F554AC" w:rsidRDefault="00E76B39" w:rsidP="00E76B39">
      <w:pPr>
        <w:pStyle w:val="Paragrafoelenco"/>
        <w:numPr>
          <w:ilvl w:val="0"/>
          <w:numId w:val="11"/>
        </w:numPr>
        <w:spacing w:after="0" w:line="240" w:lineRule="auto"/>
      </w:pPr>
      <w:proofErr w:type="spellStart"/>
      <w:r w:rsidRPr="00F554AC">
        <w:t>App</w:t>
      </w:r>
      <w:proofErr w:type="spellEnd"/>
      <w:r w:rsidRPr="00F554AC">
        <w:t xml:space="preserve"> design, </w:t>
      </w:r>
    </w:p>
    <w:p w:rsidR="00E76B39" w:rsidRPr="00F554AC" w:rsidRDefault="00E76B39" w:rsidP="00E76B39">
      <w:pPr>
        <w:pStyle w:val="Paragrafoelenco"/>
        <w:numPr>
          <w:ilvl w:val="0"/>
          <w:numId w:val="11"/>
        </w:numPr>
        <w:spacing w:after="0" w:line="240" w:lineRule="auto"/>
      </w:pPr>
      <w:r w:rsidRPr="00F554AC">
        <w:t xml:space="preserve">Big data </w:t>
      </w:r>
      <w:proofErr w:type="spellStart"/>
      <w:r w:rsidRPr="00F554AC">
        <w:t>visualization</w:t>
      </w:r>
      <w:proofErr w:type="spellEnd"/>
      <w:r w:rsidRPr="00F554AC">
        <w:t xml:space="preserve">. </w:t>
      </w:r>
    </w:p>
    <w:p w:rsidR="00E76B39" w:rsidRPr="00F554AC" w:rsidRDefault="00E76B39" w:rsidP="00E76B39">
      <w:pPr>
        <w:pStyle w:val="Paragrafoelenco"/>
        <w:numPr>
          <w:ilvl w:val="0"/>
          <w:numId w:val="11"/>
        </w:numPr>
        <w:spacing w:after="0" w:line="240" w:lineRule="auto"/>
      </w:pPr>
      <w:r w:rsidRPr="00F554AC">
        <w:t>Service design</w:t>
      </w:r>
    </w:p>
    <w:p w:rsidR="00E76B39" w:rsidRPr="00F554AC" w:rsidRDefault="00E76B39" w:rsidP="00E76B39">
      <w:pPr>
        <w:autoSpaceDE w:val="0"/>
        <w:autoSpaceDN w:val="0"/>
        <w:adjustRightInd w:val="0"/>
        <w:spacing w:after="0" w:line="240" w:lineRule="auto"/>
        <w:rPr>
          <w:rFonts w:ascii="CIDFont+F2" w:hAnsi="CIDFont+F2" w:cs="CIDFont+F2"/>
          <w:sz w:val="19"/>
          <w:szCs w:val="19"/>
          <w:lang w:val="en-GB"/>
        </w:rPr>
      </w:pPr>
    </w:p>
    <w:p w:rsidR="00E76B39" w:rsidRPr="00F554AC" w:rsidRDefault="00E76B39" w:rsidP="00E76B39">
      <w:pPr>
        <w:autoSpaceDE w:val="0"/>
        <w:autoSpaceDN w:val="0"/>
        <w:adjustRightInd w:val="0"/>
        <w:spacing w:after="0" w:line="240" w:lineRule="auto"/>
        <w:rPr>
          <w:rFonts w:ascii="CIDFont+F2" w:hAnsi="CIDFont+F2" w:cs="CIDFont+F2"/>
          <w:sz w:val="19"/>
          <w:szCs w:val="19"/>
          <w:lang w:val="en-GB"/>
        </w:rPr>
      </w:pPr>
    </w:p>
    <w:p w:rsidR="00E76B39" w:rsidRPr="00F554AC" w:rsidRDefault="00E76B39" w:rsidP="00E76B39">
      <w:pPr>
        <w:rPr>
          <w:b/>
          <w:lang w:val="en-GB"/>
        </w:rPr>
      </w:pPr>
      <w:r w:rsidRPr="00F554AC">
        <w:rPr>
          <w:b/>
          <w:lang w:val="en-GB"/>
        </w:rPr>
        <w:t>”</w:t>
      </w:r>
      <w:r w:rsidRPr="00F554AC">
        <w:rPr>
          <w:lang w:val="en-GB"/>
        </w:rPr>
        <w:t xml:space="preserve"> </w:t>
      </w:r>
      <w:r w:rsidRPr="00F554AC">
        <w:rPr>
          <w:b/>
          <w:lang w:val="en-GB"/>
        </w:rPr>
        <w:t>Interactive and smart products engineering” (60 ore)</w:t>
      </w:r>
    </w:p>
    <w:p w:rsidR="00E76B39" w:rsidRPr="00F554AC" w:rsidRDefault="00E76B39" w:rsidP="00E76B39">
      <w:pPr>
        <w:rPr>
          <w:lang w:val="en-GB"/>
        </w:rPr>
      </w:pPr>
      <w:proofErr w:type="spellStart"/>
      <w:r w:rsidRPr="00F554AC">
        <w:rPr>
          <w:lang w:val="en-GB"/>
        </w:rPr>
        <w:t>Argomenti</w:t>
      </w:r>
      <w:proofErr w:type="spellEnd"/>
      <w:r w:rsidRPr="00F554AC">
        <w:rPr>
          <w:lang w:val="en-GB"/>
        </w:rPr>
        <w:t>:</w:t>
      </w:r>
    </w:p>
    <w:p w:rsidR="00E76B39" w:rsidRPr="00F554AC" w:rsidRDefault="00E76B39" w:rsidP="00E76B39">
      <w:pPr>
        <w:pStyle w:val="Paragrafoelenco"/>
        <w:numPr>
          <w:ilvl w:val="0"/>
          <w:numId w:val="11"/>
        </w:numPr>
        <w:spacing w:after="0" w:line="240" w:lineRule="auto"/>
      </w:pPr>
      <w:r w:rsidRPr="00F554AC">
        <w:t xml:space="preserve">Smart Product design and </w:t>
      </w:r>
      <w:proofErr w:type="spellStart"/>
      <w:r w:rsidRPr="00F554AC">
        <w:t>development</w:t>
      </w:r>
      <w:proofErr w:type="spellEnd"/>
    </w:p>
    <w:p w:rsidR="00E76B39" w:rsidRPr="00F554AC" w:rsidRDefault="00E76B39" w:rsidP="00E76B39">
      <w:pPr>
        <w:pStyle w:val="Paragrafoelenco"/>
        <w:numPr>
          <w:ilvl w:val="1"/>
          <w:numId w:val="10"/>
        </w:numPr>
        <w:spacing w:after="0" w:line="240" w:lineRule="auto"/>
      </w:pPr>
      <w:r w:rsidRPr="00F554AC">
        <w:t xml:space="preserve">Design </w:t>
      </w:r>
      <w:proofErr w:type="spellStart"/>
      <w:r w:rsidRPr="00F554AC">
        <w:t>phases</w:t>
      </w:r>
      <w:proofErr w:type="spellEnd"/>
    </w:p>
    <w:p w:rsidR="00E76B39" w:rsidRPr="00F554AC" w:rsidRDefault="00E76B39" w:rsidP="00E76B39">
      <w:pPr>
        <w:pStyle w:val="Paragrafoelenco"/>
        <w:numPr>
          <w:ilvl w:val="1"/>
          <w:numId w:val="10"/>
        </w:numPr>
        <w:spacing w:after="0" w:line="240" w:lineRule="auto"/>
        <w:rPr>
          <w:lang w:val="en-GB"/>
        </w:rPr>
      </w:pPr>
      <w:r w:rsidRPr="00F554AC">
        <w:rPr>
          <w:lang w:val="en-GB"/>
        </w:rPr>
        <w:t>Efficiency of the design: cost, time and quality</w:t>
      </w:r>
    </w:p>
    <w:p w:rsidR="00E76B39" w:rsidRPr="00F554AC" w:rsidRDefault="00E76B39" w:rsidP="00E76B39">
      <w:pPr>
        <w:pStyle w:val="Paragrafoelenco"/>
        <w:numPr>
          <w:ilvl w:val="1"/>
          <w:numId w:val="10"/>
        </w:numPr>
        <w:spacing w:after="0" w:line="240" w:lineRule="auto"/>
      </w:pPr>
      <w:r w:rsidRPr="00F554AC">
        <w:t>Relazione tra costo, tempo di sviluppo e qualità del prodotto</w:t>
      </w:r>
    </w:p>
    <w:p w:rsidR="00E76B39" w:rsidRPr="00F554AC" w:rsidRDefault="00E76B39" w:rsidP="00E76B39">
      <w:pPr>
        <w:pStyle w:val="Paragrafoelenco"/>
        <w:spacing w:after="0" w:line="240" w:lineRule="auto"/>
        <w:ind w:left="360"/>
      </w:pPr>
    </w:p>
    <w:p w:rsidR="00E76B39" w:rsidRPr="00F554AC" w:rsidRDefault="00E76B39" w:rsidP="00E76B39">
      <w:pPr>
        <w:pStyle w:val="Paragrafoelenco"/>
        <w:numPr>
          <w:ilvl w:val="0"/>
          <w:numId w:val="11"/>
        </w:numPr>
        <w:spacing w:after="0" w:line="240" w:lineRule="auto"/>
      </w:pPr>
      <w:proofErr w:type="spellStart"/>
      <w:r w:rsidRPr="00F554AC">
        <w:t>Multiphysics</w:t>
      </w:r>
      <w:proofErr w:type="spellEnd"/>
      <w:r w:rsidRPr="00F554AC">
        <w:t xml:space="preserve"> design </w:t>
      </w:r>
    </w:p>
    <w:p w:rsidR="00E76B39" w:rsidRPr="00F554AC" w:rsidRDefault="00E76B39" w:rsidP="00E76B39">
      <w:pPr>
        <w:pStyle w:val="Paragrafoelenco"/>
        <w:numPr>
          <w:ilvl w:val="0"/>
          <w:numId w:val="10"/>
        </w:numPr>
        <w:spacing w:after="0" w:line="240" w:lineRule="auto"/>
        <w:rPr>
          <w:vanish/>
        </w:rPr>
      </w:pPr>
    </w:p>
    <w:p w:rsidR="00E76B39" w:rsidRPr="00F554AC" w:rsidRDefault="00E76B39" w:rsidP="00E76B39">
      <w:pPr>
        <w:pStyle w:val="Paragrafoelenco"/>
        <w:numPr>
          <w:ilvl w:val="1"/>
          <w:numId w:val="10"/>
        </w:numPr>
        <w:spacing w:after="0" w:line="240" w:lineRule="auto"/>
      </w:pPr>
      <w:r w:rsidRPr="00F554AC">
        <w:t xml:space="preserve">Basic </w:t>
      </w:r>
      <w:proofErr w:type="spellStart"/>
      <w:r w:rsidRPr="00F554AC">
        <w:t>concept</w:t>
      </w:r>
      <w:proofErr w:type="spellEnd"/>
      <w:r w:rsidRPr="00F554AC">
        <w:t xml:space="preserve"> of </w:t>
      </w:r>
      <w:proofErr w:type="spellStart"/>
      <w:r w:rsidRPr="00F554AC">
        <w:t>concurrent</w:t>
      </w:r>
      <w:proofErr w:type="spellEnd"/>
      <w:r w:rsidRPr="00F554AC">
        <w:t xml:space="preserve"> </w:t>
      </w:r>
      <w:proofErr w:type="spellStart"/>
      <w:r w:rsidRPr="00F554AC">
        <w:t>engineering</w:t>
      </w:r>
      <w:proofErr w:type="spellEnd"/>
    </w:p>
    <w:p w:rsidR="00E76B39" w:rsidRPr="00F554AC" w:rsidRDefault="00E76B39" w:rsidP="00E76B39">
      <w:pPr>
        <w:pStyle w:val="Paragrafoelenco"/>
        <w:numPr>
          <w:ilvl w:val="1"/>
          <w:numId w:val="10"/>
        </w:numPr>
        <w:spacing w:after="0" w:line="240" w:lineRule="auto"/>
      </w:pPr>
      <w:r w:rsidRPr="00F554AC">
        <w:t xml:space="preserve">Integration of </w:t>
      </w:r>
      <w:proofErr w:type="spellStart"/>
      <w:r w:rsidRPr="00F554AC">
        <w:t>physical</w:t>
      </w:r>
      <w:proofErr w:type="spellEnd"/>
      <w:r w:rsidRPr="00F554AC">
        <w:t xml:space="preserve"> </w:t>
      </w:r>
      <w:proofErr w:type="spellStart"/>
      <w:r w:rsidRPr="00F554AC">
        <w:t>systems</w:t>
      </w:r>
      <w:proofErr w:type="spellEnd"/>
    </w:p>
    <w:p w:rsidR="00E76B39" w:rsidRPr="00F554AC" w:rsidRDefault="00E76B39" w:rsidP="00E76B39">
      <w:pPr>
        <w:pStyle w:val="Paragrafoelenco"/>
        <w:numPr>
          <w:ilvl w:val="1"/>
          <w:numId w:val="10"/>
        </w:numPr>
        <w:spacing w:after="0" w:line="240" w:lineRule="auto"/>
      </w:pPr>
      <w:proofErr w:type="spellStart"/>
      <w:r w:rsidRPr="00F554AC">
        <w:t>Simulation</w:t>
      </w:r>
      <w:proofErr w:type="spellEnd"/>
      <w:r w:rsidRPr="00F554AC">
        <w:t xml:space="preserve"> </w:t>
      </w:r>
      <w:proofErr w:type="spellStart"/>
      <w:r w:rsidRPr="00F554AC">
        <w:t>methods</w:t>
      </w:r>
      <w:proofErr w:type="spellEnd"/>
      <w:r w:rsidRPr="00F554AC">
        <w:t xml:space="preserve"> </w:t>
      </w:r>
    </w:p>
    <w:p w:rsidR="00E76B39" w:rsidRPr="00F554AC" w:rsidRDefault="00E76B39" w:rsidP="00E76B39">
      <w:pPr>
        <w:spacing w:after="0" w:line="240" w:lineRule="auto"/>
      </w:pPr>
    </w:p>
    <w:p w:rsidR="00E76B39" w:rsidRPr="00F554AC" w:rsidRDefault="00E76B39" w:rsidP="00E76B39">
      <w:pPr>
        <w:pStyle w:val="Paragrafoelenco"/>
        <w:numPr>
          <w:ilvl w:val="0"/>
          <w:numId w:val="11"/>
        </w:numPr>
        <w:spacing w:after="0" w:line="240" w:lineRule="auto"/>
      </w:pPr>
      <w:r w:rsidRPr="00F554AC">
        <w:t xml:space="preserve">Smart </w:t>
      </w:r>
      <w:proofErr w:type="spellStart"/>
      <w:r w:rsidRPr="00F554AC">
        <w:t>conceptual</w:t>
      </w:r>
      <w:proofErr w:type="spellEnd"/>
      <w:r w:rsidRPr="00F554AC">
        <w:t xml:space="preserve"> design</w:t>
      </w:r>
    </w:p>
    <w:p w:rsidR="00E76B39" w:rsidRPr="00F554AC" w:rsidRDefault="00E76B39" w:rsidP="00E76B39">
      <w:pPr>
        <w:pStyle w:val="Paragrafoelenco"/>
        <w:numPr>
          <w:ilvl w:val="0"/>
          <w:numId w:val="10"/>
        </w:numPr>
        <w:spacing w:after="0" w:line="240" w:lineRule="auto"/>
        <w:rPr>
          <w:vanish/>
        </w:rPr>
      </w:pPr>
    </w:p>
    <w:p w:rsidR="00E76B39" w:rsidRPr="00F554AC" w:rsidRDefault="00E76B39" w:rsidP="00E76B39">
      <w:pPr>
        <w:pStyle w:val="Paragrafoelenco"/>
        <w:numPr>
          <w:ilvl w:val="1"/>
          <w:numId w:val="10"/>
        </w:numPr>
        <w:spacing w:after="0" w:line="240" w:lineRule="auto"/>
      </w:pPr>
      <w:proofErr w:type="spellStart"/>
      <w:r w:rsidRPr="00F554AC">
        <w:t>Mission</w:t>
      </w:r>
      <w:proofErr w:type="spellEnd"/>
      <w:r w:rsidRPr="00F554AC">
        <w:t xml:space="preserve"> statement</w:t>
      </w:r>
    </w:p>
    <w:p w:rsidR="00E76B39" w:rsidRPr="00F554AC" w:rsidRDefault="00E76B39" w:rsidP="00E76B39">
      <w:pPr>
        <w:pStyle w:val="Paragrafoelenco"/>
        <w:numPr>
          <w:ilvl w:val="1"/>
          <w:numId w:val="10"/>
        </w:numPr>
        <w:spacing w:after="0" w:line="240" w:lineRule="auto"/>
      </w:pPr>
      <w:proofErr w:type="spellStart"/>
      <w:r w:rsidRPr="00F554AC">
        <w:t>Customers</w:t>
      </w:r>
      <w:proofErr w:type="spellEnd"/>
      <w:r w:rsidRPr="00F554AC">
        <w:t xml:space="preserve"> </w:t>
      </w:r>
      <w:proofErr w:type="spellStart"/>
      <w:r w:rsidRPr="00F554AC">
        <w:t>needs</w:t>
      </w:r>
      <w:proofErr w:type="spellEnd"/>
    </w:p>
    <w:p w:rsidR="00E76B39" w:rsidRPr="00F554AC" w:rsidRDefault="00E76B39" w:rsidP="00E76B39">
      <w:pPr>
        <w:pStyle w:val="Paragrafoelenco"/>
        <w:numPr>
          <w:ilvl w:val="1"/>
          <w:numId w:val="10"/>
        </w:numPr>
        <w:spacing w:after="0" w:line="240" w:lineRule="auto"/>
        <w:rPr>
          <w:lang w:val="en-GB"/>
        </w:rPr>
      </w:pPr>
      <w:r w:rsidRPr="00F554AC">
        <w:rPr>
          <w:lang w:val="en-GB"/>
        </w:rPr>
        <w:t>Tech Spec: metrics and house of quality</w:t>
      </w:r>
    </w:p>
    <w:p w:rsidR="00E76B39" w:rsidRPr="00F554AC" w:rsidRDefault="00E76B39" w:rsidP="00E76B39">
      <w:pPr>
        <w:pStyle w:val="Paragrafoelenco"/>
        <w:numPr>
          <w:ilvl w:val="1"/>
          <w:numId w:val="10"/>
        </w:numPr>
        <w:spacing w:after="0" w:line="240" w:lineRule="auto"/>
      </w:pPr>
      <w:proofErr w:type="spellStart"/>
      <w:r w:rsidRPr="00F554AC">
        <w:t>Concept</w:t>
      </w:r>
      <w:proofErr w:type="spellEnd"/>
      <w:r w:rsidRPr="00F554AC">
        <w:t xml:space="preserve"> generation: </w:t>
      </w:r>
      <w:proofErr w:type="spellStart"/>
      <w:r w:rsidRPr="00F554AC">
        <w:t>research</w:t>
      </w:r>
      <w:proofErr w:type="spellEnd"/>
      <w:r w:rsidRPr="00F554AC">
        <w:t xml:space="preserve"> </w:t>
      </w:r>
      <w:proofErr w:type="spellStart"/>
      <w:r w:rsidRPr="00F554AC">
        <w:t>methods</w:t>
      </w:r>
      <w:proofErr w:type="spellEnd"/>
    </w:p>
    <w:p w:rsidR="00E76B39" w:rsidRPr="00F554AC" w:rsidRDefault="00E76B39" w:rsidP="00E76B39">
      <w:pPr>
        <w:pStyle w:val="Paragrafoelenco"/>
        <w:numPr>
          <w:ilvl w:val="1"/>
          <w:numId w:val="10"/>
        </w:numPr>
        <w:spacing w:after="0" w:line="240" w:lineRule="auto"/>
        <w:rPr>
          <w:lang w:val="en-GB"/>
        </w:rPr>
      </w:pPr>
      <w:r w:rsidRPr="00F554AC">
        <w:rPr>
          <w:lang w:val="en-GB"/>
        </w:rPr>
        <w:t>Evaluation and selection: screening and scoring matrix</w:t>
      </w:r>
    </w:p>
    <w:p w:rsidR="00E76B39" w:rsidRPr="00F554AC" w:rsidRDefault="00E76B39" w:rsidP="00E76B39">
      <w:pPr>
        <w:spacing w:after="0" w:line="240" w:lineRule="auto"/>
        <w:rPr>
          <w:lang w:val="en-GB"/>
        </w:rPr>
      </w:pPr>
    </w:p>
    <w:p w:rsidR="00E76B39" w:rsidRPr="00F554AC" w:rsidRDefault="00E76B39" w:rsidP="00E76B39">
      <w:pPr>
        <w:spacing w:after="0" w:line="240" w:lineRule="auto"/>
        <w:rPr>
          <w:lang w:val="en-GB"/>
        </w:rPr>
      </w:pPr>
    </w:p>
    <w:p w:rsidR="00E76B39" w:rsidRPr="00F554AC" w:rsidRDefault="00E76B39" w:rsidP="00E76B39">
      <w:pPr>
        <w:pStyle w:val="Paragrafoelenco"/>
        <w:numPr>
          <w:ilvl w:val="0"/>
          <w:numId w:val="11"/>
        </w:numPr>
        <w:spacing w:after="0" w:line="240" w:lineRule="auto"/>
      </w:pPr>
      <w:r w:rsidRPr="00F554AC">
        <w:t>System Design</w:t>
      </w:r>
    </w:p>
    <w:p w:rsidR="00E76B39" w:rsidRPr="00F554AC" w:rsidRDefault="00E76B39" w:rsidP="00E76B39">
      <w:pPr>
        <w:pStyle w:val="Paragrafoelenco"/>
        <w:numPr>
          <w:ilvl w:val="0"/>
          <w:numId w:val="10"/>
        </w:numPr>
        <w:spacing w:after="0" w:line="240" w:lineRule="auto"/>
        <w:rPr>
          <w:vanish/>
        </w:rPr>
      </w:pPr>
    </w:p>
    <w:p w:rsidR="00E76B39" w:rsidRPr="00F554AC" w:rsidRDefault="00E76B39" w:rsidP="00E76B39">
      <w:pPr>
        <w:pStyle w:val="Paragrafoelenco"/>
        <w:numPr>
          <w:ilvl w:val="1"/>
          <w:numId w:val="10"/>
        </w:numPr>
        <w:spacing w:after="0" w:line="240" w:lineRule="auto"/>
      </w:pPr>
      <w:r w:rsidRPr="00F554AC">
        <w:t xml:space="preserve">Product </w:t>
      </w:r>
      <w:proofErr w:type="spellStart"/>
      <w:r w:rsidRPr="00F554AC">
        <w:t>architecture</w:t>
      </w:r>
      <w:proofErr w:type="spellEnd"/>
      <w:r w:rsidRPr="00F554AC">
        <w:t xml:space="preserve">: </w:t>
      </w:r>
      <w:proofErr w:type="spellStart"/>
      <w:r w:rsidRPr="00F554AC">
        <w:t>modularity</w:t>
      </w:r>
      <w:proofErr w:type="spellEnd"/>
      <w:r w:rsidRPr="00F554AC">
        <w:t xml:space="preserve">, </w:t>
      </w:r>
      <w:proofErr w:type="spellStart"/>
      <w:r w:rsidRPr="00F554AC">
        <w:t>integration</w:t>
      </w:r>
      <w:proofErr w:type="spellEnd"/>
      <w:r w:rsidRPr="00F554AC">
        <w:t xml:space="preserve">, </w:t>
      </w:r>
      <w:proofErr w:type="spellStart"/>
      <w:r w:rsidRPr="00F554AC">
        <w:t>duplication</w:t>
      </w:r>
      <w:proofErr w:type="spellEnd"/>
    </w:p>
    <w:p w:rsidR="00E76B39" w:rsidRPr="00F554AC" w:rsidRDefault="00E76B39" w:rsidP="00E76B39">
      <w:pPr>
        <w:pStyle w:val="Paragrafoelenco"/>
        <w:numPr>
          <w:ilvl w:val="1"/>
          <w:numId w:val="10"/>
        </w:numPr>
        <w:spacing w:after="0" w:line="240" w:lineRule="auto"/>
      </w:pPr>
      <w:r w:rsidRPr="00F554AC">
        <w:t xml:space="preserve">Architecture </w:t>
      </w:r>
      <w:proofErr w:type="spellStart"/>
      <w:r w:rsidRPr="00F554AC">
        <w:t>definition</w:t>
      </w:r>
      <w:proofErr w:type="spellEnd"/>
    </w:p>
    <w:p w:rsidR="00E76B39" w:rsidRPr="00F554AC" w:rsidRDefault="00E76B39" w:rsidP="00E76B39">
      <w:pPr>
        <w:pStyle w:val="Paragrafoelenco"/>
        <w:numPr>
          <w:ilvl w:val="1"/>
          <w:numId w:val="10"/>
        </w:numPr>
        <w:spacing w:after="0" w:line="240" w:lineRule="auto"/>
        <w:rPr>
          <w:lang w:val="en-GB"/>
        </w:rPr>
      </w:pPr>
      <w:r w:rsidRPr="00F554AC">
        <w:rPr>
          <w:lang w:val="en-GB"/>
        </w:rPr>
        <w:t>Smart materials integration and mechatronics systems</w:t>
      </w:r>
    </w:p>
    <w:p w:rsidR="00E76B39" w:rsidRPr="00F554AC" w:rsidRDefault="00E76B39" w:rsidP="00E76B39">
      <w:pPr>
        <w:spacing w:after="0" w:line="240" w:lineRule="auto"/>
        <w:rPr>
          <w:lang w:val="en-GB"/>
        </w:rPr>
      </w:pPr>
    </w:p>
    <w:p w:rsidR="00E76B39" w:rsidRPr="00F554AC" w:rsidRDefault="00E76B39" w:rsidP="00E76B39">
      <w:pPr>
        <w:pStyle w:val="Paragrafoelenco"/>
        <w:numPr>
          <w:ilvl w:val="0"/>
          <w:numId w:val="11"/>
        </w:numPr>
        <w:spacing w:after="0" w:line="240" w:lineRule="auto"/>
      </w:pPr>
      <w:proofErr w:type="spellStart"/>
      <w:r w:rsidRPr="00F554AC">
        <w:t>Rapid</w:t>
      </w:r>
      <w:proofErr w:type="spellEnd"/>
      <w:r w:rsidRPr="00F554AC">
        <w:t xml:space="preserve"> </w:t>
      </w:r>
      <w:proofErr w:type="spellStart"/>
      <w:r w:rsidRPr="00F554AC">
        <w:t>prototyping</w:t>
      </w:r>
      <w:proofErr w:type="spellEnd"/>
      <w:r w:rsidRPr="00F554AC">
        <w:t xml:space="preserve"> and </w:t>
      </w:r>
      <w:proofErr w:type="spellStart"/>
      <w:r w:rsidRPr="00F554AC">
        <w:t>modelling</w:t>
      </w:r>
      <w:proofErr w:type="spellEnd"/>
    </w:p>
    <w:p w:rsidR="00E76B39" w:rsidRPr="00F554AC" w:rsidRDefault="00E76B39" w:rsidP="00E76B39">
      <w:pPr>
        <w:pStyle w:val="Paragrafoelenco"/>
        <w:numPr>
          <w:ilvl w:val="0"/>
          <w:numId w:val="10"/>
        </w:numPr>
        <w:spacing w:after="0" w:line="240" w:lineRule="auto"/>
        <w:rPr>
          <w:vanish/>
        </w:rPr>
      </w:pPr>
    </w:p>
    <w:p w:rsidR="00E76B39" w:rsidRPr="00F554AC" w:rsidRDefault="00E76B39" w:rsidP="00E76B39">
      <w:pPr>
        <w:pStyle w:val="Paragrafoelenco"/>
        <w:numPr>
          <w:ilvl w:val="1"/>
          <w:numId w:val="10"/>
        </w:numPr>
        <w:spacing w:after="0" w:line="240" w:lineRule="auto"/>
        <w:rPr>
          <w:lang w:val="en-GB"/>
        </w:rPr>
      </w:pPr>
      <w:r w:rsidRPr="00F554AC">
        <w:rPr>
          <w:lang w:val="en-GB"/>
        </w:rPr>
        <w:t xml:space="preserve">3D models as base for </w:t>
      </w:r>
      <w:proofErr w:type="spellStart"/>
      <w:r w:rsidRPr="00F554AC">
        <w:rPr>
          <w:lang w:val="en-GB"/>
        </w:rPr>
        <w:t>multiphysics</w:t>
      </w:r>
      <w:proofErr w:type="spellEnd"/>
      <w:r w:rsidRPr="00F554AC">
        <w:rPr>
          <w:lang w:val="en-GB"/>
        </w:rPr>
        <w:t xml:space="preserve"> simulations</w:t>
      </w:r>
    </w:p>
    <w:p w:rsidR="00E76B39" w:rsidRPr="00F554AC" w:rsidRDefault="00E76B39" w:rsidP="00E76B39">
      <w:pPr>
        <w:pStyle w:val="Paragrafoelenco"/>
        <w:numPr>
          <w:ilvl w:val="1"/>
          <w:numId w:val="10"/>
        </w:numPr>
        <w:spacing w:after="0" w:line="240" w:lineRule="auto"/>
        <w:rPr>
          <w:lang w:val="en-GB"/>
        </w:rPr>
      </w:pPr>
      <w:r w:rsidRPr="00F554AC">
        <w:rPr>
          <w:lang w:val="en-GB"/>
        </w:rPr>
        <w:t xml:space="preserve">3D model </w:t>
      </w:r>
      <w:proofErr w:type="spellStart"/>
      <w:r w:rsidRPr="00F554AC">
        <w:rPr>
          <w:lang w:val="en-GB"/>
        </w:rPr>
        <w:t>sas</w:t>
      </w:r>
      <w:proofErr w:type="spellEnd"/>
      <w:r w:rsidRPr="00F554AC">
        <w:rPr>
          <w:lang w:val="en-GB"/>
        </w:rPr>
        <w:t xml:space="preserve"> base for additive manufacturing</w:t>
      </w:r>
    </w:p>
    <w:p w:rsidR="00E76B39" w:rsidRPr="00F554AC" w:rsidRDefault="00E76B39" w:rsidP="00E76B39">
      <w:pPr>
        <w:pStyle w:val="Paragrafoelenco"/>
        <w:numPr>
          <w:ilvl w:val="1"/>
          <w:numId w:val="10"/>
        </w:numPr>
        <w:spacing w:after="0" w:line="240" w:lineRule="auto"/>
        <w:rPr>
          <w:lang w:val="en-GB"/>
        </w:rPr>
      </w:pPr>
      <w:r w:rsidRPr="00F554AC">
        <w:rPr>
          <w:lang w:val="en-GB"/>
        </w:rPr>
        <w:t>Simple embedded system for smart object integration</w:t>
      </w:r>
    </w:p>
    <w:p w:rsidR="00E76B39" w:rsidRPr="00F554AC" w:rsidRDefault="00E76B39" w:rsidP="00E76B39">
      <w:pPr>
        <w:pStyle w:val="Paragrafoelenco"/>
        <w:spacing w:after="0" w:line="240" w:lineRule="auto"/>
        <w:ind w:left="792"/>
        <w:rPr>
          <w:lang w:val="en-GB"/>
        </w:rPr>
      </w:pPr>
    </w:p>
    <w:p w:rsidR="00E76B39" w:rsidRPr="00F554AC" w:rsidRDefault="00E76B39" w:rsidP="00E76B39">
      <w:pPr>
        <w:rPr>
          <w:b/>
          <w:lang w:val="en-GB"/>
        </w:rPr>
      </w:pPr>
      <w:r w:rsidRPr="00F554AC">
        <w:rPr>
          <w:b/>
          <w:lang w:val="en-GB"/>
        </w:rPr>
        <w:t>“Sustainable engineering” (30 ore)</w:t>
      </w:r>
    </w:p>
    <w:p w:rsidR="00E76B39" w:rsidRPr="00F554AC" w:rsidRDefault="00E76B39" w:rsidP="00E76B39">
      <w:pPr>
        <w:rPr>
          <w:lang w:val="en-GB"/>
        </w:rPr>
      </w:pPr>
      <w:r w:rsidRPr="00F554AC">
        <w:rPr>
          <w:lang w:val="en-GB"/>
        </w:rPr>
        <w:lastRenderedPageBreak/>
        <w:t>Topics:</w:t>
      </w:r>
    </w:p>
    <w:p w:rsidR="00E76B39" w:rsidRPr="00F554AC" w:rsidRDefault="00E76B39" w:rsidP="00E76B39">
      <w:pPr>
        <w:pStyle w:val="Paragrafoelenco"/>
        <w:numPr>
          <w:ilvl w:val="0"/>
          <w:numId w:val="12"/>
        </w:numPr>
        <w:spacing w:after="0" w:line="240" w:lineRule="auto"/>
        <w:rPr>
          <w:lang w:val="en-GB"/>
        </w:rPr>
      </w:pPr>
      <w:r w:rsidRPr="00F554AC">
        <w:rPr>
          <w:lang w:val="en-GB"/>
        </w:rPr>
        <w:t>Sustainable engineering for products and services</w:t>
      </w:r>
    </w:p>
    <w:p w:rsidR="00E76B39" w:rsidRPr="00F554AC" w:rsidRDefault="00E76B39" w:rsidP="00E76B39">
      <w:pPr>
        <w:pStyle w:val="Paragrafoelenco"/>
        <w:numPr>
          <w:ilvl w:val="1"/>
          <w:numId w:val="12"/>
        </w:numPr>
        <w:spacing w:after="0" w:line="240" w:lineRule="auto"/>
        <w:rPr>
          <w:lang w:val="en-GB"/>
        </w:rPr>
      </w:pPr>
      <w:r w:rsidRPr="00F554AC">
        <w:rPr>
          <w:lang w:val="en-GB"/>
        </w:rPr>
        <w:t>Sustainable development</w:t>
      </w:r>
    </w:p>
    <w:p w:rsidR="00E76B39" w:rsidRPr="00F554AC" w:rsidRDefault="00E76B39" w:rsidP="00E76B39">
      <w:pPr>
        <w:pStyle w:val="Paragrafoelenco"/>
        <w:numPr>
          <w:ilvl w:val="1"/>
          <w:numId w:val="12"/>
        </w:numPr>
        <w:spacing w:after="0" w:line="240" w:lineRule="auto"/>
        <w:rPr>
          <w:lang w:val="en-GB"/>
        </w:rPr>
      </w:pPr>
      <w:r w:rsidRPr="00F554AC">
        <w:rPr>
          <w:lang w:val="en-GB"/>
        </w:rPr>
        <w:t xml:space="preserve">Sustainable engineering </w:t>
      </w:r>
    </w:p>
    <w:p w:rsidR="00E76B39" w:rsidRPr="00F554AC" w:rsidRDefault="00E76B39" w:rsidP="00E76B39">
      <w:pPr>
        <w:pStyle w:val="Paragrafoelenco"/>
        <w:numPr>
          <w:ilvl w:val="1"/>
          <w:numId w:val="12"/>
        </w:numPr>
        <w:spacing w:after="0" w:line="240" w:lineRule="auto"/>
        <w:rPr>
          <w:lang w:val="en-GB"/>
        </w:rPr>
      </w:pPr>
      <w:r w:rsidRPr="00F554AC">
        <w:rPr>
          <w:lang w:val="en-GB"/>
        </w:rPr>
        <w:t xml:space="preserve">Environmental agreements and protocols </w:t>
      </w:r>
    </w:p>
    <w:p w:rsidR="00E76B39" w:rsidRPr="00F554AC" w:rsidRDefault="00E76B39" w:rsidP="00E76B39">
      <w:pPr>
        <w:pStyle w:val="Paragrafoelenco"/>
        <w:numPr>
          <w:ilvl w:val="1"/>
          <w:numId w:val="12"/>
        </w:numPr>
        <w:spacing w:after="0" w:line="240" w:lineRule="auto"/>
        <w:rPr>
          <w:lang w:val="en-GB"/>
        </w:rPr>
      </w:pPr>
      <w:r w:rsidRPr="00F554AC">
        <w:rPr>
          <w:lang w:val="en-GB"/>
        </w:rPr>
        <w:t xml:space="preserve">Environmental impacts assessment </w:t>
      </w:r>
    </w:p>
    <w:p w:rsidR="00E76B39" w:rsidRPr="00F554AC" w:rsidRDefault="00E76B39" w:rsidP="00E76B39">
      <w:pPr>
        <w:pStyle w:val="Paragrafoelenco"/>
        <w:spacing w:after="0" w:line="240" w:lineRule="auto"/>
        <w:ind w:left="360"/>
        <w:rPr>
          <w:lang w:val="en-GB"/>
        </w:rPr>
      </w:pPr>
    </w:p>
    <w:p w:rsidR="00E76B39" w:rsidRPr="00F554AC" w:rsidRDefault="00E76B39" w:rsidP="00E76B39">
      <w:pPr>
        <w:pStyle w:val="Paragrafoelenco"/>
        <w:numPr>
          <w:ilvl w:val="0"/>
          <w:numId w:val="12"/>
        </w:numPr>
        <w:spacing w:after="0" w:line="240" w:lineRule="auto"/>
        <w:rPr>
          <w:lang w:val="en-GB"/>
        </w:rPr>
      </w:pPr>
      <w:r w:rsidRPr="00F554AC">
        <w:rPr>
          <w:lang w:val="en-GB"/>
        </w:rPr>
        <w:t>Environment deterioration issues</w:t>
      </w:r>
    </w:p>
    <w:p w:rsidR="00E76B39" w:rsidRPr="00F554AC" w:rsidRDefault="00E76B39" w:rsidP="00E76B39">
      <w:pPr>
        <w:pStyle w:val="Paragrafoelenco"/>
        <w:numPr>
          <w:ilvl w:val="1"/>
          <w:numId w:val="12"/>
        </w:numPr>
        <w:spacing w:after="0" w:line="240" w:lineRule="auto"/>
        <w:rPr>
          <w:lang w:val="en-GB"/>
        </w:rPr>
      </w:pPr>
      <w:r w:rsidRPr="00F554AC">
        <w:rPr>
          <w:lang w:val="en-GB"/>
        </w:rPr>
        <w:t>Mass and energy exploitation</w:t>
      </w:r>
    </w:p>
    <w:p w:rsidR="00E76B39" w:rsidRPr="00F554AC" w:rsidRDefault="00E76B39" w:rsidP="00E76B39">
      <w:pPr>
        <w:pStyle w:val="Paragrafoelenco"/>
        <w:numPr>
          <w:ilvl w:val="1"/>
          <w:numId w:val="12"/>
        </w:numPr>
        <w:spacing w:after="0" w:line="240" w:lineRule="auto"/>
        <w:rPr>
          <w:lang w:val="en-GB"/>
        </w:rPr>
      </w:pPr>
      <w:r w:rsidRPr="00F554AC">
        <w:rPr>
          <w:lang w:val="en-GB"/>
        </w:rPr>
        <w:t>Pollution of environmental components</w:t>
      </w:r>
    </w:p>
    <w:p w:rsidR="00E76B39" w:rsidRPr="00F554AC" w:rsidRDefault="00E76B39" w:rsidP="00E76B39">
      <w:pPr>
        <w:pStyle w:val="Paragrafoelenco"/>
        <w:numPr>
          <w:ilvl w:val="1"/>
          <w:numId w:val="12"/>
        </w:numPr>
        <w:spacing w:after="0" w:line="240" w:lineRule="auto"/>
        <w:rPr>
          <w:lang w:val="en-GB"/>
        </w:rPr>
      </w:pPr>
      <w:r w:rsidRPr="00F554AC">
        <w:rPr>
          <w:lang w:val="en-GB"/>
        </w:rPr>
        <w:t>Waste production</w:t>
      </w:r>
    </w:p>
    <w:p w:rsidR="00E76B39" w:rsidRPr="00F554AC" w:rsidRDefault="00E76B39" w:rsidP="00E76B39">
      <w:pPr>
        <w:pStyle w:val="Paragrafoelenco"/>
        <w:numPr>
          <w:ilvl w:val="1"/>
          <w:numId w:val="12"/>
        </w:numPr>
        <w:spacing w:after="0" w:line="240" w:lineRule="auto"/>
        <w:rPr>
          <w:lang w:val="en-GB"/>
        </w:rPr>
      </w:pPr>
      <w:r w:rsidRPr="00F554AC">
        <w:rPr>
          <w:lang w:val="en-GB"/>
        </w:rPr>
        <w:t>Brownfields and brown-products</w:t>
      </w:r>
    </w:p>
    <w:p w:rsidR="00E76B39" w:rsidRPr="00F554AC" w:rsidRDefault="00E76B39" w:rsidP="00E76B39">
      <w:pPr>
        <w:pStyle w:val="Paragrafoelenco"/>
        <w:spacing w:after="0" w:line="240" w:lineRule="auto"/>
        <w:ind w:left="792"/>
        <w:rPr>
          <w:lang w:val="en-GB"/>
        </w:rPr>
      </w:pPr>
    </w:p>
    <w:p w:rsidR="00E76B39" w:rsidRPr="00F554AC" w:rsidRDefault="00E76B39" w:rsidP="00E76B39">
      <w:pPr>
        <w:pStyle w:val="Paragrafoelenco"/>
        <w:numPr>
          <w:ilvl w:val="0"/>
          <w:numId w:val="12"/>
        </w:numPr>
        <w:spacing w:after="0" w:line="240" w:lineRule="auto"/>
        <w:rPr>
          <w:lang w:val="en-GB"/>
        </w:rPr>
      </w:pPr>
      <w:r w:rsidRPr="00F554AC">
        <w:rPr>
          <w:lang w:val="en-GB"/>
        </w:rPr>
        <w:t>Environmental compliance</w:t>
      </w:r>
    </w:p>
    <w:p w:rsidR="00E76B39" w:rsidRPr="00F554AC" w:rsidRDefault="00E76B39" w:rsidP="00E76B39">
      <w:pPr>
        <w:pStyle w:val="Paragrafoelenco"/>
        <w:numPr>
          <w:ilvl w:val="1"/>
          <w:numId w:val="12"/>
        </w:numPr>
        <w:spacing w:after="0" w:line="240" w:lineRule="auto"/>
        <w:rPr>
          <w:lang w:val="en-GB"/>
        </w:rPr>
      </w:pPr>
      <w:r w:rsidRPr="00F554AC">
        <w:rPr>
          <w:lang w:val="en-GB"/>
        </w:rPr>
        <w:t>Renewable energy sources</w:t>
      </w:r>
    </w:p>
    <w:p w:rsidR="00E76B39" w:rsidRPr="00F554AC" w:rsidRDefault="00E76B39" w:rsidP="00E76B39">
      <w:pPr>
        <w:pStyle w:val="Paragrafoelenco"/>
        <w:numPr>
          <w:ilvl w:val="1"/>
          <w:numId w:val="12"/>
        </w:numPr>
        <w:spacing w:after="0" w:line="240" w:lineRule="auto"/>
        <w:rPr>
          <w:lang w:val="en-GB"/>
        </w:rPr>
      </w:pPr>
      <w:r w:rsidRPr="00F554AC">
        <w:rPr>
          <w:lang w:val="en-GB"/>
        </w:rPr>
        <w:t>Low carbon technologies</w:t>
      </w:r>
    </w:p>
    <w:p w:rsidR="00E76B39" w:rsidRPr="00F554AC" w:rsidRDefault="00E76B39" w:rsidP="00E76B39">
      <w:pPr>
        <w:autoSpaceDE w:val="0"/>
        <w:autoSpaceDN w:val="0"/>
        <w:adjustRightInd w:val="0"/>
        <w:spacing w:after="0" w:line="240" w:lineRule="auto"/>
        <w:contextualSpacing/>
        <w:rPr>
          <w:rFonts w:ascii="CIDFont+F2" w:hAnsi="CIDFont+F2" w:cs="CIDFont+F2"/>
          <w:sz w:val="19"/>
          <w:szCs w:val="19"/>
        </w:rPr>
      </w:pPr>
    </w:p>
    <w:p w:rsidR="00E76B39" w:rsidRPr="00F554AC" w:rsidRDefault="00E76B39" w:rsidP="00E76B39">
      <w:pPr>
        <w:autoSpaceDE w:val="0"/>
        <w:autoSpaceDN w:val="0"/>
        <w:adjustRightInd w:val="0"/>
        <w:spacing w:after="0" w:line="240" w:lineRule="auto"/>
        <w:contextualSpacing/>
        <w:rPr>
          <w:rFonts w:ascii="CIDFont+F2" w:hAnsi="CIDFont+F2" w:cs="CIDFont+F2"/>
          <w:sz w:val="19"/>
          <w:szCs w:val="19"/>
        </w:rPr>
      </w:pPr>
    </w:p>
    <w:p w:rsidR="00E76B39" w:rsidRPr="00F554AC" w:rsidRDefault="00E76B39" w:rsidP="00E76B39">
      <w:pPr>
        <w:rPr>
          <w:b/>
          <w:lang w:val="en-GB"/>
        </w:rPr>
      </w:pPr>
      <w:r w:rsidRPr="00F554AC">
        <w:rPr>
          <w:b/>
          <w:lang w:val="en-GB"/>
        </w:rPr>
        <w:t>“Smart spaces design” (30 ore)</w:t>
      </w:r>
    </w:p>
    <w:p w:rsidR="00E76B39" w:rsidRPr="00F554AC" w:rsidRDefault="00E76B39" w:rsidP="00E76B39">
      <w:pPr>
        <w:jc w:val="both"/>
        <w:rPr>
          <w:lang w:val="en-GB"/>
        </w:rPr>
      </w:pPr>
      <w:r w:rsidRPr="00F554AC">
        <w:rPr>
          <w:lang w:val="en-GB"/>
        </w:rPr>
        <w:t xml:space="preserve">Environmental design of smart and responsive spaces for dwelling, working and leisure. The course will include lectures, laboratory activity and interactive workshop.  </w:t>
      </w:r>
    </w:p>
    <w:p w:rsidR="00E76B39" w:rsidRPr="00F554AC" w:rsidRDefault="00E76B39" w:rsidP="00E76B39">
      <w:pPr>
        <w:rPr>
          <w:lang w:val="en-GB"/>
        </w:rPr>
      </w:pPr>
      <w:r w:rsidRPr="00F554AC">
        <w:rPr>
          <w:lang w:val="en-GB"/>
        </w:rPr>
        <w:t>Topics:</w:t>
      </w:r>
    </w:p>
    <w:p w:rsidR="00E76B39" w:rsidRPr="00F554AC" w:rsidRDefault="00E76B39" w:rsidP="00E76B39">
      <w:pPr>
        <w:pStyle w:val="Paragrafoelenco"/>
        <w:numPr>
          <w:ilvl w:val="0"/>
          <w:numId w:val="13"/>
        </w:numPr>
        <w:jc w:val="both"/>
        <w:rPr>
          <w:lang w:val="en-GB"/>
        </w:rPr>
      </w:pPr>
      <w:r w:rsidRPr="00F554AC">
        <w:rPr>
          <w:lang w:val="en-GB"/>
        </w:rPr>
        <w:t>Building environmental system</w:t>
      </w:r>
    </w:p>
    <w:p w:rsidR="00E76B39" w:rsidRPr="00F554AC" w:rsidRDefault="00E76B39" w:rsidP="00E76B39">
      <w:pPr>
        <w:pStyle w:val="Paragrafoelenco"/>
        <w:numPr>
          <w:ilvl w:val="0"/>
          <w:numId w:val="13"/>
        </w:numPr>
        <w:jc w:val="both"/>
        <w:rPr>
          <w:lang w:val="en-GB"/>
        </w:rPr>
      </w:pPr>
      <w:r w:rsidRPr="00F554AC">
        <w:rPr>
          <w:lang w:val="en-GB"/>
        </w:rPr>
        <w:t>Building performance</w:t>
      </w:r>
    </w:p>
    <w:p w:rsidR="00E76B39" w:rsidRPr="00F554AC" w:rsidRDefault="00E76B39" w:rsidP="00E76B39">
      <w:pPr>
        <w:pStyle w:val="Paragrafoelenco"/>
        <w:numPr>
          <w:ilvl w:val="0"/>
          <w:numId w:val="13"/>
        </w:numPr>
        <w:jc w:val="both"/>
        <w:rPr>
          <w:lang w:val="en-GB"/>
        </w:rPr>
      </w:pPr>
      <w:r w:rsidRPr="00F554AC">
        <w:rPr>
          <w:lang w:val="en-GB"/>
        </w:rPr>
        <w:t>Building integration and automation</w:t>
      </w:r>
    </w:p>
    <w:p w:rsidR="00E76B39" w:rsidRPr="00F554AC" w:rsidRDefault="00E76B39" w:rsidP="00E76B39">
      <w:pPr>
        <w:pStyle w:val="Paragrafoelenco"/>
        <w:numPr>
          <w:ilvl w:val="0"/>
          <w:numId w:val="13"/>
        </w:numPr>
        <w:jc w:val="both"/>
        <w:rPr>
          <w:lang w:val="en-GB"/>
        </w:rPr>
      </w:pPr>
      <w:r w:rsidRPr="00F554AC">
        <w:rPr>
          <w:lang w:val="en-GB"/>
        </w:rPr>
        <w:t>Indoor Environmental Quality</w:t>
      </w:r>
    </w:p>
    <w:p w:rsidR="00E76B39" w:rsidRPr="00F554AC" w:rsidRDefault="00E76B39" w:rsidP="00E76B39">
      <w:pPr>
        <w:pStyle w:val="Paragrafoelenco"/>
        <w:numPr>
          <w:ilvl w:val="0"/>
          <w:numId w:val="13"/>
        </w:numPr>
        <w:jc w:val="both"/>
        <w:rPr>
          <w:lang w:val="en-GB"/>
        </w:rPr>
      </w:pPr>
      <w:r w:rsidRPr="00F554AC">
        <w:rPr>
          <w:lang w:val="en-GB"/>
        </w:rPr>
        <w:t>Energy efficiency</w:t>
      </w:r>
    </w:p>
    <w:p w:rsidR="00E76B39" w:rsidRPr="00F554AC" w:rsidRDefault="00E76B39" w:rsidP="00E76B39">
      <w:pPr>
        <w:pStyle w:val="Paragrafoelenco"/>
        <w:numPr>
          <w:ilvl w:val="0"/>
          <w:numId w:val="13"/>
        </w:numPr>
        <w:jc w:val="both"/>
        <w:rPr>
          <w:lang w:val="en-GB"/>
        </w:rPr>
      </w:pPr>
      <w:r w:rsidRPr="00F554AC">
        <w:rPr>
          <w:lang w:val="en-GB"/>
        </w:rPr>
        <w:t>Accessibility and security</w:t>
      </w:r>
    </w:p>
    <w:p w:rsidR="00E76B39" w:rsidRPr="00F554AC" w:rsidRDefault="00E76B39" w:rsidP="00E76B39">
      <w:pPr>
        <w:pStyle w:val="Paragrafoelenco"/>
        <w:numPr>
          <w:ilvl w:val="0"/>
          <w:numId w:val="13"/>
        </w:numPr>
        <w:jc w:val="both"/>
        <w:rPr>
          <w:lang w:val="en-GB"/>
        </w:rPr>
      </w:pPr>
      <w:r w:rsidRPr="00F554AC">
        <w:rPr>
          <w:lang w:val="en-GB"/>
        </w:rPr>
        <w:t>Interactive building and spaces</w:t>
      </w:r>
    </w:p>
    <w:p w:rsidR="00E76B39" w:rsidRPr="00F554AC" w:rsidRDefault="00E76B39" w:rsidP="00E76B39">
      <w:pPr>
        <w:pStyle w:val="Paragrafoelenco"/>
        <w:numPr>
          <w:ilvl w:val="0"/>
          <w:numId w:val="13"/>
        </w:numPr>
        <w:jc w:val="both"/>
        <w:rPr>
          <w:lang w:val="en-GB"/>
        </w:rPr>
      </w:pPr>
      <w:r w:rsidRPr="00F554AC">
        <w:rPr>
          <w:lang w:val="en-GB"/>
        </w:rPr>
        <w:t>Home automation</w:t>
      </w:r>
    </w:p>
    <w:p w:rsidR="00E76B39" w:rsidRPr="00F554AC" w:rsidRDefault="00E76B39" w:rsidP="00E76B39">
      <w:pPr>
        <w:pStyle w:val="Paragrafoelenco"/>
        <w:numPr>
          <w:ilvl w:val="0"/>
          <w:numId w:val="13"/>
        </w:numPr>
        <w:jc w:val="both"/>
        <w:rPr>
          <w:lang w:val="en-GB"/>
        </w:rPr>
      </w:pPr>
      <w:r w:rsidRPr="00F554AC">
        <w:rPr>
          <w:lang w:val="en-GB"/>
        </w:rPr>
        <w:t>Design stages</w:t>
      </w:r>
    </w:p>
    <w:p w:rsidR="00E76B39" w:rsidRPr="00F554AC" w:rsidRDefault="00E76B39" w:rsidP="00E76B39">
      <w:pPr>
        <w:autoSpaceDE w:val="0"/>
        <w:autoSpaceDN w:val="0"/>
        <w:adjustRightInd w:val="0"/>
        <w:spacing w:after="0" w:line="240" w:lineRule="auto"/>
        <w:ind w:left="1065"/>
        <w:contextualSpacing/>
        <w:rPr>
          <w:rFonts w:ascii="CIDFont+F2" w:hAnsi="CIDFont+F2" w:cs="CIDFont+F2"/>
          <w:sz w:val="19"/>
          <w:szCs w:val="19"/>
          <w:lang w:val="en-GB"/>
        </w:rPr>
      </w:pPr>
    </w:p>
    <w:p w:rsidR="00E76B39" w:rsidRPr="00F554AC" w:rsidRDefault="00E76B39" w:rsidP="00E76B39">
      <w:pPr>
        <w:autoSpaceDE w:val="0"/>
        <w:autoSpaceDN w:val="0"/>
        <w:adjustRightInd w:val="0"/>
        <w:spacing w:after="0" w:line="240" w:lineRule="auto"/>
        <w:contextualSpacing/>
        <w:rPr>
          <w:rFonts w:ascii="CIDFont+F2" w:hAnsi="CIDFont+F2" w:cs="CIDFont+F2"/>
          <w:sz w:val="19"/>
          <w:szCs w:val="19"/>
        </w:rPr>
      </w:pPr>
    </w:p>
    <w:p w:rsidR="00E76B39" w:rsidRPr="00F554AC" w:rsidRDefault="00E76B39" w:rsidP="00E76B39">
      <w:pPr>
        <w:rPr>
          <w:b/>
          <w:lang w:val="en-GB"/>
        </w:rPr>
      </w:pPr>
      <w:r w:rsidRPr="00F554AC">
        <w:rPr>
          <w:b/>
          <w:lang w:val="en-GB"/>
        </w:rPr>
        <w:t>“ICT for smart products” (60 ore)</w:t>
      </w:r>
    </w:p>
    <w:p w:rsidR="00E76B39" w:rsidRPr="00F554AC" w:rsidRDefault="00E76B39" w:rsidP="00E76B39">
      <w:pPr>
        <w:rPr>
          <w:b/>
          <w:lang w:val="en-GB"/>
        </w:rPr>
      </w:pPr>
      <w:proofErr w:type="spellStart"/>
      <w:r w:rsidRPr="00F554AC">
        <w:rPr>
          <w:b/>
          <w:lang w:val="en-GB"/>
        </w:rPr>
        <w:t>Argomenti</w:t>
      </w:r>
      <w:proofErr w:type="spellEnd"/>
    </w:p>
    <w:p w:rsidR="00E76B39" w:rsidRPr="00F554AC" w:rsidRDefault="00E76B39" w:rsidP="00E76B39">
      <w:pPr>
        <w:spacing w:after="0" w:line="240" w:lineRule="auto"/>
        <w:rPr>
          <w:rFonts w:eastAsia="Times New Roman" w:cstheme="minorHAnsi"/>
          <w:lang w:val="en-US" w:eastAsia="it-IT"/>
        </w:rPr>
      </w:pPr>
    </w:p>
    <w:p w:rsidR="00E76B39" w:rsidRPr="00F554AC" w:rsidRDefault="00E76B39" w:rsidP="00E76B39">
      <w:pPr>
        <w:pStyle w:val="Paragrafoelenco"/>
        <w:numPr>
          <w:ilvl w:val="0"/>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The Internet of Things: An Overview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The Technology of the Internet of Things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Design Principles for Connected Devices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Affordances</w:t>
      </w:r>
    </w:p>
    <w:p w:rsidR="00E76B39" w:rsidRPr="00F554AC" w:rsidRDefault="00E76B39" w:rsidP="00E76B39">
      <w:pPr>
        <w:spacing w:after="0" w:line="240" w:lineRule="auto"/>
        <w:rPr>
          <w:rFonts w:eastAsia="Times New Roman" w:cstheme="minorHAnsi"/>
          <w:lang w:val="en-US" w:eastAsia="it-IT"/>
        </w:rPr>
      </w:pPr>
    </w:p>
    <w:p w:rsidR="00E76B39" w:rsidRPr="00F554AC" w:rsidRDefault="00E76B39" w:rsidP="00E76B39">
      <w:pPr>
        <w:pStyle w:val="Paragrafoelenco"/>
        <w:numPr>
          <w:ilvl w:val="0"/>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Internet Principles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Internet Communications: An Overview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The IP Protocol Suite (TCP/IP)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HTTP, HTTPS and Other Application Layer Protocols </w:t>
      </w:r>
    </w:p>
    <w:p w:rsidR="00E76B39" w:rsidRPr="00F554AC" w:rsidRDefault="00E76B39" w:rsidP="00E76B39">
      <w:pPr>
        <w:spacing w:after="0" w:line="240" w:lineRule="auto"/>
        <w:rPr>
          <w:rFonts w:eastAsia="Times New Roman" w:cstheme="minorHAnsi"/>
          <w:lang w:val="en-US" w:eastAsia="it-IT"/>
        </w:rPr>
      </w:pPr>
    </w:p>
    <w:p w:rsidR="00E76B39" w:rsidRPr="00F554AC" w:rsidRDefault="00E76B39" w:rsidP="00E76B39">
      <w:pPr>
        <w:pStyle w:val="Paragrafoelenco"/>
        <w:numPr>
          <w:ilvl w:val="0"/>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Prototyping Embedded Devices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Electronics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lastRenderedPageBreak/>
        <w:t xml:space="preserve">Sensors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Actuators</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Embedded Computing Basics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Microcontrollers</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System-on-Chips</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Choosing the right platform</w:t>
      </w:r>
    </w:p>
    <w:p w:rsidR="00E76B39" w:rsidRPr="00F554AC" w:rsidRDefault="00E76B39" w:rsidP="00E76B39">
      <w:pPr>
        <w:spacing w:after="0" w:line="240" w:lineRule="auto"/>
        <w:rPr>
          <w:rFonts w:eastAsia="Times New Roman" w:cstheme="minorHAnsi"/>
          <w:lang w:val="en-US" w:eastAsia="it-IT"/>
        </w:rPr>
      </w:pPr>
    </w:p>
    <w:p w:rsidR="00E76B39" w:rsidRPr="00F554AC" w:rsidRDefault="00E76B39" w:rsidP="00E76B39">
      <w:pPr>
        <w:pStyle w:val="Paragrafoelenco"/>
        <w:numPr>
          <w:ilvl w:val="0"/>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Developing on the Arduino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Some Notes on the Hardware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 xml:space="preserve">Cases and Extension Boards </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Examples</w:t>
      </w:r>
    </w:p>
    <w:p w:rsidR="00E76B39" w:rsidRPr="00F554AC" w:rsidRDefault="00E76B39" w:rsidP="00E76B39">
      <w:pPr>
        <w:spacing w:after="0" w:line="240" w:lineRule="auto"/>
        <w:rPr>
          <w:rFonts w:eastAsia="Times New Roman" w:cstheme="minorHAnsi"/>
          <w:lang w:val="en-US" w:eastAsia="it-IT"/>
        </w:rPr>
      </w:pPr>
    </w:p>
    <w:p w:rsidR="00E76B39" w:rsidRPr="00F554AC" w:rsidRDefault="00E76B39" w:rsidP="00E76B39">
      <w:pPr>
        <w:pStyle w:val="Paragrafoelenco"/>
        <w:numPr>
          <w:ilvl w:val="0"/>
          <w:numId w:val="15"/>
        </w:numPr>
        <w:spacing w:after="0" w:line="240" w:lineRule="auto"/>
        <w:rPr>
          <w:rFonts w:eastAsia="Times New Roman" w:cstheme="minorHAnsi"/>
          <w:lang w:val="en-US" w:eastAsia="it-IT"/>
        </w:rPr>
      </w:pPr>
      <w:r w:rsidRPr="00F554AC">
        <w:rPr>
          <w:rFonts w:eastAsia="Times New Roman" w:cstheme="minorHAnsi"/>
          <w:lang w:val="en-US" w:eastAsia="it-IT"/>
        </w:rPr>
        <w:t>Prototyping Software Online Components</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Libraries and APIs</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Cloud platforms and services</w:t>
      </w:r>
    </w:p>
    <w:p w:rsidR="00E76B39" w:rsidRPr="00F554AC" w:rsidRDefault="00E76B39" w:rsidP="00E76B39">
      <w:pPr>
        <w:pStyle w:val="Paragrafoelenco"/>
        <w:numPr>
          <w:ilvl w:val="1"/>
          <w:numId w:val="15"/>
        </w:numPr>
        <w:spacing w:after="0" w:line="240" w:lineRule="auto"/>
        <w:rPr>
          <w:rFonts w:eastAsia="Times New Roman" w:cstheme="minorHAnsi"/>
          <w:lang w:val="en-US" w:eastAsia="it-IT"/>
        </w:rPr>
      </w:pPr>
      <w:r w:rsidRPr="00F554AC">
        <w:rPr>
          <w:rFonts w:eastAsia="Times New Roman" w:cstheme="minorHAnsi"/>
          <w:lang w:val="en-US" w:eastAsia="it-IT"/>
        </w:rPr>
        <w:t>Custom network protocols</w:t>
      </w:r>
    </w:p>
    <w:p w:rsidR="00E76B39" w:rsidRPr="00F554AC" w:rsidRDefault="00E76B39" w:rsidP="00E76B39">
      <w:pPr>
        <w:autoSpaceDE w:val="0"/>
        <w:autoSpaceDN w:val="0"/>
        <w:adjustRightInd w:val="0"/>
        <w:spacing w:after="0" w:line="240" w:lineRule="auto"/>
        <w:contextualSpacing/>
        <w:rPr>
          <w:rFonts w:ascii="CIDFont+F2" w:hAnsi="CIDFont+F2" w:cs="CIDFont+F2"/>
          <w:sz w:val="19"/>
          <w:szCs w:val="19"/>
        </w:rPr>
      </w:pPr>
    </w:p>
    <w:p w:rsidR="00E76B39" w:rsidRPr="00F554AC" w:rsidRDefault="00E76B39" w:rsidP="00E76B39"/>
    <w:p w:rsidR="00E76B39" w:rsidRPr="00F554AC" w:rsidRDefault="00E76B39" w:rsidP="00E76B39">
      <w:pPr>
        <w:rPr>
          <w:b/>
          <w:bCs/>
        </w:rPr>
      </w:pPr>
      <w:r w:rsidRPr="00F554AC">
        <w:rPr>
          <w:b/>
          <w:bCs/>
        </w:rPr>
        <w:t>Metodi didattici</w:t>
      </w:r>
    </w:p>
    <w:p w:rsidR="00E76B39" w:rsidRPr="00F554AC" w:rsidRDefault="00E76B39" w:rsidP="00E76B39">
      <w:pPr>
        <w:jc w:val="both"/>
      </w:pPr>
      <w:r w:rsidRPr="00F554AC">
        <w:t xml:space="preserve">Il metodo didattico prevede il ricorso ad una parte di lezioni teoriche per ciascuno dei moduli, accompagnate da progetti in aula sugli argomenti trattati, con revisioni tenute continuativamente dalla docenza; tale articolazione ha lo scopo di accostare operativamente gli studenti ai temi e ai metodi della innovazione design </w:t>
      </w:r>
      <w:proofErr w:type="spellStart"/>
      <w:r w:rsidRPr="00F554AC">
        <w:t>driven</w:t>
      </w:r>
      <w:proofErr w:type="spellEnd"/>
      <w:r w:rsidRPr="00F554AC">
        <w:t>. Il tratto comune del corso integrato è che gli studenti saranno guidati ad affrontare un progetto comune declinato sugli argomenti specifici dei moduli in maniera che le competenze di progettazione strutturata, sostenibile, ambientale e ICT siano via via applicate e contestualizzate. Il tema può essere individuato in collaborazione con un partner esterno, quali enti, aziende, organizzazioni ed ha la caratteristica di costituire un caso-studio realistico. La didattica del laboratorio è pianificata e coordinata dal docente della disciplina caratterizzante in collaborazione con i docenti di ogni modulo, in modo da garantire una proficua interazione tra le discipline ed evitare sovrapposizioni sui temi sviluppati e sovraccarichi didattici.</w:t>
      </w:r>
    </w:p>
    <w:p w:rsidR="00E76B39" w:rsidRPr="00F554AC" w:rsidRDefault="00E76B39" w:rsidP="00E76B39">
      <w:pPr>
        <w:jc w:val="both"/>
      </w:pPr>
      <w:r w:rsidRPr="00F554AC">
        <w:t xml:space="preserve">Le attività di progettazione all’interno del workshop verranno sviluppate da team di studenti che sono divisi in team multidisciplinari sulla base del background culturale. Il partner esterno, se presente, collabora con incontri, visite sul campo, ma soprattutto interagendo con i team nella valutazione delle ipotesi di progetto. </w:t>
      </w:r>
    </w:p>
    <w:p w:rsidR="00E76B39" w:rsidRPr="00F554AC" w:rsidRDefault="00E76B39" w:rsidP="00E76B39">
      <w:pPr>
        <w:jc w:val="both"/>
      </w:pPr>
      <w:r w:rsidRPr="00F554AC">
        <w:t xml:space="preserve">Si prevede anche la possibilità di usufruire di laboratori ed attrezzature che consentano la realizzazione di piccoli prototipi mediante stampa 3D e semplici sistemi informatici </w:t>
      </w:r>
      <w:proofErr w:type="spellStart"/>
      <w:r w:rsidRPr="00F554AC">
        <w:t>embedded</w:t>
      </w:r>
      <w:proofErr w:type="spellEnd"/>
      <w:r w:rsidRPr="00F554AC">
        <w:t xml:space="preserve"> come la piattaforma Arduino.</w:t>
      </w:r>
    </w:p>
    <w:p w:rsidR="00E76B39" w:rsidRPr="00F554AC" w:rsidRDefault="00E76B39" w:rsidP="00E76B39">
      <w:pPr>
        <w:rPr>
          <w:b/>
          <w:bCs/>
        </w:rPr>
      </w:pPr>
      <w:r w:rsidRPr="00F554AC">
        <w:rPr>
          <w:b/>
          <w:bCs/>
        </w:rPr>
        <w:t>Modalità di verifica dell'apprendimento</w:t>
      </w:r>
    </w:p>
    <w:p w:rsidR="00E76B39" w:rsidRPr="00F554AC" w:rsidRDefault="00E76B39" w:rsidP="00E76B39">
      <w:r w:rsidRPr="00F554AC">
        <w:rPr>
          <w:bCs/>
        </w:rPr>
        <w:t xml:space="preserve">L’obiettivo della prova d’esame consiste nel verificare il livello di raggiungimento degli obiettivi formativi precedentemente indicati. </w:t>
      </w:r>
      <w:r w:rsidRPr="00F554AC">
        <w:t>Le prove ex tempore previste hanno il duplice scopo di fornire un’opportunità di sperimentazione dei contenuti delle lezioni e di verifica del livello di apprendimento.</w:t>
      </w:r>
    </w:p>
    <w:p w:rsidR="00E76B39" w:rsidRPr="00F554AC" w:rsidRDefault="00E76B39" w:rsidP="00E76B39">
      <w:r w:rsidRPr="00F554AC">
        <w:t>La prova d’esame consisterà in un colloquio sugli argomenti delle lezioni, basato sul materiale prodotto nelle prove ex tempore e sulla valutazione di una relazione progettuale che descriva il contenuto tecnico del lavoro prodotto da ciascuno studente nel workshop progettuale comune. Si prevede anche una presentazione del lavoro atta a verificare la capacità comunicativa degli studenti.</w:t>
      </w:r>
    </w:p>
    <w:p w:rsidR="00E76B39" w:rsidRPr="00F554AC" w:rsidRDefault="00E76B39" w:rsidP="00E76B39"/>
    <w:p w:rsidR="00E76B39" w:rsidRPr="00F554AC" w:rsidRDefault="00E76B39" w:rsidP="00E76B39">
      <w:pPr>
        <w:ind w:left="360"/>
        <w:rPr>
          <w:lang w:val="en-GB"/>
        </w:rPr>
      </w:pPr>
      <w:proofErr w:type="spellStart"/>
      <w:r w:rsidRPr="00F554AC">
        <w:rPr>
          <w:b/>
          <w:bCs/>
          <w:lang w:val="en-GB"/>
        </w:rPr>
        <w:lastRenderedPageBreak/>
        <w:t>Testi</w:t>
      </w:r>
      <w:proofErr w:type="spellEnd"/>
      <w:r w:rsidRPr="00F554AC">
        <w:rPr>
          <w:b/>
          <w:bCs/>
          <w:lang w:val="en-GB"/>
        </w:rPr>
        <w:t xml:space="preserve"> di </w:t>
      </w:r>
      <w:proofErr w:type="spellStart"/>
      <w:r w:rsidRPr="00F554AC">
        <w:rPr>
          <w:b/>
          <w:bCs/>
          <w:lang w:val="en-GB"/>
        </w:rPr>
        <w:t>riferimento</w:t>
      </w:r>
      <w:proofErr w:type="spellEnd"/>
      <w:r w:rsidRPr="00F554AC">
        <w:rPr>
          <w:lang w:val="en-GB"/>
        </w:rPr>
        <w:br/>
      </w:r>
      <w:r w:rsidRPr="00F554AC">
        <w:rPr>
          <w:lang w:val="en-GB"/>
        </w:rPr>
        <w:br/>
      </w:r>
    </w:p>
    <w:p w:rsidR="00E76B39" w:rsidRPr="00F554AC" w:rsidRDefault="00E76B39" w:rsidP="00E76B39">
      <w:pPr>
        <w:pStyle w:val="Paragrafoelenco"/>
        <w:numPr>
          <w:ilvl w:val="0"/>
          <w:numId w:val="14"/>
        </w:numPr>
        <w:rPr>
          <w:lang w:val="en-GB"/>
        </w:rPr>
      </w:pPr>
      <w:r w:rsidRPr="00F554AC">
        <w:rPr>
          <w:lang w:val="en-GB"/>
        </w:rPr>
        <w:t xml:space="preserve">“Product Design and Development” di Karl Ulrich, Steven </w:t>
      </w:r>
      <w:proofErr w:type="spellStart"/>
      <w:r w:rsidRPr="00F554AC">
        <w:rPr>
          <w:lang w:val="en-GB"/>
        </w:rPr>
        <w:t>Eppinger</w:t>
      </w:r>
      <w:proofErr w:type="spellEnd"/>
      <w:r w:rsidRPr="00F554AC">
        <w:rPr>
          <w:lang w:val="en-GB"/>
        </w:rPr>
        <w:t>, McGraw-Hill Education, ISBN-10: 0073404772</w:t>
      </w:r>
    </w:p>
    <w:p w:rsidR="00E76B39" w:rsidRPr="00F554AC" w:rsidRDefault="00E76B39" w:rsidP="00E76B39">
      <w:pPr>
        <w:pStyle w:val="Paragrafoelenco"/>
        <w:numPr>
          <w:ilvl w:val="0"/>
          <w:numId w:val="14"/>
        </w:numPr>
        <w:rPr>
          <w:lang w:val="en-GB"/>
        </w:rPr>
      </w:pPr>
      <w:r w:rsidRPr="00F554AC">
        <w:rPr>
          <w:lang w:val="en-GB"/>
        </w:rPr>
        <w:t xml:space="preserve">Mechatronic Systems,  R. </w:t>
      </w:r>
      <w:proofErr w:type="spellStart"/>
      <w:r w:rsidRPr="00F554AC">
        <w:rPr>
          <w:lang w:val="en-GB"/>
        </w:rPr>
        <w:t>Isermann</w:t>
      </w:r>
      <w:proofErr w:type="spellEnd"/>
      <w:r w:rsidRPr="00F554AC">
        <w:rPr>
          <w:lang w:val="en-GB"/>
        </w:rPr>
        <w:t>, Springer-</w:t>
      </w:r>
      <w:proofErr w:type="spellStart"/>
      <w:r w:rsidRPr="00F554AC">
        <w:rPr>
          <w:lang w:val="en-GB"/>
        </w:rPr>
        <w:t>Verlag</w:t>
      </w:r>
      <w:proofErr w:type="spellEnd"/>
      <w:r w:rsidRPr="00F554AC">
        <w:rPr>
          <w:lang w:val="en-GB"/>
        </w:rPr>
        <w:t xml:space="preserve"> London, 2005, ISBN 978-1-85233-930-2</w:t>
      </w:r>
    </w:p>
    <w:p w:rsidR="00E76B39" w:rsidRPr="00F554AC" w:rsidRDefault="00E76B39" w:rsidP="00E76B39">
      <w:pPr>
        <w:pStyle w:val="Paragrafoelenco"/>
        <w:numPr>
          <w:ilvl w:val="0"/>
          <w:numId w:val="14"/>
        </w:numPr>
        <w:rPr>
          <w:lang w:val="en-GB"/>
        </w:rPr>
      </w:pPr>
      <w:r w:rsidRPr="00F554AC">
        <w:rPr>
          <w:lang w:val="en-GB"/>
        </w:rPr>
        <w:t xml:space="preserve">Wolfgang </w:t>
      </w:r>
      <w:proofErr w:type="spellStart"/>
      <w:r w:rsidRPr="00F554AC">
        <w:rPr>
          <w:lang w:val="en-GB"/>
        </w:rPr>
        <w:t>Wimmer</w:t>
      </w:r>
      <w:proofErr w:type="spellEnd"/>
      <w:r w:rsidRPr="00F554AC">
        <w:rPr>
          <w:lang w:val="en-GB"/>
        </w:rPr>
        <w:t xml:space="preserve">, Rainer </w:t>
      </w:r>
      <w:proofErr w:type="spellStart"/>
      <w:r w:rsidRPr="00F554AC">
        <w:rPr>
          <w:lang w:val="en-GB"/>
        </w:rPr>
        <w:t>Zust</w:t>
      </w:r>
      <w:proofErr w:type="spellEnd"/>
      <w:r w:rsidRPr="00F554AC">
        <w:rPr>
          <w:lang w:val="en-GB"/>
        </w:rPr>
        <w:t xml:space="preserve">, </w:t>
      </w:r>
      <w:proofErr w:type="spellStart"/>
      <w:r w:rsidRPr="00F554AC">
        <w:rPr>
          <w:lang w:val="en-GB"/>
        </w:rPr>
        <w:t>Ecodesign</w:t>
      </w:r>
      <w:proofErr w:type="spellEnd"/>
      <w:r w:rsidRPr="00F554AC">
        <w:rPr>
          <w:lang w:val="en-GB"/>
        </w:rPr>
        <w:t xml:space="preserve"> pilot. Product investigation, learning and optimization tool for sustainable product development, Kluwer Academic Publishers, 2003, pp. 109;</w:t>
      </w:r>
    </w:p>
    <w:p w:rsidR="00E76B39" w:rsidRPr="00F554AC" w:rsidRDefault="00E76B39" w:rsidP="00E76B39">
      <w:pPr>
        <w:pStyle w:val="Paragrafoelenco"/>
        <w:numPr>
          <w:ilvl w:val="0"/>
          <w:numId w:val="14"/>
        </w:numPr>
        <w:rPr>
          <w:lang w:val="en-GB"/>
        </w:rPr>
      </w:pPr>
      <w:r w:rsidRPr="00F554AC">
        <w:rPr>
          <w:lang w:val="en-GB"/>
        </w:rPr>
        <w:t xml:space="preserve">Kean </w:t>
      </w:r>
      <w:proofErr w:type="spellStart"/>
      <w:r w:rsidRPr="00F554AC">
        <w:rPr>
          <w:lang w:val="en-GB"/>
        </w:rPr>
        <w:t>Yeang</w:t>
      </w:r>
      <w:proofErr w:type="spellEnd"/>
      <w:r w:rsidRPr="00F554AC">
        <w:rPr>
          <w:lang w:val="en-GB"/>
        </w:rPr>
        <w:t xml:space="preserve">, </w:t>
      </w:r>
      <w:proofErr w:type="spellStart"/>
      <w:r w:rsidRPr="00F554AC">
        <w:rPr>
          <w:lang w:val="en-GB"/>
        </w:rPr>
        <w:t>Ecodesign</w:t>
      </w:r>
      <w:proofErr w:type="spellEnd"/>
      <w:r w:rsidRPr="00F554AC">
        <w:rPr>
          <w:lang w:val="en-GB"/>
        </w:rPr>
        <w:t>. A manual for ecological design, London, John Wiley, 2006, pp. 499;</w:t>
      </w:r>
    </w:p>
    <w:p w:rsidR="00E76B39" w:rsidRPr="00F554AC" w:rsidRDefault="00E76B39" w:rsidP="00E76B39">
      <w:pPr>
        <w:pStyle w:val="Paragrafoelenco"/>
        <w:numPr>
          <w:ilvl w:val="0"/>
          <w:numId w:val="14"/>
        </w:numPr>
        <w:rPr>
          <w:lang w:val="en-US"/>
        </w:rPr>
      </w:pPr>
      <w:r w:rsidRPr="00F554AC">
        <w:rPr>
          <w:lang w:val="en-US"/>
        </w:rPr>
        <w:t>Johnson, A. Gibson, Sustainability in Engineering Design, Academic Press, pp. 442, 2014</w:t>
      </w:r>
    </w:p>
    <w:p w:rsidR="00E76B39" w:rsidRPr="00F554AC" w:rsidRDefault="00E76B39" w:rsidP="00E76B39">
      <w:pPr>
        <w:pStyle w:val="Paragrafoelenco"/>
        <w:numPr>
          <w:ilvl w:val="0"/>
          <w:numId w:val="14"/>
        </w:numPr>
      </w:pPr>
      <w:proofErr w:type="spellStart"/>
      <w:r w:rsidRPr="00F554AC">
        <w:rPr>
          <w:lang w:val="en-GB"/>
        </w:rPr>
        <w:t>Jadhav</w:t>
      </w:r>
      <w:proofErr w:type="spellEnd"/>
      <w:r w:rsidRPr="00F554AC">
        <w:rPr>
          <w:lang w:val="en-GB"/>
        </w:rPr>
        <w:t xml:space="preserve"> </w:t>
      </w:r>
      <w:proofErr w:type="spellStart"/>
      <w:r w:rsidRPr="00F554AC">
        <w:rPr>
          <w:lang w:val="en-GB"/>
        </w:rPr>
        <w:t>Nilesh</w:t>
      </w:r>
      <w:proofErr w:type="spellEnd"/>
      <w:r w:rsidRPr="00F554AC">
        <w:rPr>
          <w:lang w:val="en-GB"/>
        </w:rPr>
        <w:t xml:space="preserve"> Y. (2016), Green and Smart Buildings Advanced Technology Options, Springer. </w:t>
      </w:r>
      <w:r w:rsidRPr="00F554AC">
        <w:t>ISBN-</w:t>
      </w:r>
    </w:p>
    <w:p w:rsidR="00E76B39" w:rsidRPr="00F554AC" w:rsidRDefault="00E76B39" w:rsidP="00E76B39">
      <w:pPr>
        <w:pStyle w:val="Paragrafoelenco"/>
        <w:numPr>
          <w:ilvl w:val="0"/>
          <w:numId w:val="14"/>
        </w:numPr>
        <w:rPr>
          <w:lang w:val="en-GB"/>
        </w:rPr>
      </w:pPr>
      <w:r w:rsidRPr="00F554AC">
        <w:rPr>
          <w:lang w:val="en-GB"/>
        </w:rPr>
        <w:t>97898110100028 (Available in handbook and eBook)</w:t>
      </w:r>
    </w:p>
    <w:p w:rsidR="00E76B39" w:rsidRPr="00F554AC" w:rsidRDefault="00E76B39" w:rsidP="00E76B39">
      <w:pPr>
        <w:pStyle w:val="Paragrafoelenco"/>
        <w:numPr>
          <w:ilvl w:val="0"/>
          <w:numId w:val="14"/>
        </w:numPr>
      </w:pPr>
      <w:proofErr w:type="spellStart"/>
      <w:r w:rsidRPr="00F554AC">
        <w:rPr>
          <w:lang w:val="en-GB"/>
        </w:rPr>
        <w:t>Sinopoli</w:t>
      </w:r>
      <w:proofErr w:type="spellEnd"/>
      <w:r w:rsidRPr="00F554AC">
        <w:rPr>
          <w:lang w:val="en-GB"/>
        </w:rPr>
        <w:t xml:space="preserve"> J. (2009), Smart Buildings Systems for Architects, Owners and Builders, Butterworth-Heinemann. </w:t>
      </w:r>
      <w:r w:rsidRPr="00F554AC">
        <w:t>ISBN-9781856176538 (</w:t>
      </w:r>
      <w:proofErr w:type="spellStart"/>
      <w:r w:rsidRPr="00F554AC">
        <w:t>Available</w:t>
      </w:r>
      <w:proofErr w:type="spellEnd"/>
      <w:r w:rsidRPr="00F554AC">
        <w:t xml:space="preserve"> in </w:t>
      </w:r>
      <w:proofErr w:type="spellStart"/>
      <w:r w:rsidRPr="00F554AC">
        <w:t>handbook</w:t>
      </w:r>
      <w:proofErr w:type="spellEnd"/>
      <w:r w:rsidRPr="00F554AC">
        <w:t xml:space="preserve"> and </w:t>
      </w:r>
      <w:proofErr w:type="spellStart"/>
      <w:r w:rsidRPr="00F554AC">
        <w:t>eBook</w:t>
      </w:r>
      <w:proofErr w:type="spellEnd"/>
      <w:r w:rsidRPr="00F554AC">
        <w:t>)</w:t>
      </w:r>
    </w:p>
    <w:p w:rsidR="00E76B39" w:rsidRPr="00F554AC" w:rsidRDefault="00E76B39" w:rsidP="00E76B39">
      <w:pPr>
        <w:pStyle w:val="Paragrafoelenco"/>
        <w:numPr>
          <w:ilvl w:val="0"/>
          <w:numId w:val="14"/>
        </w:numPr>
      </w:pPr>
      <w:proofErr w:type="spellStart"/>
      <w:r w:rsidRPr="00F554AC">
        <w:rPr>
          <w:lang w:val="en-GB"/>
        </w:rPr>
        <w:t>Sinopoli</w:t>
      </w:r>
      <w:proofErr w:type="spellEnd"/>
      <w:r w:rsidRPr="00F554AC">
        <w:rPr>
          <w:lang w:val="en-GB"/>
        </w:rPr>
        <w:t xml:space="preserve"> J. (2016), Advanced technology for smart building, </w:t>
      </w:r>
      <w:proofErr w:type="spellStart"/>
      <w:r w:rsidRPr="00F554AC">
        <w:rPr>
          <w:lang w:val="en-GB"/>
        </w:rPr>
        <w:t>Artech</w:t>
      </w:r>
      <w:proofErr w:type="spellEnd"/>
      <w:r w:rsidRPr="00F554AC">
        <w:rPr>
          <w:lang w:val="en-GB"/>
        </w:rPr>
        <w:t xml:space="preserve"> House 685, Canton Street Norwood, MA. </w:t>
      </w:r>
      <w:r w:rsidRPr="00F554AC">
        <w:t>ISBN-13: 978- 1608078653 (</w:t>
      </w:r>
      <w:proofErr w:type="spellStart"/>
      <w:r w:rsidRPr="00F554AC">
        <w:t>Available</w:t>
      </w:r>
      <w:proofErr w:type="spellEnd"/>
      <w:r w:rsidRPr="00F554AC">
        <w:t xml:space="preserve"> in </w:t>
      </w:r>
      <w:proofErr w:type="spellStart"/>
      <w:r w:rsidRPr="00F554AC">
        <w:t>handbook</w:t>
      </w:r>
      <w:proofErr w:type="spellEnd"/>
      <w:r w:rsidRPr="00F554AC">
        <w:t xml:space="preserve"> and </w:t>
      </w:r>
      <w:proofErr w:type="spellStart"/>
      <w:r w:rsidRPr="00F554AC">
        <w:t>eBook</w:t>
      </w:r>
      <w:proofErr w:type="spellEnd"/>
      <w:r w:rsidRPr="00F554AC">
        <w:t xml:space="preserve">) </w:t>
      </w:r>
    </w:p>
    <w:p w:rsidR="00E76B39" w:rsidRPr="00F554AC" w:rsidRDefault="00E76B39" w:rsidP="00E76B39">
      <w:pPr>
        <w:pStyle w:val="Paragrafoelenco"/>
        <w:numPr>
          <w:ilvl w:val="0"/>
          <w:numId w:val="14"/>
        </w:numPr>
      </w:pPr>
      <w:r w:rsidRPr="00F554AC">
        <w:rPr>
          <w:lang w:val="en-GB"/>
        </w:rPr>
        <w:t xml:space="preserve">Embedded System Design; Peter </w:t>
      </w:r>
      <w:proofErr w:type="spellStart"/>
      <w:r w:rsidRPr="00F554AC">
        <w:rPr>
          <w:lang w:val="en-GB"/>
        </w:rPr>
        <w:t>Marwedel</w:t>
      </w:r>
      <w:proofErr w:type="spellEnd"/>
      <w:r w:rsidRPr="00F554AC">
        <w:rPr>
          <w:lang w:val="en-GB"/>
        </w:rPr>
        <w:t xml:space="preserve">, Ed. </w:t>
      </w:r>
      <w:proofErr w:type="spellStart"/>
      <w:r w:rsidRPr="00F554AC">
        <w:t>Springer</w:t>
      </w:r>
      <w:proofErr w:type="spellEnd"/>
      <w:r w:rsidRPr="00F554AC">
        <w:t>, 2011, ISBN-10: 9400702566, ISBN-13: 978-9400702561</w:t>
      </w:r>
    </w:p>
    <w:p w:rsidR="00E76B39" w:rsidRPr="00F554AC" w:rsidRDefault="00E76B39" w:rsidP="00E76B39">
      <w:pPr>
        <w:pStyle w:val="Paragrafoelenco"/>
        <w:numPr>
          <w:ilvl w:val="0"/>
          <w:numId w:val="14"/>
        </w:numPr>
        <w:rPr>
          <w:lang w:val="en-US"/>
        </w:rPr>
      </w:pPr>
      <w:r w:rsidRPr="00F554AC">
        <w:rPr>
          <w:lang w:val="en-US"/>
        </w:rPr>
        <w:t xml:space="preserve">“Designing the Internet of Things”, Adrian McEwen and Hakim </w:t>
      </w:r>
      <w:proofErr w:type="spellStart"/>
      <w:r w:rsidRPr="00F554AC">
        <w:rPr>
          <w:lang w:val="en-US"/>
        </w:rPr>
        <w:t>Cassimally</w:t>
      </w:r>
      <w:proofErr w:type="spellEnd"/>
      <w:r w:rsidRPr="00F554AC">
        <w:rPr>
          <w:lang w:val="en-US"/>
        </w:rPr>
        <w:t>, Wiley ed., ISBN 978-1-118-43062-0</w:t>
      </w:r>
    </w:p>
    <w:p w:rsidR="00E76B39" w:rsidRPr="00F554AC" w:rsidRDefault="00E76B39" w:rsidP="00E76B39">
      <w:pPr>
        <w:pStyle w:val="Paragrafoelenco"/>
        <w:numPr>
          <w:ilvl w:val="0"/>
          <w:numId w:val="14"/>
        </w:numPr>
        <w:rPr>
          <w:lang w:val="en-US"/>
        </w:rPr>
      </w:pPr>
      <w:r w:rsidRPr="00F554AC">
        <w:rPr>
          <w:lang w:val="en-US"/>
        </w:rPr>
        <w:t xml:space="preserve">Victor </w:t>
      </w:r>
      <w:proofErr w:type="spellStart"/>
      <w:r w:rsidRPr="00F554AC">
        <w:rPr>
          <w:lang w:val="en-US"/>
        </w:rPr>
        <w:t>Papanek</w:t>
      </w:r>
      <w:proofErr w:type="spellEnd"/>
      <w:r w:rsidRPr="00F554AC">
        <w:rPr>
          <w:lang w:val="en-US"/>
        </w:rPr>
        <w:t xml:space="preserve">, Design for the real world. Human ecology and social change, </w:t>
      </w:r>
      <w:proofErr w:type="spellStart"/>
      <w:r w:rsidRPr="00F554AC">
        <w:rPr>
          <w:lang w:val="en-US"/>
        </w:rPr>
        <w:t>Londra</w:t>
      </w:r>
      <w:proofErr w:type="spellEnd"/>
      <w:r w:rsidRPr="00F554AC">
        <w:rPr>
          <w:lang w:val="en-US"/>
        </w:rPr>
        <w:t>, Thames &amp; Hudson, 1985;</w:t>
      </w:r>
    </w:p>
    <w:p w:rsidR="00E76B39" w:rsidRPr="00F554AC" w:rsidRDefault="00E76B39" w:rsidP="00E76B39">
      <w:pPr>
        <w:pStyle w:val="Paragrafoelenco"/>
        <w:numPr>
          <w:ilvl w:val="0"/>
          <w:numId w:val="14"/>
        </w:numPr>
        <w:rPr>
          <w:lang w:val="en-US"/>
        </w:rPr>
      </w:pPr>
      <w:r w:rsidRPr="00F554AC">
        <w:rPr>
          <w:lang w:val="en-US"/>
        </w:rPr>
        <w:t xml:space="preserve">Victor </w:t>
      </w:r>
      <w:proofErr w:type="spellStart"/>
      <w:r w:rsidRPr="00F554AC">
        <w:rPr>
          <w:lang w:val="en-US"/>
        </w:rPr>
        <w:t>Papanek</w:t>
      </w:r>
      <w:proofErr w:type="spellEnd"/>
      <w:r w:rsidRPr="00F554AC">
        <w:rPr>
          <w:lang w:val="en-US"/>
        </w:rPr>
        <w:t xml:space="preserve">, The green imperative. Ecology and ethics in design and architecture, </w:t>
      </w:r>
      <w:proofErr w:type="spellStart"/>
      <w:r w:rsidRPr="00F554AC">
        <w:rPr>
          <w:lang w:val="en-US"/>
        </w:rPr>
        <w:t>Londra</w:t>
      </w:r>
      <w:proofErr w:type="spellEnd"/>
      <w:r w:rsidRPr="00F554AC">
        <w:rPr>
          <w:lang w:val="en-US"/>
        </w:rPr>
        <w:t>, Thames &amp; Hudson, 1995;</w:t>
      </w:r>
    </w:p>
    <w:p w:rsidR="00E76B39" w:rsidRPr="00F554AC" w:rsidRDefault="00E76B39" w:rsidP="00E76B39">
      <w:pPr>
        <w:pStyle w:val="Paragrafoelenco"/>
        <w:numPr>
          <w:ilvl w:val="0"/>
          <w:numId w:val="14"/>
        </w:numPr>
        <w:rPr>
          <w:lang w:val="en-US"/>
        </w:rPr>
      </w:pPr>
      <w:r w:rsidRPr="00F554AC">
        <w:rPr>
          <w:lang w:val="en-US"/>
        </w:rPr>
        <w:t xml:space="preserve">System Innovation for Sustainability 1, </w:t>
      </w:r>
      <w:proofErr w:type="spellStart"/>
      <w:r w:rsidRPr="00F554AC">
        <w:rPr>
          <w:lang w:val="en-US"/>
        </w:rPr>
        <w:t>Tukker</w:t>
      </w:r>
      <w:proofErr w:type="spellEnd"/>
      <w:r w:rsidRPr="00F554AC">
        <w:rPr>
          <w:lang w:val="en-US"/>
        </w:rPr>
        <w:t xml:space="preserve">, Charter, </w:t>
      </w:r>
      <w:proofErr w:type="spellStart"/>
      <w:r w:rsidRPr="00F554AC">
        <w:rPr>
          <w:lang w:val="en-US"/>
        </w:rPr>
        <w:t>Vezzoli</w:t>
      </w:r>
      <w:proofErr w:type="spellEnd"/>
      <w:r w:rsidRPr="00F554AC">
        <w:rPr>
          <w:lang w:val="en-US"/>
        </w:rPr>
        <w:t xml:space="preserve">, </w:t>
      </w:r>
      <w:proofErr w:type="spellStart"/>
      <w:r w:rsidRPr="00F554AC">
        <w:rPr>
          <w:lang w:val="en-US"/>
        </w:rPr>
        <w:t>Sto</w:t>
      </w:r>
      <w:proofErr w:type="spellEnd"/>
      <w:r w:rsidRPr="00F554AC">
        <w:rPr>
          <w:lang w:val="en-US"/>
        </w:rPr>
        <w:t xml:space="preserve"> and Anderson, Greenleaf Publishing, 2008 [ISBN 978-1-906093-03-07]</w:t>
      </w:r>
    </w:p>
    <w:p w:rsidR="00E76B39" w:rsidRPr="00F554AC" w:rsidRDefault="00E76B39" w:rsidP="00E76B39">
      <w:pPr>
        <w:pStyle w:val="Paragrafoelenco"/>
        <w:rPr>
          <w:lang w:val="en-GB"/>
        </w:rPr>
      </w:pPr>
      <w:r w:rsidRPr="00F554AC">
        <w:rPr>
          <w:lang w:val="en-GB"/>
        </w:rPr>
        <w:br/>
      </w:r>
    </w:p>
    <w:p w:rsidR="00E76B39" w:rsidRPr="00F554AC" w:rsidRDefault="00E76B39" w:rsidP="00E76B39">
      <w:pPr>
        <w:rPr>
          <w:lang w:val="en-GB"/>
        </w:rPr>
      </w:pPr>
    </w:p>
    <w:p w:rsidR="00E76B39" w:rsidRPr="00F554AC" w:rsidRDefault="00E76B39">
      <w:pPr>
        <w:rPr>
          <w:lang w:val="en-GB"/>
        </w:rPr>
      </w:pPr>
      <w:r w:rsidRPr="00F554AC">
        <w:rPr>
          <w:lang w:val="en-GB"/>
        </w:rPr>
        <w:br w:type="page"/>
      </w:r>
    </w:p>
    <w:p w:rsidR="00E76B39" w:rsidRPr="00F554AC" w:rsidRDefault="00E76B39" w:rsidP="00047207">
      <w:pPr>
        <w:pStyle w:val="TITOLOCORSO"/>
      </w:pPr>
      <w:bookmarkStart w:id="5" w:name="_Toc514276287"/>
      <w:r w:rsidRPr="00F554AC">
        <w:lastRenderedPageBreak/>
        <w:t>Corso: Final Synthesis Lab 1 - Final Thesis Design</w:t>
      </w:r>
      <w:bookmarkEnd w:id="5"/>
    </w:p>
    <w:p w:rsidR="00E76B39" w:rsidRPr="00F554AC" w:rsidRDefault="00E76B39" w:rsidP="00E76B39">
      <w:pPr>
        <w:rPr>
          <w:b/>
          <w:bCs/>
        </w:rPr>
      </w:pPr>
      <w:r w:rsidRPr="00F554AC">
        <w:rPr>
          <w:b/>
          <w:bCs/>
        </w:rPr>
        <w:t>Anno accademico 20</w:t>
      </w:r>
      <w:r w:rsidR="00D42573" w:rsidRPr="00F554AC">
        <w:rPr>
          <w:b/>
          <w:bCs/>
        </w:rPr>
        <w:t>19</w:t>
      </w:r>
      <w:r w:rsidRPr="00F554AC">
        <w:rPr>
          <w:b/>
          <w:bCs/>
        </w:rPr>
        <w:t>/20</w:t>
      </w:r>
      <w:r w:rsidR="00D42573" w:rsidRPr="00F554AC">
        <w:rPr>
          <w:b/>
          <w:bCs/>
        </w:rPr>
        <w:t>20</w:t>
      </w:r>
    </w:p>
    <w:p w:rsidR="00E76B39" w:rsidRPr="00F554AC" w:rsidRDefault="00E76B39" w:rsidP="00E76B39">
      <w:pPr>
        <w:rPr>
          <w:b/>
          <w:bCs/>
        </w:rPr>
      </w:pPr>
      <w:r w:rsidRPr="00F554AC">
        <w:rPr>
          <w:b/>
          <w:bCs/>
        </w:rPr>
        <w:t>Docenti</w:t>
      </w:r>
      <w:r w:rsidR="00047207" w:rsidRPr="00F554AC">
        <w:rPr>
          <w:b/>
          <w:bCs/>
        </w:rPr>
        <w:t xml:space="preserve"> (previsti)</w:t>
      </w:r>
    </w:p>
    <w:p w:rsidR="00E76B39" w:rsidRPr="00F554AC" w:rsidRDefault="00E76B39" w:rsidP="00E76B39">
      <w:r w:rsidRPr="00F554AC">
        <w:rPr>
          <w:rStyle w:val="Collegamentoipertestuale"/>
        </w:rPr>
        <w:t xml:space="preserve">DA ATTRIBUIRE </w:t>
      </w:r>
    </w:p>
    <w:p w:rsidR="00E76B39" w:rsidRPr="00F554AC" w:rsidRDefault="00E76B39" w:rsidP="00E76B39">
      <w:pPr>
        <w:rPr>
          <w:b/>
          <w:bCs/>
        </w:rPr>
      </w:pPr>
      <w:r w:rsidRPr="00F554AC">
        <w:rPr>
          <w:b/>
          <w:bCs/>
        </w:rPr>
        <w:t>Crediti formativi</w:t>
      </w:r>
    </w:p>
    <w:p w:rsidR="00E76B39" w:rsidRPr="00F554AC" w:rsidRDefault="00E76B39" w:rsidP="00E76B39">
      <w:r w:rsidRPr="00F554AC">
        <w:t>6</w:t>
      </w:r>
    </w:p>
    <w:p w:rsidR="00E76B39" w:rsidRPr="00F554AC" w:rsidRDefault="00E76B39" w:rsidP="00E76B39">
      <w:pPr>
        <w:rPr>
          <w:b/>
          <w:bCs/>
        </w:rPr>
      </w:pPr>
      <w:r w:rsidRPr="00F554AC">
        <w:rPr>
          <w:b/>
          <w:bCs/>
        </w:rPr>
        <w:t>Periodo didattico</w:t>
      </w:r>
    </w:p>
    <w:p w:rsidR="00E76B39" w:rsidRPr="00F554AC" w:rsidRDefault="00E76B39" w:rsidP="00E76B39">
      <w:r w:rsidRPr="00F554AC">
        <w:t>SECONDO SEMESTRE</w:t>
      </w:r>
    </w:p>
    <w:p w:rsidR="00E76B39" w:rsidRPr="00F554AC" w:rsidRDefault="00E76B39" w:rsidP="00E76B39">
      <w:pPr>
        <w:rPr>
          <w:b/>
          <w:bCs/>
        </w:rPr>
      </w:pPr>
      <w:r w:rsidRPr="00F554AC">
        <w:rPr>
          <w:b/>
          <w:bCs/>
        </w:rPr>
        <w:t>Obiettivi formativi</w:t>
      </w:r>
    </w:p>
    <w:p w:rsidR="00E76B39" w:rsidRPr="00F554AC" w:rsidRDefault="00E76B39" w:rsidP="00E76B39">
      <w:r w:rsidRPr="00F554AC">
        <w:t>Nel Laboratorio di Sintesi Finale lo studente è guidato, in accordo al proprio piano di studi, alla matura e completa preparazione di un progetto di innovazione applicabile ad uno specifico caso studio di integrazione di prodotti e servizi. Il corso si propone di consentire agli studenti di applicare le competenze e le metodologie acquisite finora in un’attività di team finalizzata all’analisi, definizione e impostazione del proprio progetto di tesi. Ha anche il compito di offrire allo studente una opportunità di sperimentazione sul campo nello sviluppo del progetto a diretto contatto con una specifica realtà industriale e di verificare le proprie capacità di autogestione e programmazione.</w:t>
      </w:r>
    </w:p>
    <w:p w:rsidR="00E76B39" w:rsidRPr="00F554AC" w:rsidRDefault="00E76B39" w:rsidP="00E76B39">
      <w:r w:rsidRPr="00F554AC">
        <w:t>Il corso si integra con i corsi di “</w:t>
      </w:r>
      <w:proofErr w:type="spellStart"/>
      <w:r w:rsidRPr="00F554AC">
        <w:t>Final</w:t>
      </w:r>
      <w:proofErr w:type="spellEnd"/>
      <w:r w:rsidRPr="00F554AC">
        <w:t xml:space="preserve"> </w:t>
      </w:r>
      <w:proofErr w:type="spellStart"/>
      <w:r w:rsidRPr="00F554AC">
        <w:t>Synthesis</w:t>
      </w:r>
      <w:proofErr w:type="spellEnd"/>
      <w:r w:rsidRPr="00F554AC">
        <w:t xml:space="preserve"> Lab 2” nelle tre opzioni:</w:t>
      </w:r>
    </w:p>
    <w:p w:rsidR="00E76B39" w:rsidRPr="00F554AC" w:rsidRDefault="00E76B39" w:rsidP="00E76B39">
      <w:pPr>
        <w:pStyle w:val="Paragrafoelenco"/>
        <w:numPr>
          <w:ilvl w:val="0"/>
          <w:numId w:val="16"/>
        </w:numPr>
        <w:rPr>
          <w:lang w:val="en-GB"/>
        </w:rPr>
      </w:pPr>
      <w:r w:rsidRPr="00F554AC">
        <w:rPr>
          <w:lang w:val="en-GB"/>
        </w:rPr>
        <w:t>Final Synthesis Lab 2- Educational technology innovation</w:t>
      </w:r>
    </w:p>
    <w:p w:rsidR="00E76B39" w:rsidRPr="00F554AC" w:rsidRDefault="00E76B39" w:rsidP="00E76B39">
      <w:pPr>
        <w:pStyle w:val="Paragrafoelenco"/>
        <w:numPr>
          <w:ilvl w:val="0"/>
          <w:numId w:val="16"/>
        </w:numPr>
        <w:rPr>
          <w:lang w:val="en-GB"/>
        </w:rPr>
      </w:pPr>
      <w:r w:rsidRPr="00F554AC">
        <w:rPr>
          <w:lang w:val="en-GB"/>
        </w:rPr>
        <w:t>Final Synthesis Lab 2- Mobility innovation</w:t>
      </w:r>
    </w:p>
    <w:p w:rsidR="00E76B39" w:rsidRPr="00F554AC" w:rsidRDefault="00E76B39" w:rsidP="00E76B39">
      <w:pPr>
        <w:pStyle w:val="Paragrafoelenco"/>
        <w:numPr>
          <w:ilvl w:val="0"/>
          <w:numId w:val="16"/>
        </w:numPr>
        <w:rPr>
          <w:lang w:val="en-GB"/>
        </w:rPr>
      </w:pPr>
      <w:r w:rsidRPr="00F554AC">
        <w:rPr>
          <w:lang w:val="en-GB"/>
        </w:rPr>
        <w:t>Final Synthesis Lab 2- Health and wellness innovation.</w:t>
      </w:r>
    </w:p>
    <w:p w:rsidR="00E76B39" w:rsidRPr="00F554AC" w:rsidRDefault="00E76B39" w:rsidP="00E76B39">
      <w:r w:rsidRPr="00F554AC">
        <w:t xml:space="preserve">Il corso si articolerà in due fasi: nella prima fase verranno forniti approfondimenti delle metodologie di design </w:t>
      </w:r>
      <w:proofErr w:type="spellStart"/>
      <w:r w:rsidRPr="00F554AC">
        <w:t>thinking</w:t>
      </w:r>
      <w:proofErr w:type="spellEnd"/>
      <w:r w:rsidRPr="00F554AC">
        <w:t xml:space="preserve"> e design </w:t>
      </w:r>
      <w:proofErr w:type="spellStart"/>
      <w:r w:rsidRPr="00F554AC">
        <w:t>definition</w:t>
      </w:r>
      <w:proofErr w:type="spellEnd"/>
      <w:r w:rsidRPr="00F554AC">
        <w:t xml:space="preserve"> fin qui apprese e saranno presentate nuove metodologie avanzate per lo sviluppo operativo del progetto di innovazione. Nella seconda fase, gli studenti entreranno in contatto con gli argomenti e le tematiche scelte nel piano di studi per il progetto finale di tesi, corrispondenti alle tre opzioni del “</w:t>
      </w:r>
      <w:proofErr w:type="spellStart"/>
      <w:r w:rsidRPr="00F554AC">
        <w:t>Final</w:t>
      </w:r>
      <w:proofErr w:type="spellEnd"/>
      <w:r w:rsidRPr="00F554AC">
        <w:t xml:space="preserve"> </w:t>
      </w:r>
      <w:proofErr w:type="spellStart"/>
      <w:r w:rsidRPr="00F554AC">
        <w:t>Synthesis</w:t>
      </w:r>
      <w:proofErr w:type="spellEnd"/>
      <w:r w:rsidRPr="00F554AC">
        <w:t xml:space="preserve"> Lab 2”. Divisi in team corrispondenti alle tre opzioni, applicheranno le metodologie apprese nell’analisi del campo progettuale prescelto e nella preparazione del progetto di tesi.</w:t>
      </w:r>
    </w:p>
    <w:p w:rsidR="00E76B39" w:rsidRPr="00F554AC" w:rsidRDefault="00E76B39" w:rsidP="00E76B39">
      <w:r w:rsidRPr="00F554AC">
        <w:t>Le principali competenze acquisite saranno: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 xml:space="preserve">Metodologie di progetto, in particolare Design </w:t>
      </w:r>
      <w:proofErr w:type="spellStart"/>
      <w:r w:rsidRPr="00F554AC">
        <w:rPr>
          <w:rFonts w:ascii="ArialMT" w:hAnsi="ArialMT" w:cs="ArialMT"/>
          <w:sz w:val="18"/>
          <w:szCs w:val="18"/>
        </w:rPr>
        <w:t>Thinking</w:t>
      </w:r>
      <w:proofErr w:type="spellEnd"/>
      <w:r w:rsidRPr="00F554AC">
        <w:rPr>
          <w:rFonts w:ascii="ArialMT" w:hAnsi="ArialMT" w:cs="ArialMT"/>
          <w:sz w:val="18"/>
          <w:szCs w:val="18"/>
        </w:rPr>
        <w:t xml:space="preserve"> e progetto User-</w:t>
      </w:r>
      <w:proofErr w:type="spellStart"/>
      <w:r w:rsidRPr="00F554AC">
        <w:rPr>
          <w:rFonts w:ascii="ArialMT" w:hAnsi="ArialMT" w:cs="ArialMT"/>
          <w:sz w:val="18"/>
          <w:szCs w:val="18"/>
        </w:rPr>
        <w:t>Centered</w:t>
      </w:r>
      <w:proofErr w:type="spellEnd"/>
      <w:r w:rsidRPr="00F554AC">
        <w:rPr>
          <w:rFonts w:ascii="ArialMT" w:hAnsi="ArialMT" w:cs="ArialMT"/>
          <w:sz w:val="18"/>
          <w:szCs w:val="18"/>
        </w:rPr>
        <w:t xml:space="preserve"> ed Inclusivo.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 xml:space="preserve">Metodologie e tecniche di Interface design, </w:t>
      </w:r>
      <w:proofErr w:type="spellStart"/>
      <w:r w:rsidRPr="00F554AC">
        <w:rPr>
          <w:rFonts w:ascii="ArialMT" w:hAnsi="ArialMT" w:cs="ArialMT"/>
          <w:sz w:val="18"/>
          <w:szCs w:val="18"/>
        </w:rPr>
        <w:t>Interaction</w:t>
      </w:r>
      <w:proofErr w:type="spellEnd"/>
      <w:r w:rsidRPr="00F554AC">
        <w:rPr>
          <w:rFonts w:ascii="ArialMT" w:hAnsi="ArialMT" w:cs="ArialMT"/>
          <w:sz w:val="18"/>
          <w:szCs w:val="18"/>
        </w:rPr>
        <w:t xml:space="preserve"> design, UX design</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Metodologie e tecniche di lavoro in team multidisciplinare.</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Analisi di sistema.</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Metodologie e tecniche di definizione di prodotto.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Metodologie e tecniche di gestione del progetto.</w:t>
      </w:r>
    </w:p>
    <w:p w:rsidR="00E76B39" w:rsidRPr="00F554AC" w:rsidRDefault="00E76B39" w:rsidP="00E76B39">
      <w:r w:rsidRPr="00F554AC">
        <w:t>Le principali abilità (ossia la capacità di applicare le conoscenze acquisite) saranno: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Progettare, condurre e gestire la produrre ricerche bibliografiche sullo stato dell'arte, completare osservazioni dirette ed applicare metodologie idonee alla definizione delle specifiche di progettazione e di realizzazione.</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 xml:space="preserve">Capacità di fornire le competenze di design </w:t>
      </w:r>
      <w:proofErr w:type="spellStart"/>
      <w:r w:rsidRPr="00F554AC">
        <w:rPr>
          <w:rFonts w:ascii="ArialMT" w:hAnsi="ArialMT" w:cs="ArialMT"/>
          <w:sz w:val="18"/>
          <w:szCs w:val="18"/>
        </w:rPr>
        <w:t>thinking</w:t>
      </w:r>
      <w:proofErr w:type="spellEnd"/>
      <w:r w:rsidRPr="00F554AC">
        <w:rPr>
          <w:rFonts w:ascii="ArialMT" w:hAnsi="ArialMT" w:cs="ArialMT"/>
          <w:sz w:val="18"/>
          <w:szCs w:val="18"/>
        </w:rPr>
        <w:t xml:space="preserve">, organizzazione e gestione del progetto per guidare la progettazione, lo sviluppo e l'integrazione dei servizi / prodotti innovativi nel settore digitale, </w:t>
      </w:r>
      <w:proofErr w:type="spellStart"/>
      <w:r w:rsidRPr="00F554AC">
        <w:rPr>
          <w:rFonts w:ascii="ArialMT" w:hAnsi="ArialMT" w:cs="ArialMT"/>
          <w:sz w:val="18"/>
          <w:szCs w:val="18"/>
        </w:rPr>
        <w:t>Iot</w:t>
      </w:r>
      <w:proofErr w:type="spellEnd"/>
      <w:r w:rsidRPr="00F554AC">
        <w:rPr>
          <w:rFonts w:ascii="ArialMT" w:hAnsi="ArialMT" w:cs="ArialMT"/>
          <w:sz w:val="18"/>
          <w:szCs w:val="18"/>
        </w:rPr>
        <w:t>, industrie creative, manifatturiero avanzato, sviluppo sostenibile, pubblica amministrazione e servizi al cittadino.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Fare ricerche finalizzate alla selezione, pianificazione e gestione dei processi industriali utili alla produzione di prodotti e servizi innovativi e sostenibili.</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t>Definire il quadro strategico in cui l'innovazione di prodotto e servizio deve essere realizzata, tramite analisi di sistema ed analisi di scenario.</w:t>
      </w:r>
    </w:p>
    <w:p w:rsidR="00E76B39" w:rsidRPr="00F554AC" w:rsidRDefault="00E76B39" w:rsidP="00E76B39">
      <w:pPr>
        <w:pStyle w:val="Paragrafoelenco"/>
        <w:numPr>
          <w:ilvl w:val="0"/>
          <w:numId w:val="5"/>
        </w:numPr>
        <w:rPr>
          <w:rFonts w:ascii="ArialMT" w:hAnsi="ArialMT" w:cs="ArialMT"/>
          <w:sz w:val="18"/>
          <w:szCs w:val="18"/>
        </w:rPr>
      </w:pPr>
      <w:r w:rsidRPr="00F554AC">
        <w:rPr>
          <w:rFonts w:ascii="ArialMT" w:hAnsi="ArialMT" w:cs="ArialMT"/>
          <w:sz w:val="18"/>
          <w:szCs w:val="18"/>
        </w:rPr>
        <w:lastRenderedPageBreak/>
        <w:t xml:space="preserve">Integrare le conoscenze e gestire la complessità, nella progettazione per lo sviluppo di soluzioni innovative in risposta ai bisogni dell'utenza potenziale e dei requisiti definiti nelle specifiche di prodotto e di progetto, dalla fase creativa di </w:t>
      </w:r>
      <w:proofErr w:type="spellStart"/>
      <w:r w:rsidRPr="00F554AC">
        <w:rPr>
          <w:rFonts w:ascii="ArialMT" w:hAnsi="ArialMT" w:cs="ArialMT"/>
          <w:sz w:val="18"/>
          <w:szCs w:val="18"/>
        </w:rPr>
        <w:t>concept</w:t>
      </w:r>
      <w:proofErr w:type="spellEnd"/>
      <w:r w:rsidRPr="00F554AC">
        <w:rPr>
          <w:rFonts w:ascii="ArialMT" w:hAnsi="ArialMT" w:cs="ArialMT"/>
          <w:sz w:val="18"/>
          <w:szCs w:val="18"/>
        </w:rPr>
        <w:t xml:space="preserve"> design fino alla progettazione esecutiva, anche attraverso la selezione delle soluzioni tecniche, dei materiali, delle tecnologie di lavorazione e dei sistemi produttivi, e di gestire processi di integrazione di tecnologie digitali e manifatturiere avanzate per lo sviluppo di nuove tipologie di prodotto.</w:t>
      </w:r>
    </w:p>
    <w:p w:rsidR="00E76B39" w:rsidRPr="00F554AC" w:rsidRDefault="00E76B39" w:rsidP="00E76B39">
      <w:pPr>
        <w:rPr>
          <w:b/>
          <w:bCs/>
        </w:rPr>
      </w:pPr>
      <w:r w:rsidRPr="00F554AC">
        <w:rPr>
          <w:b/>
          <w:bCs/>
        </w:rPr>
        <w:t>Prerequisiti</w:t>
      </w:r>
    </w:p>
    <w:p w:rsidR="00E76B39" w:rsidRPr="00F554AC" w:rsidRDefault="00E76B39" w:rsidP="00E76B39">
      <w:pPr>
        <w:rPr>
          <w:bCs/>
        </w:rPr>
      </w:pPr>
      <w:r w:rsidRPr="00F554AC">
        <w:rPr>
          <w:bCs/>
        </w:rPr>
        <w:t>Non sono previsti prerequisiti.</w:t>
      </w:r>
    </w:p>
    <w:p w:rsidR="00E76B39" w:rsidRPr="00F554AC" w:rsidRDefault="00E76B39" w:rsidP="00E76B39">
      <w:pPr>
        <w:rPr>
          <w:b/>
          <w:bCs/>
        </w:rPr>
      </w:pPr>
      <w:r w:rsidRPr="00F554AC">
        <w:rPr>
          <w:b/>
          <w:bCs/>
        </w:rPr>
        <w:t>Contenuti del corso</w:t>
      </w:r>
    </w:p>
    <w:p w:rsidR="00E76B39" w:rsidRPr="00F554AC" w:rsidRDefault="00E76B39" w:rsidP="00E76B39">
      <w:r w:rsidRPr="00F554AC">
        <w:t>Il corso prevede 60 ore di didattica, destinate a lezioni teoriche frontali (20 ore) e a lavoro di team per l’analisi e lo sviluppo delle diverse tematiche in opzione.</w:t>
      </w:r>
    </w:p>
    <w:p w:rsidR="00E76B39" w:rsidRPr="00F554AC" w:rsidRDefault="00E76B39" w:rsidP="00E76B39">
      <w:pPr>
        <w:rPr>
          <w:lang w:val="en-GB"/>
        </w:rPr>
      </w:pPr>
      <w:proofErr w:type="spellStart"/>
      <w:r w:rsidRPr="00F554AC">
        <w:rPr>
          <w:lang w:val="en-GB"/>
        </w:rPr>
        <w:t>Argomenti</w:t>
      </w:r>
      <w:proofErr w:type="spellEnd"/>
      <w:r w:rsidRPr="00F554AC">
        <w:rPr>
          <w:lang w:val="en-GB"/>
        </w:rPr>
        <w:t>:</w:t>
      </w:r>
    </w:p>
    <w:p w:rsidR="00E76B39" w:rsidRPr="00F554AC" w:rsidRDefault="00E76B39" w:rsidP="00E76B39">
      <w:pPr>
        <w:pStyle w:val="Paragrafoelenco"/>
        <w:autoSpaceDE w:val="0"/>
        <w:autoSpaceDN w:val="0"/>
        <w:adjustRightInd w:val="0"/>
        <w:spacing w:after="0" w:line="240" w:lineRule="auto"/>
        <w:ind w:left="1065"/>
        <w:rPr>
          <w:rFonts w:ascii="CIDFont+F2" w:hAnsi="CIDFont+F2" w:cs="CIDFont+F2"/>
          <w:sz w:val="19"/>
          <w:szCs w:val="19"/>
          <w:lang w:val="en-GB"/>
        </w:rPr>
      </w:pP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lang w:val="en-GB"/>
        </w:rPr>
      </w:pPr>
      <w:r w:rsidRPr="00F554AC">
        <w:rPr>
          <w:rFonts w:ascii="CIDFont+F2" w:hAnsi="CIDFont+F2" w:cs="CIDFont+F2"/>
          <w:sz w:val="19"/>
          <w:szCs w:val="19"/>
          <w:lang w:val="en-GB"/>
        </w:rPr>
        <w:t>Design Innovation process</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lang w:val="en-GB"/>
        </w:rPr>
      </w:pPr>
      <w:proofErr w:type="spellStart"/>
      <w:r w:rsidRPr="00F554AC">
        <w:rPr>
          <w:rFonts w:ascii="CIDFont+F2" w:hAnsi="CIDFont+F2" w:cs="CIDFont+F2"/>
          <w:sz w:val="19"/>
          <w:szCs w:val="19"/>
          <w:lang w:val="en-GB"/>
        </w:rPr>
        <w:t>Metodi</w:t>
      </w:r>
      <w:proofErr w:type="spellEnd"/>
      <w:r w:rsidRPr="00F554AC">
        <w:rPr>
          <w:rFonts w:ascii="CIDFont+F2" w:hAnsi="CIDFont+F2" w:cs="CIDFont+F2"/>
          <w:sz w:val="19"/>
          <w:szCs w:val="19"/>
          <w:lang w:val="en-GB"/>
        </w:rPr>
        <w:t xml:space="preserve"> di design </w:t>
      </w:r>
      <w:proofErr w:type="spellStart"/>
      <w:r w:rsidRPr="00F554AC">
        <w:rPr>
          <w:rFonts w:ascii="CIDFont+F2" w:hAnsi="CIDFont+F2" w:cs="CIDFont+F2"/>
          <w:sz w:val="19"/>
          <w:szCs w:val="19"/>
          <w:lang w:val="en-GB"/>
        </w:rPr>
        <w:t>sistemico</w:t>
      </w:r>
      <w:proofErr w:type="spellEnd"/>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lang w:val="en-GB"/>
        </w:rPr>
      </w:pPr>
      <w:r w:rsidRPr="00F554AC">
        <w:rPr>
          <w:rFonts w:ascii="CIDFont+F2" w:hAnsi="CIDFont+F2" w:cs="CIDFont+F2"/>
          <w:sz w:val="19"/>
          <w:szCs w:val="19"/>
          <w:lang w:val="en-GB"/>
        </w:rPr>
        <w:t>QFD – Quality function deployment</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Analisi di contesto, di scenario, di sistema.</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Analisi dell’utenza</w:t>
      </w:r>
    </w:p>
    <w:p w:rsidR="00E76B39" w:rsidRPr="00F554AC" w:rsidRDefault="00E76B39" w:rsidP="00E76B39">
      <w:pPr>
        <w:pStyle w:val="Paragrafoelenco"/>
        <w:numPr>
          <w:ilvl w:val="0"/>
          <w:numId w:val="2"/>
        </w:numPr>
        <w:autoSpaceDE w:val="0"/>
        <w:autoSpaceDN w:val="0"/>
        <w:adjustRightInd w:val="0"/>
        <w:spacing w:after="0" w:line="240" w:lineRule="auto"/>
        <w:rPr>
          <w:rFonts w:ascii="CIDFont+F2" w:hAnsi="CIDFont+F2" w:cs="CIDFont+F2"/>
          <w:sz w:val="19"/>
          <w:szCs w:val="19"/>
        </w:rPr>
      </w:pPr>
      <w:r w:rsidRPr="00F554AC">
        <w:rPr>
          <w:rFonts w:ascii="CIDFont+F2" w:hAnsi="CIDFont+F2" w:cs="CIDFont+F2"/>
          <w:sz w:val="19"/>
          <w:szCs w:val="19"/>
        </w:rPr>
        <w:t>Definizione degli obiettivi di innovazione</w:t>
      </w:r>
    </w:p>
    <w:p w:rsidR="00E76B39" w:rsidRPr="00F554AC" w:rsidRDefault="00E76B39" w:rsidP="00E76B39"/>
    <w:p w:rsidR="00E76B39" w:rsidRPr="00F554AC" w:rsidRDefault="00E76B39" w:rsidP="00E76B39">
      <w:pPr>
        <w:rPr>
          <w:b/>
          <w:bCs/>
        </w:rPr>
      </w:pPr>
      <w:r w:rsidRPr="00F554AC">
        <w:rPr>
          <w:b/>
          <w:bCs/>
        </w:rPr>
        <w:t>Metodi didattici</w:t>
      </w:r>
    </w:p>
    <w:p w:rsidR="00E76B39" w:rsidRPr="00F554AC" w:rsidRDefault="00E76B39" w:rsidP="00E76B39">
      <w:r w:rsidRPr="00F554AC">
        <w:t>Nella prima fase del corso l’attività didattica si svilupperà attraverso lezioni frontali, seminari ed esercitazioni con revisioni tenute continuativamente dalla docenza; tale articolazione ha lo scopo di accostare operativamente gli studenti ai temi di tesi attraverso l’applicazione dei metodi appresi, con un lavoro di ricerca, di studio e di analisi svolto su fonti dirette e indirette.  Gli studenti saranno chiamati a collaborare su piattaforma digitale per la costruzione di database condivisi. Nella seconda fase gli studenti saranno divisi in team corrispondenti alle tematiche del “</w:t>
      </w:r>
      <w:proofErr w:type="spellStart"/>
      <w:r w:rsidRPr="00F554AC">
        <w:t>Final</w:t>
      </w:r>
      <w:proofErr w:type="spellEnd"/>
      <w:r w:rsidRPr="00F554AC">
        <w:t xml:space="preserve"> </w:t>
      </w:r>
      <w:proofErr w:type="spellStart"/>
      <w:r w:rsidRPr="00F554AC">
        <w:t>Synthesis</w:t>
      </w:r>
      <w:proofErr w:type="spellEnd"/>
      <w:r w:rsidRPr="00F554AC">
        <w:t xml:space="preserve"> Lab 2”. I membri di ciascun team applicheranno nello sviluppo dei progetti scelti tecniche di </w:t>
      </w:r>
      <w:proofErr w:type="spellStart"/>
      <w:r w:rsidRPr="00F554AC">
        <w:t>teamwork</w:t>
      </w:r>
      <w:proofErr w:type="spellEnd"/>
      <w:r w:rsidRPr="00F554AC">
        <w:t xml:space="preserve"> e progettazione collaborativa anche attraverso l’uso di piattaforme digitali e tramite l’interazione con aziende ed organizzazioni che partecipano alla definizione dei temi di progetto. Ad ogni team è assegnata una serie di compiti che porteranno alla definizione dei contenuti del progetto di tesi di ciascuno dei suoi membri.</w:t>
      </w:r>
    </w:p>
    <w:p w:rsidR="00E76B39" w:rsidRPr="00F554AC" w:rsidRDefault="00E76B39" w:rsidP="00E76B39">
      <w:pPr>
        <w:rPr>
          <w:b/>
          <w:bCs/>
        </w:rPr>
      </w:pPr>
      <w:r w:rsidRPr="00F554AC">
        <w:rPr>
          <w:b/>
          <w:bCs/>
        </w:rPr>
        <w:t>Modalità di verifica dell'apprendimento</w:t>
      </w:r>
    </w:p>
    <w:p w:rsidR="00E76B39" w:rsidRPr="00F554AC" w:rsidRDefault="00E76B39" w:rsidP="00E76B39">
      <w:pPr>
        <w:rPr>
          <w:bCs/>
        </w:rPr>
      </w:pPr>
      <w:r w:rsidRPr="00F554AC">
        <w:rPr>
          <w:bCs/>
        </w:rPr>
        <w:t>L’obiettivo della prova d’esame consiste nel verificare il livello di raggiungimento degli obiettivi formativi precedentemente indicati. La prova d’esame consisterà nella verifica della relazione tecnica di progetto, che costituisce anche la base per la relazione di Tesi. La relazione, prodotta da ciascuno studente, raccoglie i risultati ottenuti dall’applicazione di strumenti e metodi proposti nello svolgimento dei compiti assegnati. Ogni studente sarà anche chiamato ad una presentazione del progetto di innovazione la cui chiarezza, completezza ed originalità saranno oggetto di valutazione da parte della commissione.</w:t>
      </w:r>
    </w:p>
    <w:p w:rsidR="00E76B39" w:rsidRPr="00F554AC" w:rsidRDefault="00E76B39" w:rsidP="00E76B39">
      <w:pPr>
        <w:rPr>
          <w:bCs/>
        </w:rPr>
      </w:pPr>
      <w:r w:rsidRPr="00F554AC">
        <w:rPr>
          <w:bCs/>
        </w:rPr>
        <w:t>La valutazione sarà quindi composta, con pari peso, dalla valutazione del lavoro in aula, della relazione tecnica di progetto e della presentazione del progetto di innovazione.</w:t>
      </w:r>
    </w:p>
    <w:p w:rsidR="00E76B39" w:rsidRPr="00F554AC" w:rsidRDefault="00E76B39" w:rsidP="00E76B39">
      <w:pPr>
        <w:rPr>
          <w:lang w:val="en-GB"/>
        </w:rPr>
      </w:pPr>
      <w:proofErr w:type="spellStart"/>
      <w:r w:rsidRPr="00F554AC">
        <w:rPr>
          <w:b/>
          <w:bCs/>
          <w:lang w:val="en-GB"/>
        </w:rPr>
        <w:t>Testi</w:t>
      </w:r>
      <w:proofErr w:type="spellEnd"/>
      <w:r w:rsidRPr="00F554AC">
        <w:rPr>
          <w:b/>
          <w:bCs/>
          <w:lang w:val="en-GB"/>
        </w:rPr>
        <w:t xml:space="preserve"> di </w:t>
      </w:r>
      <w:proofErr w:type="spellStart"/>
      <w:r w:rsidRPr="00F554AC">
        <w:rPr>
          <w:b/>
          <w:bCs/>
          <w:lang w:val="en-GB"/>
        </w:rPr>
        <w:t>riferimento</w:t>
      </w:r>
      <w:proofErr w:type="spellEnd"/>
      <w:r w:rsidRPr="00F554AC">
        <w:rPr>
          <w:lang w:val="en-GB"/>
        </w:rPr>
        <w:br/>
      </w:r>
      <w:r w:rsidRPr="00F554AC">
        <w:rPr>
          <w:lang w:val="en-GB"/>
        </w:rPr>
        <w:br/>
        <w:t>Vijay Kumar - 101 Design Methods: A Structured Approach for Driving Innovation in Your Organization, John Wiley &amp; Sons, 2012</w:t>
      </w:r>
    </w:p>
    <w:p w:rsidR="00E76B39" w:rsidRPr="00F554AC" w:rsidRDefault="00E76B39" w:rsidP="00E76B39">
      <w:pPr>
        <w:rPr>
          <w:lang w:val="en-GB"/>
        </w:rPr>
      </w:pPr>
      <w:r w:rsidRPr="00F554AC">
        <w:rPr>
          <w:lang w:val="en-GB"/>
        </w:rPr>
        <w:lastRenderedPageBreak/>
        <w:t xml:space="preserve">A. </w:t>
      </w:r>
      <w:proofErr w:type="spellStart"/>
      <w:r w:rsidRPr="00F554AC">
        <w:rPr>
          <w:lang w:val="en-GB"/>
        </w:rPr>
        <w:t>Osterwalder</w:t>
      </w:r>
      <w:proofErr w:type="spellEnd"/>
      <w:r w:rsidRPr="00F554AC">
        <w:rPr>
          <w:lang w:val="en-GB"/>
        </w:rPr>
        <w:t xml:space="preserve">, Y. </w:t>
      </w:r>
      <w:proofErr w:type="spellStart"/>
      <w:r w:rsidRPr="00F554AC">
        <w:rPr>
          <w:lang w:val="en-GB"/>
        </w:rPr>
        <w:t>Pigneur</w:t>
      </w:r>
      <w:proofErr w:type="spellEnd"/>
      <w:r w:rsidRPr="00F554AC">
        <w:rPr>
          <w:lang w:val="en-GB"/>
        </w:rPr>
        <w:t>, G. Bernarda, A. Smith: Value Proposition Design: How to Create Products and Services Customers Want, John Wiley &amp; sons, 2014.</w:t>
      </w:r>
    </w:p>
    <w:p w:rsidR="00E76B39" w:rsidRPr="00F554AC" w:rsidRDefault="00E76B39" w:rsidP="00E76B39">
      <w:pPr>
        <w:rPr>
          <w:lang w:val="en-GB"/>
        </w:rPr>
      </w:pPr>
      <w:r w:rsidRPr="00F554AC">
        <w:rPr>
          <w:lang w:val="en-GB"/>
        </w:rPr>
        <w:t xml:space="preserve">D. </w:t>
      </w:r>
      <w:proofErr w:type="spellStart"/>
      <w:r w:rsidRPr="00F554AC">
        <w:rPr>
          <w:lang w:val="en-GB"/>
        </w:rPr>
        <w:t>Maritan</w:t>
      </w:r>
      <w:proofErr w:type="spellEnd"/>
      <w:r w:rsidRPr="00F554AC">
        <w:rPr>
          <w:lang w:val="en-GB"/>
        </w:rPr>
        <w:t>:  Practical Manual of Quality Function Deployment, Springer, 2016</w:t>
      </w:r>
    </w:p>
    <w:p w:rsidR="00E76B39" w:rsidRPr="00F554AC" w:rsidRDefault="00E76B39" w:rsidP="00E76B39">
      <w:pPr>
        <w:rPr>
          <w:lang w:val="en-GB"/>
        </w:rPr>
      </w:pPr>
    </w:p>
    <w:p w:rsidR="00E76B39" w:rsidRPr="00F554AC" w:rsidRDefault="00E76B39">
      <w:pPr>
        <w:rPr>
          <w:lang w:val="en-GB"/>
        </w:rPr>
      </w:pPr>
      <w:r w:rsidRPr="00F554AC">
        <w:rPr>
          <w:lang w:val="en-GB"/>
        </w:rPr>
        <w:br w:type="page"/>
      </w:r>
    </w:p>
    <w:p w:rsidR="00D56A03" w:rsidRPr="00F554AC" w:rsidRDefault="00D56A03" w:rsidP="00047207">
      <w:pPr>
        <w:pStyle w:val="TITOLOCORSO"/>
      </w:pPr>
      <w:bookmarkStart w:id="6" w:name="_Toc514276288"/>
      <w:r w:rsidRPr="00F554AC">
        <w:lastRenderedPageBreak/>
        <w:t>Corso: Final Synthesis Lab 2- Educational technology innovation.</w:t>
      </w:r>
      <w:bookmarkEnd w:id="6"/>
      <w:r w:rsidRPr="00F554AC">
        <w:t xml:space="preserve">  </w:t>
      </w:r>
    </w:p>
    <w:p w:rsidR="00D56A03" w:rsidRPr="00F554AC" w:rsidRDefault="00D56A03" w:rsidP="00DB622A">
      <w:pPr>
        <w:rPr>
          <w:b/>
          <w:bCs/>
        </w:rPr>
      </w:pPr>
      <w:r w:rsidRPr="00F554AC">
        <w:rPr>
          <w:b/>
          <w:bCs/>
        </w:rPr>
        <w:t>Anno accademico 20</w:t>
      </w:r>
      <w:r w:rsidR="00D42573" w:rsidRPr="00F554AC">
        <w:rPr>
          <w:b/>
          <w:bCs/>
        </w:rPr>
        <w:t>19</w:t>
      </w:r>
      <w:r w:rsidRPr="00F554AC">
        <w:rPr>
          <w:b/>
          <w:bCs/>
        </w:rPr>
        <w:t>/20</w:t>
      </w:r>
      <w:r w:rsidR="00D42573" w:rsidRPr="00F554AC">
        <w:rPr>
          <w:b/>
          <w:bCs/>
        </w:rPr>
        <w:t>20</w:t>
      </w:r>
    </w:p>
    <w:p w:rsidR="00D56A03" w:rsidRPr="00F554AC" w:rsidRDefault="00D56A03" w:rsidP="00DB622A">
      <w:pPr>
        <w:rPr>
          <w:b/>
          <w:bCs/>
        </w:rPr>
      </w:pPr>
      <w:r w:rsidRPr="00F554AC">
        <w:rPr>
          <w:b/>
          <w:bCs/>
        </w:rPr>
        <w:t>Docenti</w:t>
      </w:r>
      <w:r w:rsidR="00047207" w:rsidRPr="00F554AC">
        <w:rPr>
          <w:b/>
          <w:bCs/>
        </w:rPr>
        <w:t xml:space="preserve"> (previsti)</w:t>
      </w:r>
    </w:p>
    <w:p w:rsidR="00D56A03" w:rsidRPr="00F554AC" w:rsidRDefault="00451491" w:rsidP="00DB622A">
      <w:r w:rsidRPr="00F554AC">
        <w:rPr>
          <w:rStyle w:val="Collegamentoipertestuale"/>
        </w:rPr>
        <w:t>VERONICA DAL BUONO, A</w:t>
      </w:r>
      <w:r w:rsidR="00D56A03" w:rsidRPr="00F554AC">
        <w:rPr>
          <w:rStyle w:val="Collegamentoipertestuale"/>
        </w:rPr>
        <w:t xml:space="preserve">NDREA </w:t>
      </w:r>
      <w:r w:rsidR="00047207" w:rsidRPr="00F554AC">
        <w:rPr>
          <w:rStyle w:val="Collegamentoipertestuale"/>
        </w:rPr>
        <w:t>SPAGGIARI, FABRIZO</w:t>
      </w:r>
      <w:r w:rsidR="00D56A03" w:rsidRPr="00F554AC">
        <w:rPr>
          <w:rStyle w:val="Collegamentoipertestuale"/>
        </w:rPr>
        <w:t xml:space="preserve"> PANCALDI, </w:t>
      </w:r>
      <w:r w:rsidRPr="00F554AC">
        <w:rPr>
          <w:rStyle w:val="Collegamentoipertestuale"/>
        </w:rPr>
        <w:t>DA ATTRIBUIRE</w:t>
      </w:r>
    </w:p>
    <w:p w:rsidR="00D56A03" w:rsidRPr="00F554AC" w:rsidRDefault="00D56A03" w:rsidP="00DB622A">
      <w:pPr>
        <w:rPr>
          <w:b/>
          <w:bCs/>
        </w:rPr>
      </w:pPr>
      <w:r w:rsidRPr="00F554AC">
        <w:rPr>
          <w:b/>
          <w:bCs/>
        </w:rPr>
        <w:t>Crediti formativi</w:t>
      </w:r>
    </w:p>
    <w:p w:rsidR="00D56A03" w:rsidRPr="00F554AC" w:rsidRDefault="00D56A03" w:rsidP="00DB622A">
      <w:r w:rsidRPr="00F554AC">
        <w:t>12</w:t>
      </w:r>
    </w:p>
    <w:p w:rsidR="00D56A03" w:rsidRPr="00F554AC" w:rsidRDefault="00D56A03" w:rsidP="00DB622A">
      <w:pPr>
        <w:rPr>
          <w:b/>
          <w:bCs/>
        </w:rPr>
      </w:pPr>
      <w:r w:rsidRPr="00F554AC">
        <w:rPr>
          <w:b/>
          <w:bCs/>
        </w:rPr>
        <w:t>Periodo didattico</w:t>
      </w:r>
    </w:p>
    <w:p w:rsidR="00D56A03" w:rsidRPr="00F554AC" w:rsidRDefault="00D56A03" w:rsidP="00DB622A">
      <w:r w:rsidRPr="00F554AC">
        <w:t>SECONDO SEMESTRE</w:t>
      </w:r>
    </w:p>
    <w:p w:rsidR="00D56A03" w:rsidRPr="00F554AC" w:rsidRDefault="00D56A03" w:rsidP="00DB622A">
      <w:pPr>
        <w:jc w:val="both"/>
      </w:pPr>
      <w:r w:rsidRPr="00F554AC">
        <w:t>Il corso integrato denominato “</w:t>
      </w:r>
      <w:proofErr w:type="spellStart"/>
      <w:r w:rsidRPr="00F554AC">
        <w:rPr>
          <w:i/>
        </w:rPr>
        <w:t>Final</w:t>
      </w:r>
      <w:proofErr w:type="spellEnd"/>
      <w:r w:rsidRPr="00F554AC">
        <w:rPr>
          <w:i/>
        </w:rPr>
        <w:t xml:space="preserve"> </w:t>
      </w:r>
      <w:proofErr w:type="spellStart"/>
      <w:r w:rsidRPr="00F554AC">
        <w:rPr>
          <w:i/>
        </w:rPr>
        <w:t>Synthesis</w:t>
      </w:r>
      <w:proofErr w:type="spellEnd"/>
      <w:r w:rsidRPr="00F554AC">
        <w:rPr>
          <w:i/>
        </w:rPr>
        <w:t xml:space="preserve"> Lab 2- Educational </w:t>
      </w:r>
      <w:proofErr w:type="spellStart"/>
      <w:r w:rsidRPr="00F554AC">
        <w:rPr>
          <w:i/>
        </w:rPr>
        <w:t>technology</w:t>
      </w:r>
      <w:proofErr w:type="spellEnd"/>
      <w:r w:rsidRPr="00F554AC">
        <w:rPr>
          <w:i/>
        </w:rPr>
        <w:t xml:space="preserve"> </w:t>
      </w:r>
      <w:proofErr w:type="spellStart"/>
      <w:r w:rsidRPr="00F554AC">
        <w:rPr>
          <w:i/>
        </w:rPr>
        <w:t>innovation</w:t>
      </w:r>
      <w:proofErr w:type="spellEnd"/>
      <w:r w:rsidRPr="00F554AC">
        <w:t xml:space="preserve">”, che totalizza 12 crediti didattici, erogati al secondo semestre del secondo anno, è concepito, sia nelle modalità organizzative e di erogazione della didattica che nei contenuti, come un laboratorio applicativo al cui interno gli studenti sono guidati dai docenti nello sviluppo di un progetto multidisciplinare, che si rispecchia nei principi di educazione alla innovazione, per esempio con lo sviluppo di </w:t>
      </w:r>
      <w:proofErr w:type="spellStart"/>
      <w:r w:rsidRPr="00F554AC">
        <w:t>smart</w:t>
      </w:r>
      <w:proofErr w:type="spellEnd"/>
      <w:r w:rsidRPr="00F554AC">
        <w:t xml:space="preserve"> </w:t>
      </w:r>
      <w:proofErr w:type="spellStart"/>
      <w:r w:rsidRPr="00F554AC">
        <w:t>toys</w:t>
      </w:r>
      <w:proofErr w:type="spellEnd"/>
      <w:r w:rsidRPr="00F554AC">
        <w:t xml:space="preserve"> o di piattaforme educazionali innovative, che gli studenti progettano e sviluppano praticamente.</w:t>
      </w:r>
    </w:p>
    <w:p w:rsidR="00D56A03" w:rsidRPr="00F554AC" w:rsidRDefault="00D56A03" w:rsidP="00DB622A">
      <w:r w:rsidRPr="00F554AC">
        <w:t>Il corso si integra con il  “</w:t>
      </w:r>
      <w:proofErr w:type="spellStart"/>
      <w:r w:rsidRPr="00F554AC">
        <w:rPr>
          <w:i/>
        </w:rPr>
        <w:t>Final</w:t>
      </w:r>
      <w:proofErr w:type="spellEnd"/>
      <w:r w:rsidRPr="00F554AC">
        <w:rPr>
          <w:i/>
        </w:rPr>
        <w:t xml:space="preserve"> </w:t>
      </w:r>
      <w:proofErr w:type="spellStart"/>
      <w:r w:rsidRPr="00F554AC">
        <w:rPr>
          <w:i/>
        </w:rPr>
        <w:t>Synthesis</w:t>
      </w:r>
      <w:proofErr w:type="spellEnd"/>
      <w:r w:rsidRPr="00F554AC">
        <w:rPr>
          <w:i/>
        </w:rPr>
        <w:t xml:space="preserve"> Lab 1</w:t>
      </w:r>
      <w:r w:rsidRPr="00F554AC">
        <w:t xml:space="preserve">” nello sviluppo del progetto che costituisce il lavoro di Tesi finale. </w:t>
      </w:r>
    </w:p>
    <w:p w:rsidR="00D56A03" w:rsidRPr="00F554AC" w:rsidRDefault="00D56A03" w:rsidP="00DB622A">
      <w:pPr>
        <w:jc w:val="both"/>
      </w:pPr>
      <w:r w:rsidRPr="00F554AC">
        <w:t>Tale laboratorio finale ha anche il compito di offrire allo studente una opportunità di sperimentazione sul campo dello sviluppo del progetto, a diretto contatto con una specifica realtà territoriale e di verificare le proprie capacità di autogestione e programmazione. Particolare attenzione, inoltre, è rivolta allo svolgimento di un significativo periodo di tirocinio e allo sviluppo del progetto di tesi, in modo tale da garantire una forte relazione con il territorio e il tessuto produttivo.</w:t>
      </w:r>
    </w:p>
    <w:p w:rsidR="00D56A03" w:rsidRPr="00F554AC" w:rsidRDefault="00D56A03" w:rsidP="00DB622A">
      <w:r w:rsidRPr="00F554AC">
        <w:t>Il corso è articolato in 4 moduli:</w:t>
      </w:r>
    </w:p>
    <w:p w:rsidR="00D56A03" w:rsidRPr="00F554AC" w:rsidRDefault="00D56A03" w:rsidP="00D56A03">
      <w:pPr>
        <w:numPr>
          <w:ilvl w:val="0"/>
          <w:numId w:val="1"/>
        </w:numPr>
      </w:pPr>
      <w:r w:rsidRPr="00F554AC">
        <w:t>“Educational Product Design” (30 ore)</w:t>
      </w:r>
    </w:p>
    <w:p w:rsidR="00D56A03" w:rsidRPr="00F554AC" w:rsidRDefault="00D56A03" w:rsidP="00D56A03">
      <w:pPr>
        <w:numPr>
          <w:ilvl w:val="0"/>
          <w:numId w:val="1"/>
        </w:numPr>
        <w:rPr>
          <w:lang w:val="en-GB"/>
        </w:rPr>
      </w:pPr>
      <w:r w:rsidRPr="00F554AC">
        <w:rPr>
          <w:lang w:val="en-GB"/>
        </w:rPr>
        <w:t>”</w:t>
      </w:r>
      <w:r w:rsidRPr="00F554AC">
        <w:t xml:space="preserve"> </w:t>
      </w:r>
      <w:r w:rsidRPr="00F554AC">
        <w:rPr>
          <w:lang w:val="en-GB"/>
        </w:rPr>
        <w:t>Smart Product Engineering” (30 ore)</w:t>
      </w:r>
    </w:p>
    <w:p w:rsidR="00D56A03" w:rsidRPr="00F554AC" w:rsidRDefault="00D56A03" w:rsidP="00D56A03">
      <w:pPr>
        <w:numPr>
          <w:ilvl w:val="0"/>
          <w:numId w:val="1"/>
        </w:numPr>
        <w:rPr>
          <w:lang w:val="en-GB"/>
        </w:rPr>
      </w:pPr>
      <w:r w:rsidRPr="00F554AC">
        <w:rPr>
          <w:lang w:val="en-GB"/>
        </w:rPr>
        <w:t>“Systems and communications for educational smart objects” (30 ore)</w:t>
      </w:r>
    </w:p>
    <w:p w:rsidR="00D56A03" w:rsidRPr="00F554AC" w:rsidRDefault="00D56A03" w:rsidP="00D56A03">
      <w:pPr>
        <w:numPr>
          <w:ilvl w:val="0"/>
          <w:numId w:val="1"/>
        </w:numPr>
        <w:rPr>
          <w:lang w:val="en-GB"/>
        </w:rPr>
      </w:pPr>
      <w:r w:rsidRPr="00F554AC">
        <w:rPr>
          <w:lang w:val="en-GB"/>
        </w:rPr>
        <w:t>“Automation and interaction for educational smart objects” (30 ore)</w:t>
      </w:r>
    </w:p>
    <w:p w:rsidR="00D56A03" w:rsidRPr="00F554AC" w:rsidRDefault="00D56A03" w:rsidP="00DB622A">
      <w:pPr>
        <w:ind w:left="360"/>
      </w:pPr>
      <w:r w:rsidRPr="00F554AC">
        <w:t>Il modulo “</w:t>
      </w:r>
      <w:r w:rsidRPr="00F554AC">
        <w:rPr>
          <w:i/>
        </w:rPr>
        <w:t>Educational Product Design</w:t>
      </w:r>
      <w:r w:rsidRPr="00F554AC">
        <w:t xml:space="preserve">” ha l’obiettivo di fornire gli strumenti metodologici e operativi che guidino lo sviluppo e la realizzazione di un elaborato multidisciplinare concepito come sintesi applicativa delle conoscenze e competenze apprese negli insegnamenti precedenti nell’ambito del prodotto per l’educational. A tale modulo si demanda il compito di indirizzare la scelta dell’oggetto del progetto da sviluppare che gli studenti realizzeranno in team durante il semestre, con il supporto integrato dei tre moduli a sostegno e il </w:t>
      </w:r>
      <w:proofErr w:type="spellStart"/>
      <w:r w:rsidRPr="00F554AC">
        <w:t>coaching</w:t>
      </w:r>
      <w:proofErr w:type="spellEnd"/>
      <w:r w:rsidRPr="00F554AC">
        <w:t xml:space="preserve"> continuo, la supervisione delle problematiche di gruppo e la parte di comunicazione e presentazione finale.</w:t>
      </w:r>
    </w:p>
    <w:p w:rsidR="00D56A03" w:rsidRPr="00F554AC" w:rsidRDefault="00D56A03" w:rsidP="00DB622A">
      <w:r w:rsidRPr="00F554AC">
        <w:t>Il modulo “</w:t>
      </w:r>
      <w:r w:rsidRPr="00F554AC">
        <w:rPr>
          <w:i/>
        </w:rPr>
        <w:t xml:space="preserve">Smart Product </w:t>
      </w:r>
      <w:proofErr w:type="spellStart"/>
      <w:r w:rsidRPr="00F554AC">
        <w:rPr>
          <w:i/>
        </w:rPr>
        <w:t>Engineering</w:t>
      </w:r>
      <w:proofErr w:type="spellEnd"/>
      <w:r w:rsidRPr="00F554AC">
        <w:t xml:space="preserve">” invece ha come obiettivo quello di fornire strumenti pratici per la realizzazione fisica dei progetti sviluppati dai team di studenti, con particolare attenzione alla capacità di utilizzare tecniche avanzate di </w:t>
      </w:r>
      <w:proofErr w:type="spellStart"/>
      <w:r w:rsidRPr="00F554AC">
        <w:t>rapid</w:t>
      </w:r>
      <w:proofErr w:type="spellEnd"/>
      <w:r w:rsidRPr="00F554AC">
        <w:t xml:space="preserve"> </w:t>
      </w:r>
      <w:proofErr w:type="spellStart"/>
      <w:r w:rsidRPr="00F554AC">
        <w:t>prototyping</w:t>
      </w:r>
      <w:proofErr w:type="spellEnd"/>
      <w:r w:rsidRPr="00F554AC">
        <w:t xml:space="preserve">, basate sulla progettazione 3D e sulla simulazione </w:t>
      </w:r>
      <w:proofErr w:type="spellStart"/>
      <w:r w:rsidRPr="00F554AC">
        <w:t>multifisica</w:t>
      </w:r>
      <w:proofErr w:type="spellEnd"/>
      <w:r w:rsidRPr="00F554AC">
        <w:t xml:space="preserve">. Il modulo si occupa inoltre di aiutare i team di studenti in maniera applicativa rispetto alla capacità di eseguire ed analizzare le prove sperimentali in maniera efficiente ed ottimizzata. </w:t>
      </w:r>
    </w:p>
    <w:p w:rsidR="00D56A03" w:rsidRPr="00F554AC" w:rsidRDefault="00D56A03" w:rsidP="00DB622A">
      <w:pPr>
        <w:jc w:val="both"/>
      </w:pPr>
      <w:r w:rsidRPr="00F554AC">
        <w:lastRenderedPageBreak/>
        <w:t>Il modulo “</w:t>
      </w:r>
      <w:r w:rsidRPr="00F554AC">
        <w:rPr>
          <w:i/>
        </w:rPr>
        <w:t xml:space="preserve">Systems and </w:t>
      </w:r>
      <w:proofErr w:type="spellStart"/>
      <w:r w:rsidRPr="00F554AC">
        <w:rPr>
          <w:i/>
        </w:rPr>
        <w:t>communications</w:t>
      </w:r>
      <w:proofErr w:type="spellEnd"/>
      <w:r w:rsidRPr="00F554AC">
        <w:rPr>
          <w:i/>
        </w:rPr>
        <w:t xml:space="preserve"> for educational </w:t>
      </w:r>
      <w:proofErr w:type="spellStart"/>
      <w:r w:rsidRPr="00F554AC">
        <w:rPr>
          <w:i/>
        </w:rPr>
        <w:t>smart</w:t>
      </w:r>
      <w:proofErr w:type="spellEnd"/>
      <w:r w:rsidRPr="00F554AC">
        <w:rPr>
          <w:i/>
        </w:rPr>
        <w:t xml:space="preserve"> </w:t>
      </w:r>
      <w:proofErr w:type="spellStart"/>
      <w:r w:rsidRPr="00F554AC">
        <w:rPr>
          <w:i/>
        </w:rPr>
        <w:t>objects</w:t>
      </w:r>
      <w:proofErr w:type="spellEnd"/>
      <w:r w:rsidRPr="00F554AC">
        <w:t xml:space="preserve">” di natura prettamente applicativa e laboratoriale mira ad avvicinare gli studenti ai moderni strumenti di sviluppo per applicazioni ICT e permettere una più semplice comunicazione e/o integrazione con progettisti specializzati nel campo, chiave per sviluppare dispositivi innovativi che rientrino nella categoria Internet of </w:t>
      </w:r>
      <w:proofErr w:type="spellStart"/>
      <w:r w:rsidRPr="00F554AC">
        <w:t>Things</w:t>
      </w:r>
      <w:proofErr w:type="spellEnd"/>
      <w:r w:rsidRPr="00F554AC">
        <w:t xml:space="preserve">. Il fine è quello di guidare gli studenti non ad acquisire delle abilità di stampo ingegneristico, bensì quello di affiancare i team di studenti nella scelta di soluzione tecniche percorribili ed attuabili con semplici sistemi </w:t>
      </w:r>
      <w:proofErr w:type="spellStart"/>
      <w:r w:rsidRPr="00F554AC">
        <w:t>embedded</w:t>
      </w:r>
      <w:proofErr w:type="spellEnd"/>
      <w:r w:rsidRPr="00F554AC">
        <w:t xml:space="preserve"> come Arduino.</w:t>
      </w:r>
    </w:p>
    <w:p w:rsidR="00D56A03" w:rsidRPr="00F554AC" w:rsidRDefault="00D56A03" w:rsidP="00DB622A">
      <w:r w:rsidRPr="00F554AC">
        <w:t xml:space="preserve">Il modulo </w:t>
      </w:r>
      <w:r w:rsidRPr="00F554AC">
        <w:rPr>
          <w:i/>
        </w:rPr>
        <w:t xml:space="preserve">“Automation and </w:t>
      </w:r>
      <w:proofErr w:type="spellStart"/>
      <w:r w:rsidRPr="00F554AC">
        <w:rPr>
          <w:i/>
        </w:rPr>
        <w:t>interaction</w:t>
      </w:r>
      <w:proofErr w:type="spellEnd"/>
      <w:r w:rsidRPr="00F554AC">
        <w:rPr>
          <w:i/>
        </w:rPr>
        <w:t xml:space="preserve"> for educational </w:t>
      </w:r>
      <w:proofErr w:type="spellStart"/>
      <w:r w:rsidRPr="00F554AC">
        <w:rPr>
          <w:i/>
        </w:rPr>
        <w:t>smart</w:t>
      </w:r>
      <w:proofErr w:type="spellEnd"/>
      <w:r w:rsidRPr="00F554AC">
        <w:rPr>
          <w:i/>
        </w:rPr>
        <w:t xml:space="preserve"> </w:t>
      </w:r>
      <w:proofErr w:type="spellStart"/>
      <w:r w:rsidRPr="00F554AC">
        <w:rPr>
          <w:i/>
        </w:rPr>
        <w:t>objects</w:t>
      </w:r>
      <w:proofErr w:type="spellEnd"/>
      <w:r w:rsidRPr="00F554AC">
        <w:rPr>
          <w:i/>
        </w:rPr>
        <w:t>”</w:t>
      </w:r>
      <w:r w:rsidRPr="00F554AC">
        <w:t xml:space="preserve"> di natura prettamente applicativa e laboratoriale mira alla inclusione nella catena progettuale della parte di controllo e automazione, ossia del sistema intelligente che è essenziale e caratterizza un qualunque sistema definibile come </w:t>
      </w:r>
      <w:proofErr w:type="spellStart"/>
      <w:r w:rsidRPr="00F554AC">
        <w:t>smart</w:t>
      </w:r>
      <w:proofErr w:type="spellEnd"/>
      <w:r w:rsidRPr="00F554AC">
        <w:t xml:space="preserve">. Il fine è quello di guidare gli studenti non ad acquisire delle abilità di stampo ingegneristico, bensì quello di affiancare i team di studenti nella scelta di soluzione tecniche percorribili ed attuabili con semplici sistemi </w:t>
      </w:r>
      <w:proofErr w:type="spellStart"/>
      <w:r w:rsidRPr="00F554AC">
        <w:t>embedded</w:t>
      </w:r>
      <w:proofErr w:type="spellEnd"/>
      <w:r w:rsidRPr="00F554AC">
        <w:t xml:space="preserve"> come Arduino.</w:t>
      </w:r>
    </w:p>
    <w:p w:rsidR="00D56A03" w:rsidRPr="00F554AC" w:rsidRDefault="00D56A03" w:rsidP="00DB622A">
      <w:r w:rsidRPr="00F554AC">
        <w:t xml:space="preserve"> In sintesi questo laboratorio finale ha il compito di supportare gli studenti con strumenti che consentano loro la realizzazione e l’implementazione pratica di un prototipo, possibilmente fisico, che venga interamente pensato progettato e realizzato all’interno di un progetto di </w:t>
      </w:r>
      <w:proofErr w:type="spellStart"/>
      <w:r w:rsidRPr="00F554AC">
        <w:t>innovation</w:t>
      </w:r>
      <w:proofErr w:type="spellEnd"/>
      <w:r w:rsidRPr="00F554AC">
        <w:t xml:space="preserve"> design organico e strutturato.</w:t>
      </w:r>
    </w:p>
    <w:p w:rsidR="00D56A03" w:rsidRPr="00F554AC" w:rsidRDefault="00D56A03" w:rsidP="00DB622A"/>
    <w:p w:rsidR="00D56A03" w:rsidRPr="00F554AC" w:rsidRDefault="00D56A03" w:rsidP="00DB622A">
      <w:r w:rsidRPr="00F554AC">
        <w:t>Le principali competenze acquisite saranno:</w:t>
      </w:r>
    </w:p>
    <w:p w:rsidR="00D56A03" w:rsidRPr="00F554AC" w:rsidRDefault="00D56A03" w:rsidP="00DB622A">
      <w:r w:rsidRPr="00F554AC">
        <w:t>- Metodologie e tecniche di lavoro in team multidisciplinare, competenza imprescindibile in qualunque contesto lavorativo.</w:t>
      </w:r>
    </w:p>
    <w:p w:rsidR="00D56A03" w:rsidRPr="00F554AC" w:rsidRDefault="00D56A03" w:rsidP="00DB622A">
      <w:r w:rsidRPr="00F554AC">
        <w:t>- Analisi di sistema e definizione delle specifiche secondo quanto appreso negli insegnamenti precedenti.</w:t>
      </w:r>
    </w:p>
    <w:p w:rsidR="00D56A03" w:rsidRPr="00F554AC" w:rsidRDefault="00D56A03" w:rsidP="00DB622A">
      <w:r w:rsidRPr="00F554AC">
        <w:t>- Metodologie e tecniche di definizione di prodotto.</w:t>
      </w:r>
    </w:p>
    <w:p w:rsidR="00D56A03" w:rsidRPr="00F554AC" w:rsidRDefault="00D56A03" w:rsidP="00DB622A">
      <w:r w:rsidRPr="00F554AC">
        <w:t>- Metodologie e tecniche di gestione del progetto.</w:t>
      </w:r>
    </w:p>
    <w:p w:rsidR="00D56A03" w:rsidRPr="00F554AC" w:rsidRDefault="00D56A03" w:rsidP="00DB622A">
      <w:r w:rsidRPr="00F554AC">
        <w:t>- Capacità realizzativa tramite prototipazione rapida e realizzazione di semplici sistemi educazionali intelligenti</w:t>
      </w:r>
    </w:p>
    <w:p w:rsidR="00D56A03" w:rsidRPr="00F554AC" w:rsidRDefault="00D56A03" w:rsidP="00DB622A">
      <w:r w:rsidRPr="00F554AC">
        <w:t>Le principali abilità (ossia la capacità di applicare le conoscenze acquisite) saranno:</w:t>
      </w:r>
    </w:p>
    <w:p w:rsidR="00D56A03" w:rsidRPr="00F554AC" w:rsidRDefault="00D56A03" w:rsidP="00DB622A">
      <w:r w:rsidRPr="00F554AC">
        <w:t>Integrare le conoscenze e gestire la complessità</w:t>
      </w:r>
    </w:p>
    <w:p w:rsidR="00D56A03" w:rsidRPr="00F554AC" w:rsidRDefault="00D56A03" w:rsidP="00D56A03">
      <w:pPr>
        <w:pStyle w:val="Paragrafoelenco"/>
        <w:numPr>
          <w:ilvl w:val="0"/>
          <w:numId w:val="9"/>
        </w:numPr>
      </w:pPr>
      <w:r w:rsidRPr="00F554AC">
        <w:t>progettare per lo sviluppo di soluzioni innovative in risposta ai bisogni dell'utenza potenziale e dei requisiti definiti nelle specifiche di prodotto e di progetto</w:t>
      </w:r>
    </w:p>
    <w:p w:rsidR="00D56A03" w:rsidRPr="00F554AC" w:rsidRDefault="00D56A03" w:rsidP="00D56A03">
      <w:pPr>
        <w:pStyle w:val="Paragrafoelenco"/>
        <w:numPr>
          <w:ilvl w:val="0"/>
          <w:numId w:val="9"/>
        </w:numPr>
      </w:pPr>
      <w:r w:rsidRPr="00F554AC">
        <w:t xml:space="preserve">Sviluppare un progetto organico, dalla fase creativa di </w:t>
      </w:r>
      <w:proofErr w:type="spellStart"/>
      <w:r w:rsidRPr="00F554AC">
        <w:t>concept</w:t>
      </w:r>
      <w:proofErr w:type="spellEnd"/>
      <w:r w:rsidRPr="00F554AC">
        <w:t xml:space="preserve"> design fino alla progettazione esecutiva </w:t>
      </w:r>
    </w:p>
    <w:p w:rsidR="00D56A03" w:rsidRPr="00F554AC" w:rsidRDefault="00D56A03" w:rsidP="00D56A03">
      <w:pPr>
        <w:pStyle w:val="Paragrafoelenco"/>
        <w:numPr>
          <w:ilvl w:val="0"/>
          <w:numId w:val="9"/>
        </w:numPr>
      </w:pPr>
      <w:r w:rsidRPr="00F554AC">
        <w:t>Selezionare ed implementare soluzioni tecniche, materiali, tecnologie di lavorazione e dei sistemi produttivi</w:t>
      </w:r>
    </w:p>
    <w:p w:rsidR="00D56A03" w:rsidRPr="00F554AC" w:rsidRDefault="00D56A03" w:rsidP="00D56A03">
      <w:pPr>
        <w:pStyle w:val="Paragrafoelenco"/>
        <w:numPr>
          <w:ilvl w:val="0"/>
          <w:numId w:val="9"/>
        </w:numPr>
      </w:pPr>
      <w:r w:rsidRPr="00F554AC">
        <w:t>gestire processi di integrazione di tecnologie digitali e manifatturiere avanzate per lo sviluppo di nuove tipologie di prodotto.</w:t>
      </w:r>
    </w:p>
    <w:p w:rsidR="00D56A03" w:rsidRPr="00F554AC" w:rsidRDefault="00D56A03" w:rsidP="00DB622A">
      <w:pPr>
        <w:rPr>
          <w:b/>
          <w:bCs/>
        </w:rPr>
      </w:pPr>
      <w:r w:rsidRPr="00F554AC">
        <w:rPr>
          <w:b/>
          <w:bCs/>
        </w:rPr>
        <w:t>Prerequisiti</w:t>
      </w:r>
    </w:p>
    <w:p w:rsidR="00D56A03" w:rsidRPr="00F554AC" w:rsidRDefault="00D56A03" w:rsidP="00DB622A">
      <w:pPr>
        <w:rPr>
          <w:bCs/>
        </w:rPr>
      </w:pPr>
      <w:r w:rsidRPr="00F554AC">
        <w:rPr>
          <w:bCs/>
        </w:rPr>
        <w:t>Non sono previsti prerequisiti.</w:t>
      </w:r>
    </w:p>
    <w:p w:rsidR="00D56A03" w:rsidRPr="00F554AC" w:rsidRDefault="00D56A03" w:rsidP="00DB622A">
      <w:pPr>
        <w:rPr>
          <w:b/>
          <w:bCs/>
        </w:rPr>
      </w:pPr>
      <w:r w:rsidRPr="00F554AC">
        <w:rPr>
          <w:b/>
          <w:bCs/>
        </w:rPr>
        <w:t>Contenuti del corso</w:t>
      </w:r>
    </w:p>
    <w:p w:rsidR="00D56A03" w:rsidRPr="00F554AC" w:rsidRDefault="00D56A03" w:rsidP="00DB622A">
      <w:r w:rsidRPr="00F554AC">
        <w:lastRenderedPageBreak/>
        <w:t>Il corso prevede 120 ore di didattica destinate a lezioni di tipo prettamente laboratoriale con eventuali workshop multidisciplinari in team ed esercitazioni.</w:t>
      </w:r>
    </w:p>
    <w:p w:rsidR="00D56A03" w:rsidRPr="00F554AC" w:rsidRDefault="00D56A03" w:rsidP="00DB622A">
      <w:r w:rsidRPr="00F554AC">
        <w:t>E’ articolato in 4 moduli:</w:t>
      </w:r>
    </w:p>
    <w:p w:rsidR="00D56A03" w:rsidRPr="00F554AC" w:rsidRDefault="00D56A03" w:rsidP="00D56A03">
      <w:pPr>
        <w:numPr>
          <w:ilvl w:val="0"/>
          <w:numId w:val="1"/>
        </w:numPr>
      </w:pPr>
      <w:r w:rsidRPr="00F554AC">
        <w:t>“Educational Product Design” (30 ore)</w:t>
      </w:r>
    </w:p>
    <w:p w:rsidR="00D56A03" w:rsidRPr="00F554AC" w:rsidRDefault="00D56A03" w:rsidP="00D56A03">
      <w:pPr>
        <w:numPr>
          <w:ilvl w:val="0"/>
          <w:numId w:val="1"/>
        </w:numPr>
        <w:rPr>
          <w:lang w:val="en-GB"/>
        </w:rPr>
      </w:pPr>
      <w:r w:rsidRPr="00F554AC">
        <w:rPr>
          <w:lang w:val="en-GB"/>
        </w:rPr>
        <w:t>”</w:t>
      </w:r>
      <w:r w:rsidRPr="00F554AC">
        <w:t xml:space="preserve"> </w:t>
      </w:r>
      <w:r w:rsidRPr="00F554AC">
        <w:rPr>
          <w:lang w:val="en-GB"/>
        </w:rPr>
        <w:t>Smart Product Engineering” (30 ore)</w:t>
      </w:r>
    </w:p>
    <w:p w:rsidR="00D56A03" w:rsidRPr="00F554AC" w:rsidRDefault="00D56A03" w:rsidP="00D56A03">
      <w:pPr>
        <w:numPr>
          <w:ilvl w:val="0"/>
          <w:numId w:val="1"/>
        </w:numPr>
        <w:rPr>
          <w:lang w:val="en-GB"/>
        </w:rPr>
      </w:pPr>
      <w:r w:rsidRPr="00F554AC">
        <w:rPr>
          <w:lang w:val="en-GB"/>
        </w:rPr>
        <w:t>“Systems and communications for educational smart objects” (30 ore)</w:t>
      </w:r>
    </w:p>
    <w:p w:rsidR="00D56A03" w:rsidRPr="00F554AC" w:rsidRDefault="00D56A03" w:rsidP="00D56A03">
      <w:pPr>
        <w:numPr>
          <w:ilvl w:val="0"/>
          <w:numId w:val="1"/>
        </w:numPr>
        <w:rPr>
          <w:lang w:val="en-GB"/>
        </w:rPr>
      </w:pPr>
      <w:r w:rsidRPr="00F554AC">
        <w:rPr>
          <w:lang w:val="en-GB"/>
        </w:rPr>
        <w:t>“Automation and interaction for educational smart objects” (30 ore)</w:t>
      </w:r>
    </w:p>
    <w:p w:rsidR="00D56A03" w:rsidRPr="00F554AC" w:rsidRDefault="00D56A03" w:rsidP="00DB622A">
      <w:r w:rsidRPr="00F554AC">
        <w:t>Di seguito i contenuti principali trattati nei quattro moduli:</w:t>
      </w:r>
    </w:p>
    <w:p w:rsidR="00D56A03" w:rsidRPr="00F554AC" w:rsidRDefault="00D56A03" w:rsidP="00DB622A">
      <w:r w:rsidRPr="00F554AC">
        <w:rPr>
          <w:b/>
        </w:rPr>
        <w:t>“Educational Product Design”</w:t>
      </w:r>
      <w:r w:rsidRPr="00F554AC">
        <w:t xml:space="preserve"> (30 ore)</w:t>
      </w:r>
    </w:p>
    <w:p w:rsidR="00D56A03" w:rsidRPr="00F554AC" w:rsidRDefault="00D56A03" w:rsidP="00DB622A">
      <w:pPr>
        <w:rPr>
          <w:lang w:val="en-GB"/>
        </w:rPr>
      </w:pPr>
      <w:proofErr w:type="spellStart"/>
      <w:r w:rsidRPr="00F554AC">
        <w:rPr>
          <w:lang w:val="en-GB"/>
        </w:rPr>
        <w:t>Argomenti</w:t>
      </w:r>
      <w:proofErr w:type="spellEnd"/>
      <w:r w:rsidRPr="00F554AC">
        <w:rPr>
          <w:lang w:val="en-GB"/>
        </w:rPr>
        <w:t>:</w:t>
      </w:r>
    </w:p>
    <w:p w:rsidR="00D56A03" w:rsidRPr="00F554AC" w:rsidRDefault="00D56A03" w:rsidP="00DB622A">
      <w:pPr>
        <w:autoSpaceDE w:val="0"/>
        <w:autoSpaceDN w:val="0"/>
        <w:adjustRightInd w:val="0"/>
        <w:spacing w:after="0" w:line="240" w:lineRule="auto"/>
        <w:rPr>
          <w:rFonts w:ascii="CIDFont+F2" w:hAnsi="CIDFont+F2" w:cs="CIDFont+F2"/>
          <w:sz w:val="19"/>
          <w:szCs w:val="19"/>
          <w:lang w:val="en-GB"/>
        </w:rPr>
      </w:pPr>
    </w:p>
    <w:p w:rsidR="00D56A03" w:rsidRPr="00F554AC" w:rsidRDefault="00D56A03" w:rsidP="00D56A03">
      <w:pPr>
        <w:pStyle w:val="Paragrafoelenco"/>
        <w:numPr>
          <w:ilvl w:val="0"/>
          <w:numId w:val="5"/>
        </w:numPr>
        <w:spacing w:after="0" w:line="240" w:lineRule="auto"/>
        <w:rPr>
          <w:lang w:val="en-GB"/>
        </w:rPr>
      </w:pPr>
      <w:r w:rsidRPr="00F554AC">
        <w:rPr>
          <w:lang w:val="en-GB"/>
        </w:rPr>
        <w:t>Design approaches in developmental age</w:t>
      </w:r>
    </w:p>
    <w:p w:rsidR="00D56A03" w:rsidRPr="00F554AC" w:rsidRDefault="00D56A03" w:rsidP="00D56A03">
      <w:pPr>
        <w:pStyle w:val="Paragrafoelenco"/>
        <w:numPr>
          <w:ilvl w:val="0"/>
          <w:numId w:val="5"/>
        </w:numPr>
        <w:spacing w:after="0" w:line="240" w:lineRule="auto"/>
        <w:rPr>
          <w:lang w:val="en-US"/>
        </w:rPr>
      </w:pPr>
      <w:r w:rsidRPr="00F554AC">
        <w:rPr>
          <w:lang w:val="en-GB"/>
        </w:rPr>
        <w:t>Game design and group behaviour</w:t>
      </w:r>
    </w:p>
    <w:p w:rsidR="00D56A03" w:rsidRPr="00F554AC" w:rsidRDefault="00D56A03" w:rsidP="00D56A03">
      <w:pPr>
        <w:pStyle w:val="Paragrafoelenco"/>
        <w:numPr>
          <w:ilvl w:val="0"/>
          <w:numId w:val="5"/>
        </w:numPr>
        <w:spacing w:after="0" w:line="240" w:lineRule="auto"/>
        <w:rPr>
          <w:lang w:val="en-GB"/>
        </w:rPr>
      </w:pPr>
      <w:r w:rsidRPr="00F554AC">
        <w:rPr>
          <w:lang w:val="en-GB"/>
        </w:rPr>
        <w:t>Problem setting and lateral thinking</w:t>
      </w:r>
    </w:p>
    <w:p w:rsidR="00D56A03" w:rsidRPr="00F554AC" w:rsidRDefault="00D56A03" w:rsidP="00D56A03">
      <w:pPr>
        <w:pStyle w:val="Paragrafoelenco"/>
        <w:numPr>
          <w:ilvl w:val="0"/>
          <w:numId w:val="5"/>
        </w:numPr>
        <w:spacing w:after="0" w:line="240" w:lineRule="auto"/>
        <w:rPr>
          <w:lang w:val="en-GB"/>
        </w:rPr>
      </w:pPr>
      <w:r w:rsidRPr="00F554AC">
        <w:rPr>
          <w:lang w:val="en-GB"/>
        </w:rPr>
        <w:t xml:space="preserve">Human factors and interaction in design for </w:t>
      </w:r>
      <w:proofErr w:type="spellStart"/>
      <w:r w:rsidRPr="00F554AC">
        <w:rPr>
          <w:lang w:val="en-GB"/>
        </w:rPr>
        <w:t>childrens</w:t>
      </w:r>
      <w:proofErr w:type="spellEnd"/>
    </w:p>
    <w:p w:rsidR="00D56A03" w:rsidRPr="00F554AC" w:rsidRDefault="00D56A03" w:rsidP="00D56A03">
      <w:pPr>
        <w:pStyle w:val="Paragrafoelenco"/>
        <w:numPr>
          <w:ilvl w:val="0"/>
          <w:numId w:val="5"/>
        </w:numPr>
        <w:spacing w:after="0" w:line="240" w:lineRule="auto"/>
        <w:rPr>
          <w:lang w:val="en-GB"/>
        </w:rPr>
      </w:pPr>
      <w:r w:rsidRPr="00F554AC">
        <w:rPr>
          <w:lang w:val="en-GB"/>
        </w:rPr>
        <w:t>Story telling tools for educational design</w:t>
      </w:r>
    </w:p>
    <w:p w:rsidR="00D56A03" w:rsidRPr="00F554AC" w:rsidRDefault="00D56A03" w:rsidP="00D56A03">
      <w:pPr>
        <w:pStyle w:val="Paragrafoelenco"/>
        <w:numPr>
          <w:ilvl w:val="0"/>
          <w:numId w:val="5"/>
        </w:numPr>
        <w:spacing w:after="0" w:line="240" w:lineRule="auto"/>
        <w:rPr>
          <w:lang w:val="en-US"/>
        </w:rPr>
      </w:pPr>
      <w:r w:rsidRPr="00F554AC">
        <w:rPr>
          <w:lang w:val="en-US"/>
        </w:rPr>
        <w:t>Understanding media for educational design</w:t>
      </w:r>
    </w:p>
    <w:p w:rsidR="00D56A03" w:rsidRPr="00F554AC" w:rsidRDefault="00D56A03" w:rsidP="00D56A03">
      <w:pPr>
        <w:pStyle w:val="Paragrafoelenco"/>
        <w:numPr>
          <w:ilvl w:val="0"/>
          <w:numId w:val="5"/>
        </w:numPr>
        <w:spacing w:after="0" w:line="240" w:lineRule="auto"/>
        <w:rPr>
          <w:lang w:val="en-US"/>
        </w:rPr>
      </w:pPr>
      <w:r w:rsidRPr="00F554AC">
        <w:rPr>
          <w:lang w:val="en-US"/>
        </w:rPr>
        <w:t>Pre-logic, logic, analogic and digital scenarios</w:t>
      </w:r>
    </w:p>
    <w:p w:rsidR="00D56A03" w:rsidRPr="00F554AC" w:rsidRDefault="00D56A03" w:rsidP="00D56A03">
      <w:pPr>
        <w:pStyle w:val="Paragrafoelenco"/>
        <w:numPr>
          <w:ilvl w:val="0"/>
          <w:numId w:val="5"/>
        </w:numPr>
        <w:spacing w:after="0" w:line="240" w:lineRule="auto"/>
        <w:rPr>
          <w:lang w:val="en-GB"/>
        </w:rPr>
      </w:pPr>
      <w:r w:rsidRPr="00F554AC">
        <w:rPr>
          <w:lang w:val="en-GB"/>
        </w:rPr>
        <w:t>Cross-fertilisation and cultural innovation in product design</w:t>
      </w:r>
    </w:p>
    <w:p w:rsidR="00D56A03" w:rsidRPr="00F554AC" w:rsidRDefault="00D56A03" w:rsidP="00D56A03">
      <w:pPr>
        <w:pStyle w:val="Paragrafoelenco"/>
        <w:numPr>
          <w:ilvl w:val="0"/>
          <w:numId w:val="5"/>
        </w:numPr>
        <w:spacing w:after="0" w:line="240" w:lineRule="auto"/>
        <w:rPr>
          <w:lang w:val="en-GB"/>
        </w:rPr>
      </w:pPr>
      <w:r w:rsidRPr="00F554AC">
        <w:rPr>
          <w:lang w:val="en-GB"/>
        </w:rPr>
        <w:t>Educational design for disease and special purposes</w:t>
      </w:r>
    </w:p>
    <w:p w:rsidR="00D56A03" w:rsidRPr="00F554AC" w:rsidRDefault="00D56A03" w:rsidP="00D56A03">
      <w:pPr>
        <w:pStyle w:val="Paragrafoelenco"/>
        <w:numPr>
          <w:ilvl w:val="0"/>
          <w:numId w:val="5"/>
        </w:numPr>
        <w:spacing w:after="0" w:line="240" w:lineRule="auto"/>
        <w:rPr>
          <w:lang w:val="en-GB"/>
        </w:rPr>
      </w:pPr>
      <w:r w:rsidRPr="00F554AC">
        <w:rPr>
          <w:lang w:val="en-GB"/>
        </w:rPr>
        <w:t>Permanent education and continuing educational design for adults</w:t>
      </w:r>
    </w:p>
    <w:p w:rsidR="00D56A03" w:rsidRPr="00F554AC" w:rsidRDefault="00D56A03" w:rsidP="00DB622A">
      <w:pPr>
        <w:autoSpaceDE w:val="0"/>
        <w:autoSpaceDN w:val="0"/>
        <w:adjustRightInd w:val="0"/>
        <w:spacing w:after="0" w:line="240" w:lineRule="auto"/>
        <w:rPr>
          <w:rFonts w:ascii="CIDFont+F2" w:hAnsi="CIDFont+F2" w:cs="CIDFont+F2"/>
          <w:sz w:val="19"/>
          <w:szCs w:val="19"/>
          <w:lang w:val="en-GB"/>
        </w:rPr>
      </w:pPr>
    </w:p>
    <w:p w:rsidR="00D56A03" w:rsidRPr="00F554AC" w:rsidRDefault="00D56A03" w:rsidP="00DB622A">
      <w:pPr>
        <w:autoSpaceDE w:val="0"/>
        <w:autoSpaceDN w:val="0"/>
        <w:adjustRightInd w:val="0"/>
        <w:spacing w:after="0" w:line="240" w:lineRule="auto"/>
        <w:rPr>
          <w:rFonts w:ascii="CIDFont+F2" w:hAnsi="CIDFont+F2" w:cs="CIDFont+F2"/>
          <w:sz w:val="19"/>
          <w:szCs w:val="19"/>
          <w:lang w:val="en-GB"/>
        </w:rPr>
      </w:pPr>
    </w:p>
    <w:p w:rsidR="00D56A03" w:rsidRPr="00F554AC" w:rsidRDefault="00D56A03" w:rsidP="00DB622A">
      <w:pPr>
        <w:autoSpaceDE w:val="0"/>
        <w:autoSpaceDN w:val="0"/>
        <w:adjustRightInd w:val="0"/>
        <w:spacing w:after="0" w:line="240" w:lineRule="auto"/>
        <w:rPr>
          <w:rFonts w:ascii="CIDFont+F2" w:hAnsi="CIDFont+F2" w:cs="CIDFont+F2"/>
          <w:sz w:val="19"/>
          <w:szCs w:val="19"/>
          <w:lang w:val="en-GB"/>
        </w:rPr>
      </w:pPr>
    </w:p>
    <w:p w:rsidR="00D56A03" w:rsidRPr="00F554AC" w:rsidRDefault="00D56A03" w:rsidP="00DB622A">
      <w:pPr>
        <w:rPr>
          <w:b/>
        </w:rPr>
      </w:pPr>
      <w:r w:rsidRPr="00F554AC">
        <w:rPr>
          <w:b/>
        </w:rPr>
        <w:t>”</w:t>
      </w:r>
      <w:r w:rsidRPr="00F554AC">
        <w:t xml:space="preserve"> </w:t>
      </w:r>
      <w:r w:rsidRPr="00F554AC">
        <w:rPr>
          <w:b/>
        </w:rPr>
        <w:t xml:space="preserve">Smart Product </w:t>
      </w:r>
      <w:proofErr w:type="spellStart"/>
      <w:r w:rsidRPr="00F554AC">
        <w:rPr>
          <w:b/>
        </w:rPr>
        <w:t>Engineering</w:t>
      </w:r>
      <w:proofErr w:type="spellEnd"/>
      <w:r w:rsidRPr="00F554AC">
        <w:rPr>
          <w:b/>
        </w:rPr>
        <w:t>” (30 ore)</w:t>
      </w:r>
    </w:p>
    <w:p w:rsidR="00D56A03" w:rsidRPr="00F554AC" w:rsidRDefault="00D56A03" w:rsidP="00DB622A">
      <w:pPr>
        <w:tabs>
          <w:tab w:val="num" w:pos="1440"/>
        </w:tabs>
      </w:pPr>
      <w:r w:rsidRPr="00F554AC">
        <w:t xml:space="preserve">Il modulo si occupa di fornire agli studenti supporto pratico e metodologico per la progettazione e la ingegnerizzazione di </w:t>
      </w:r>
      <w:proofErr w:type="spellStart"/>
      <w:r w:rsidRPr="00F554AC">
        <w:t>smart</w:t>
      </w:r>
      <w:proofErr w:type="spellEnd"/>
      <w:r w:rsidRPr="00F554AC">
        <w:t xml:space="preserve"> </w:t>
      </w:r>
      <w:proofErr w:type="spellStart"/>
      <w:r w:rsidRPr="00F554AC">
        <w:t>product</w:t>
      </w:r>
      <w:proofErr w:type="spellEnd"/>
      <w:r w:rsidRPr="00F554AC">
        <w:t xml:space="preserve"> educativi, principalmente sulla parte di progettazione meccanica e meccatronica.</w:t>
      </w:r>
    </w:p>
    <w:p w:rsidR="00D56A03" w:rsidRPr="00F554AC" w:rsidRDefault="00D56A03" w:rsidP="00DB622A">
      <w:pPr>
        <w:tabs>
          <w:tab w:val="num" w:pos="1440"/>
        </w:tabs>
        <w:rPr>
          <w:b/>
        </w:rPr>
      </w:pPr>
      <w:r w:rsidRPr="00F554AC">
        <w:rPr>
          <w:b/>
        </w:rPr>
        <w:t>Argomenti:</w:t>
      </w:r>
    </w:p>
    <w:p w:rsidR="00D56A03" w:rsidRPr="00F554AC" w:rsidRDefault="00D56A03" w:rsidP="00DB622A">
      <w:pPr>
        <w:tabs>
          <w:tab w:val="num" w:pos="1440"/>
        </w:tabs>
      </w:pPr>
      <w:r w:rsidRPr="00F554AC">
        <w:t>1) Cenni di progettazione 3D</w:t>
      </w:r>
    </w:p>
    <w:p w:rsidR="00D56A03" w:rsidRPr="00F554AC" w:rsidRDefault="00D56A03" w:rsidP="00DB622A">
      <w:pPr>
        <w:tabs>
          <w:tab w:val="num" w:pos="1440"/>
        </w:tabs>
      </w:pPr>
      <w:r w:rsidRPr="00F554AC">
        <w:t>2) Dal 3D al prototipo: strumenti base di additive manufacturing e stampa 3D</w:t>
      </w:r>
    </w:p>
    <w:p w:rsidR="00D56A03" w:rsidRPr="00F554AC" w:rsidRDefault="00D56A03" w:rsidP="00DB622A">
      <w:pPr>
        <w:tabs>
          <w:tab w:val="num" w:pos="1440"/>
        </w:tabs>
      </w:pPr>
      <w:r w:rsidRPr="00F554AC">
        <w:t>3) Implementazione pratica: dal concetto al prototipo</w:t>
      </w:r>
    </w:p>
    <w:p w:rsidR="00D56A03" w:rsidRPr="00F554AC" w:rsidRDefault="00D56A03" w:rsidP="00DB622A">
      <w:pPr>
        <w:tabs>
          <w:tab w:val="num" w:pos="1440"/>
        </w:tabs>
      </w:pPr>
      <w:r w:rsidRPr="00F554AC">
        <w:t>4) Integrazione meccatronica e materiali meccatronici negli “</w:t>
      </w:r>
      <w:proofErr w:type="spellStart"/>
      <w:r w:rsidRPr="00F554AC">
        <w:t>smart</w:t>
      </w:r>
      <w:proofErr w:type="spellEnd"/>
      <w:r w:rsidRPr="00F554AC">
        <w:t xml:space="preserve"> educational </w:t>
      </w:r>
      <w:proofErr w:type="spellStart"/>
      <w:r w:rsidRPr="00F554AC">
        <w:t>systems</w:t>
      </w:r>
      <w:proofErr w:type="spellEnd"/>
      <w:r w:rsidRPr="00F554AC">
        <w:t>”</w:t>
      </w:r>
    </w:p>
    <w:p w:rsidR="00D56A03" w:rsidRPr="00F554AC" w:rsidRDefault="00D56A03" w:rsidP="00DB622A">
      <w:pPr>
        <w:tabs>
          <w:tab w:val="num" w:pos="1440"/>
        </w:tabs>
      </w:pPr>
      <w:r w:rsidRPr="00F554AC">
        <w:t>5) Come verificare la funzionalità: Test sperimentali ottimizzati</w:t>
      </w:r>
    </w:p>
    <w:p w:rsidR="00D56A03" w:rsidRPr="00F554AC" w:rsidRDefault="00D56A03" w:rsidP="00DB622A">
      <w:pPr>
        <w:rPr>
          <w:b/>
        </w:rPr>
      </w:pPr>
    </w:p>
    <w:p w:rsidR="00D56A03" w:rsidRPr="00F554AC" w:rsidRDefault="00D56A03" w:rsidP="00DB622A">
      <w:pPr>
        <w:rPr>
          <w:b/>
          <w:lang w:val="en-GB"/>
        </w:rPr>
      </w:pPr>
      <w:r w:rsidRPr="00F554AC">
        <w:rPr>
          <w:b/>
          <w:lang w:val="en-GB"/>
        </w:rPr>
        <w:t>Systems and communications for educational smart objects (30 ore)</w:t>
      </w:r>
    </w:p>
    <w:p w:rsidR="00D56A03" w:rsidRPr="00F554AC" w:rsidRDefault="00D56A03" w:rsidP="00DB622A">
      <w:pPr>
        <w:tabs>
          <w:tab w:val="num" w:pos="1440"/>
        </w:tabs>
      </w:pPr>
      <w:r w:rsidRPr="00F554AC">
        <w:t xml:space="preserve">Verranno presi in considerazione dei semplici strumenti per lo sviluppo di applicazioni su hardware programmabile (Arduino o schede simili) e interfacce ed applicazioni su sistema operativo </w:t>
      </w:r>
      <w:proofErr w:type="spellStart"/>
      <w:r w:rsidRPr="00F554AC">
        <w:t>Android</w:t>
      </w:r>
      <w:proofErr w:type="spellEnd"/>
    </w:p>
    <w:p w:rsidR="00D56A03" w:rsidRPr="00F554AC" w:rsidRDefault="00D56A03" w:rsidP="00DB622A">
      <w:pPr>
        <w:rPr>
          <w:b/>
        </w:rPr>
      </w:pPr>
      <w:r w:rsidRPr="00F554AC">
        <w:rPr>
          <w:b/>
        </w:rPr>
        <w:t>Argomenti:</w:t>
      </w:r>
    </w:p>
    <w:p w:rsidR="00D56A03" w:rsidRPr="00F554AC" w:rsidRDefault="00D56A03" w:rsidP="00D56A03">
      <w:pPr>
        <w:numPr>
          <w:ilvl w:val="0"/>
          <w:numId w:val="17"/>
        </w:numPr>
        <w:tabs>
          <w:tab w:val="clear" w:pos="1425"/>
          <w:tab w:val="num" w:pos="993"/>
        </w:tabs>
        <w:ind w:left="426" w:hanging="433"/>
      </w:pPr>
      <w:r w:rsidRPr="00F554AC">
        <w:lastRenderedPageBreak/>
        <w:t>Prototipazione di sistemi elettronici programmabili basati su schede Arduino (o schede simili)</w:t>
      </w:r>
    </w:p>
    <w:p w:rsidR="00D56A03" w:rsidRPr="00F554AC" w:rsidRDefault="00D56A03" w:rsidP="00D56A03">
      <w:pPr>
        <w:numPr>
          <w:ilvl w:val="1"/>
          <w:numId w:val="17"/>
        </w:numPr>
        <w:tabs>
          <w:tab w:val="clear" w:pos="2145"/>
          <w:tab w:val="num" w:pos="709"/>
          <w:tab w:val="num" w:pos="993"/>
        </w:tabs>
        <w:ind w:hanging="1719"/>
      </w:pPr>
      <w:r w:rsidRPr="00F554AC">
        <w:t>Introduzione</w:t>
      </w:r>
    </w:p>
    <w:p w:rsidR="00D56A03" w:rsidRPr="00F554AC" w:rsidRDefault="00D56A03" w:rsidP="00D56A03">
      <w:pPr>
        <w:numPr>
          <w:ilvl w:val="1"/>
          <w:numId w:val="17"/>
        </w:numPr>
        <w:tabs>
          <w:tab w:val="clear" w:pos="2145"/>
          <w:tab w:val="num" w:pos="709"/>
          <w:tab w:val="num" w:pos="993"/>
        </w:tabs>
        <w:ind w:hanging="1719"/>
      </w:pPr>
      <w:r w:rsidRPr="00F554AC">
        <w:t>Caricamento di programmi già disponibili (sketch) sulla piattaforma hardware</w:t>
      </w:r>
    </w:p>
    <w:p w:rsidR="00D56A03" w:rsidRPr="00F554AC" w:rsidRDefault="00D56A03" w:rsidP="00D56A03">
      <w:pPr>
        <w:numPr>
          <w:ilvl w:val="1"/>
          <w:numId w:val="17"/>
        </w:numPr>
        <w:tabs>
          <w:tab w:val="clear" w:pos="2145"/>
          <w:tab w:val="num" w:pos="709"/>
          <w:tab w:val="num" w:pos="993"/>
        </w:tabs>
        <w:ind w:hanging="1719"/>
      </w:pPr>
      <w:r w:rsidRPr="00F554AC">
        <w:t>Semplici applicazioni con led e pulsanti</w:t>
      </w:r>
    </w:p>
    <w:p w:rsidR="00D56A03" w:rsidRPr="00F554AC" w:rsidRDefault="00D56A03" w:rsidP="00D56A03">
      <w:pPr>
        <w:numPr>
          <w:ilvl w:val="1"/>
          <w:numId w:val="17"/>
        </w:numPr>
        <w:tabs>
          <w:tab w:val="clear" w:pos="2145"/>
          <w:tab w:val="num" w:pos="709"/>
          <w:tab w:val="num" w:pos="993"/>
        </w:tabs>
        <w:ind w:hanging="1719"/>
      </w:pPr>
      <w:r w:rsidRPr="00F554AC">
        <w:t>Schede di espansione (</w:t>
      </w:r>
      <w:proofErr w:type="spellStart"/>
      <w:r w:rsidRPr="00F554AC">
        <w:t>shield</w:t>
      </w:r>
      <w:proofErr w:type="spellEnd"/>
      <w:r w:rsidRPr="00F554AC">
        <w:t>)</w:t>
      </w:r>
    </w:p>
    <w:p w:rsidR="00D56A03" w:rsidRPr="00F554AC" w:rsidRDefault="00D56A03" w:rsidP="00D56A03">
      <w:pPr>
        <w:numPr>
          <w:ilvl w:val="1"/>
          <w:numId w:val="17"/>
        </w:numPr>
        <w:tabs>
          <w:tab w:val="clear" w:pos="2145"/>
          <w:tab w:val="num" w:pos="709"/>
          <w:tab w:val="num" w:pos="993"/>
        </w:tabs>
        <w:ind w:hanging="1719"/>
      </w:pPr>
      <w:r w:rsidRPr="00F554AC">
        <w:t>Applicazioni complesse</w:t>
      </w:r>
    </w:p>
    <w:p w:rsidR="00D56A03" w:rsidRPr="00F554AC" w:rsidRDefault="00D56A03" w:rsidP="00D56A03">
      <w:pPr>
        <w:numPr>
          <w:ilvl w:val="0"/>
          <w:numId w:val="17"/>
        </w:numPr>
        <w:tabs>
          <w:tab w:val="clear" w:pos="1425"/>
          <w:tab w:val="num" w:pos="993"/>
        </w:tabs>
        <w:ind w:left="426" w:hanging="433"/>
      </w:pPr>
      <w:r w:rsidRPr="00F554AC">
        <w:t xml:space="preserve">Sviluppo di interfacce grafiche e semplici applicazioni su sistema operativo </w:t>
      </w:r>
      <w:proofErr w:type="spellStart"/>
      <w:r w:rsidRPr="00F554AC">
        <w:t>Android</w:t>
      </w:r>
      <w:proofErr w:type="spellEnd"/>
    </w:p>
    <w:p w:rsidR="00D56A03" w:rsidRPr="00F554AC" w:rsidRDefault="00D56A03" w:rsidP="00D56A03">
      <w:pPr>
        <w:numPr>
          <w:ilvl w:val="1"/>
          <w:numId w:val="17"/>
        </w:numPr>
        <w:tabs>
          <w:tab w:val="clear" w:pos="2145"/>
          <w:tab w:val="num" w:pos="709"/>
          <w:tab w:val="num" w:pos="993"/>
        </w:tabs>
        <w:ind w:hanging="1719"/>
      </w:pPr>
      <w:proofErr w:type="spellStart"/>
      <w:r w:rsidRPr="00F554AC">
        <w:t>Android</w:t>
      </w:r>
      <w:proofErr w:type="spellEnd"/>
      <w:r w:rsidRPr="00F554AC">
        <w:t xml:space="preserve"> Studio</w:t>
      </w:r>
    </w:p>
    <w:p w:rsidR="00D56A03" w:rsidRPr="00F554AC" w:rsidRDefault="00D56A03" w:rsidP="00D56A03">
      <w:pPr>
        <w:numPr>
          <w:ilvl w:val="1"/>
          <w:numId w:val="17"/>
        </w:numPr>
        <w:tabs>
          <w:tab w:val="clear" w:pos="2145"/>
          <w:tab w:val="num" w:pos="709"/>
          <w:tab w:val="num" w:pos="993"/>
        </w:tabs>
        <w:ind w:hanging="1719"/>
      </w:pPr>
      <w:r w:rsidRPr="00F554AC">
        <w:t>Emulatore</w:t>
      </w:r>
    </w:p>
    <w:p w:rsidR="00D56A03" w:rsidRPr="00F554AC" w:rsidRDefault="00D56A03" w:rsidP="00D56A03">
      <w:pPr>
        <w:numPr>
          <w:ilvl w:val="1"/>
          <w:numId w:val="17"/>
        </w:numPr>
        <w:tabs>
          <w:tab w:val="clear" w:pos="2145"/>
          <w:tab w:val="num" w:pos="709"/>
          <w:tab w:val="num" w:pos="993"/>
        </w:tabs>
        <w:ind w:hanging="1719"/>
      </w:pPr>
      <w:r w:rsidRPr="00F554AC">
        <w:t>Interfacce grafiche</w:t>
      </w:r>
    </w:p>
    <w:p w:rsidR="00D56A03" w:rsidRPr="00F554AC" w:rsidRDefault="00D56A03" w:rsidP="00D56A03">
      <w:pPr>
        <w:numPr>
          <w:ilvl w:val="1"/>
          <w:numId w:val="17"/>
        </w:numPr>
        <w:tabs>
          <w:tab w:val="clear" w:pos="2145"/>
          <w:tab w:val="num" w:pos="709"/>
          <w:tab w:val="num" w:pos="993"/>
        </w:tabs>
        <w:ind w:hanging="1719"/>
      </w:pPr>
      <w:r w:rsidRPr="00F554AC">
        <w:t>Caricamento di una applicazione su un dispositivo fisico</w:t>
      </w:r>
    </w:p>
    <w:p w:rsidR="00D56A03" w:rsidRPr="00F554AC" w:rsidRDefault="00D56A03" w:rsidP="00D56A03">
      <w:pPr>
        <w:numPr>
          <w:ilvl w:val="1"/>
          <w:numId w:val="17"/>
        </w:numPr>
        <w:tabs>
          <w:tab w:val="clear" w:pos="2145"/>
          <w:tab w:val="num" w:pos="709"/>
          <w:tab w:val="num" w:pos="993"/>
        </w:tabs>
        <w:ind w:hanging="1719"/>
      </w:pPr>
      <w:r w:rsidRPr="00F554AC">
        <w:t>Applicazioni complesse come “</w:t>
      </w:r>
      <w:proofErr w:type="spellStart"/>
      <w:r w:rsidRPr="00F554AC">
        <w:t>smart</w:t>
      </w:r>
      <w:proofErr w:type="spellEnd"/>
      <w:r w:rsidRPr="00F554AC">
        <w:t xml:space="preserve"> educational </w:t>
      </w:r>
      <w:proofErr w:type="spellStart"/>
      <w:r w:rsidRPr="00F554AC">
        <w:t>systems</w:t>
      </w:r>
      <w:proofErr w:type="spellEnd"/>
      <w:r w:rsidRPr="00F554AC">
        <w:t>”</w:t>
      </w:r>
    </w:p>
    <w:p w:rsidR="00D56A03" w:rsidRPr="00F554AC" w:rsidRDefault="00D56A03" w:rsidP="00DB622A">
      <w:pPr>
        <w:autoSpaceDE w:val="0"/>
        <w:autoSpaceDN w:val="0"/>
        <w:adjustRightInd w:val="0"/>
        <w:spacing w:after="0" w:line="240" w:lineRule="auto"/>
        <w:contextualSpacing/>
        <w:rPr>
          <w:rFonts w:ascii="CIDFont+F2" w:hAnsi="CIDFont+F2" w:cs="CIDFont+F2"/>
          <w:sz w:val="19"/>
          <w:szCs w:val="19"/>
        </w:rPr>
      </w:pPr>
    </w:p>
    <w:p w:rsidR="00D56A03" w:rsidRPr="00F554AC" w:rsidRDefault="00D56A03" w:rsidP="00DB622A">
      <w:pPr>
        <w:rPr>
          <w:b/>
          <w:lang w:val="en-GB"/>
        </w:rPr>
      </w:pPr>
      <w:r w:rsidRPr="00F554AC">
        <w:rPr>
          <w:b/>
          <w:lang w:val="en-GB"/>
        </w:rPr>
        <w:t>“Automation and interaction for educational smart objects” (30 ore)</w:t>
      </w:r>
    </w:p>
    <w:p w:rsidR="00D56A03" w:rsidRPr="00F554AC" w:rsidRDefault="00D56A03" w:rsidP="00DB622A">
      <w:r w:rsidRPr="00F554AC">
        <w:t>Il corso prepara al progetto, prototipazione rapida e sviluppo di sistemi di controllo basato su controllori digitali. Lo studente apprende le basi del controllo automatico (modellistica e retroazione nelle prime 20 ore di didattica) e successivamente applica in laboratorio le competenze acquisite nelle 10 ore restanti.</w:t>
      </w:r>
    </w:p>
    <w:p w:rsidR="00D56A03" w:rsidRPr="00F554AC" w:rsidRDefault="00D56A03" w:rsidP="00DB622A">
      <w:pPr>
        <w:rPr>
          <w:b/>
        </w:rPr>
      </w:pPr>
    </w:p>
    <w:p w:rsidR="00D56A03" w:rsidRPr="00F554AC" w:rsidRDefault="00D56A03" w:rsidP="00DB622A">
      <w:pPr>
        <w:rPr>
          <w:b/>
        </w:rPr>
      </w:pPr>
      <w:r w:rsidRPr="00F554AC">
        <w:rPr>
          <w:b/>
        </w:rPr>
        <w:t>Argomenti:</w:t>
      </w:r>
    </w:p>
    <w:p w:rsidR="00D56A03" w:rsidRPr="00F554AC" w:rsidRDefault="00D56A03" w:rsidP="00DB622A">
      <w:r w:rsidRPr="00F554AC">
        <w:t>•</w:t>
      </w:r>
      <w:r w:rsidRPr="00F554AC">
        <w:tab/>
        <w:t>Modello matematico di un semplice sistema meccanico del primo e secondo ordine.</w:t>
      </w:r>
    </w:p>
    <w:p w:rsidR="00D56A03" w:rsidRPr="00F554AC" w:rsidRDefault="00D56A03" w:rsidP="00DB622A">
      <w:r w:rsidRPr="00F554AC">
        <w:t>•</w:t>
      </w:r>
      <w:r w:rsidRPr="00F554AC">
        <w:tab/>
        <w:t>I principi del controllo in retroazione.</w:t>
      </w:r>
    </w:p>
    <w:p w:rsidR="00D56A03" w:rsidRPr="00F554AC" w:rsidRDefault="00D56A03" w:rsidP="00DB622A">
      <w:r w:rsidRPr="00F554AC">
        <w:t>•</w:t>
      </w:r>
      <w:r w:rsidRPr="00F554AC">
        <w:tab/>
        <w:t>Il luogo delle radici come strumento di analisi e progetto.</w:t>
      </w:r>
    </w:p>
    <w:p w:rsidR="00D56A03" w:rsidRPr="00F554AC" w:rsidRDefault="00D56A03" w:rsidP="00DB622A">
      <w:r w:rsidRPr="00F554AC">
        <w:t>•</w:t>
      </w:r>
      <w:r w:rsidRPr="00F554AC">
        <w:tab/>
        <w:t>Progetto del controllore tramite luogo delle radici.</w:t>
      </w:r>
    </w:p>
    <w:p w:rsidR="00D56A03" w:rsidRPr="00F554AC" w:rsidRDefault="00D56A03" w:rsidP="00DB622A">
      <w:r w:rsidRPr="00F554AC">
        <w:t>•</w:t>
      </w:r>
      <w:r w:rsidRPr="00F554AC">
        <w:tab/>
        <w:t xml:space="preserve">Uso di </w:t>
      </w:r>
      <w:proofErr w:type="spellStart"/>
      <w:r w:rsidRPr="00F554AC">
        <w:t>Matlab</w:t>
      </w:r>
      <w:proofErr w:type="spellEnd"/>
      <w:r w:rsidRPr="00F554AC">
        <w:t xml:space="preserve"> per il progetto e simulazione del controllo </w:t>
      </w:r>
    </w:p>
    <w:p w:rsidR="00D56A03" w:rsidRPr="00F554AC" w:rsidRDefault="00D56A03" w:rsidP="00DB622A">
      <w:r w:rsidRPr="00F554AC">
        <w:t>•</w:t>
      </w:r>
      <w:r w:rsidRPr="00F554AC">
        <w:tab/>
        <w:t>Esempio didattico su microprocessore Arduino.</w:t>
      </w:r>
    </w:p>
    <w:p w:rsidR="00D56A03" w:rsidRPr="00F554AC" w:rsidRDefault="00D56A03" w:rsidP="00DB622A">
      <w:pPr>
        <w:rPr>
          <w:b/>
          <w:bCs/>
        </w:rPr>
      </w:pPr>
      <w:r w:rsidRPr="00F554AC">
        <w:rPr>
          <w:b/>
          <w:bCs/>
        </w:rPr>
        <w:t>Metodi didattici</w:t>
      </w:r>
    </w:p>
    <w:p w:rsidR="00D56A03" w:rsidRPr="00F554AC" w:rsidRDefault="00D56A03" w:rsidP="00DB622A">
      <w:pPr>
        <w:jc w:val="both"/>
      </w:pPr>
      <w:r w:rsidRPr="00F554AC">
        <w:t xml:space="preserve">Il metodo didattico prevede un largo uso di didattica di tipo integrativo e di laboratorio, essendo questo un corso integrato di carattere squisitamente applicativo. La didattica del laboratorio è pianificata e coordinata dal docente della disciplina caratterizzante in collaborazione con i docenti di ogni modulo, in modo da garantire una proficua interazione tra le discipline ed evitare sovrapposizioni sui temi sviluppati e sovraccarichi didattici. Il primo modulo si occuperà della creazione e della gestione di gruppi di progetto multidisciplinari dando loro le specifiche del progetto ed il supporto alla gestione. Il tratto comune del corso integrato è che gli studenti saranno guidati ad affrontare un progetto comune declinato sugli argomenti specifici dei moduli guidati dai docenti dei tre moduli di stampo ingegneristico, che, non prevedendo didattica frontale, forniranno il necessario supporto tecnico, lasciando ai gruppi di lavoro i tempi e i modi di individuare in autonomia la soluzione più efficace e praticabile. Il tema del progetto, </w:t>
      </w:r>
      <w:r w:rsidRPr="00F554AC">
        <w:lastRenderedPageBreak/>
        <w:t xml:space="preserve">basato sulla innovazione in ambito educational, può essere individuato in collaborazione con un partner esterno, quali enti, aziende, organizzazioni ed ha la caratteristica di costituire un caso-studio realistico. Si prevede anche la possibilità di usufruire di laboratori ed attrezzature che consentano la realizzazione di piccoli prototipi mediante stampa 3D e semplici sistemi informatici </w:t>
      </w:r>
      <w:proofErr w:type="spellStart"/>
      <w:r w:rsidRPr="00F554AC">
        <w:t>embedded</w:t>
      </w:r>
      <w:proofErr w:type="spellEnd"/>
      <w:r w:rsidRPr="00F554AC">
        <w:t xml:space="preserve"> come la piattaforma Arduino.</w:t>
      </w:r>
    </w:p>
    <w:p w:rsidR="00D56A03" w:rsidRPr="00F554AC" w:rsidRDefault="00D56A03" w:rsidP="00DB622A"/>
    <w:p w:rsidR="00D56A03" w:rsidRPr="00F554AC" w:rsidRDefault="00D56A03" w:rsidP="00DB622A">
      <w:pPr>
        <w:rPr>
          <w:b/>
          <w:bCs/>
        </w:rPr>
      </w:pPr>
      <w:r w:rsidRPr="00F554AC">
        <w:rPr>
          <w:b/>
          <w:bCs/>
        </w:rPr>
        <w:t>Modalità di verifica dell'apprendimento</w:t>
      </w:r>
    </w:p>
    <w:p w:rsidR="00D56A03" w:rsidRPr="00F554AC" w:rsidRDefault="00D56A03" w:rsidP="00DB622A">
      <w:r w:rsidRPr="00F554AC">
        <w:rPr>
          <w:bCs/>
        </w:rPr>
        <w:t xml:space="preserve">L’obiettivo della prova d’esame consiste nel verificare il livello di raggiungimento degli obiettivi formativi precedentemente indicati. </w:t>
      </w:r>
      <w:r w:rsidRPr="00F554AC">
        <w:t>La prova d’esame consisterà nella verifica della relazione tecnica di progetto, che descriverà in maniera esaustiva le metodologie e le soluzioni tecniche implementate per raggiungere gli obiettivi previsti. Si prevede anche una presentazione del lavoro atta a verificare la capacità comunicativa degli studenti, che sarà oggetto di valutazione da parte della commissione</w:t>
      </w:r>
    </w:p>
    <w:p w:rsidR="00D56A03" w:rsidRPr="00F554AC" w:rsidRDefault="00D56A03" w:rsidP="00DB622A"/>
    <w:p w:rsidR="00D56A03" w:rsidRPr="00F554AC" w:rsidRDefault="00D56A03" w:rsidP="00DB622A">
      <w:pPr>
        <w:rPr>
          <w:lang w:val="en-GB"/>
        </w:rPr>
      </w:pPr>
      <w:proofErr w:type="spellStart"/>
      <w:r w:rsidRPr="00F554AC">
        <w:rPr>
          <w:b/>
          <w:bCs/>
          <w:lang w:val="en-GB"/>
        </w:rPr>
        <w:t>Testi</w:t>
      </w:r>
      <w:proofErr w:type="spellEnd"/>
      <w:r w:rsidRPr="00F554AC">
        <w:rPr>
          <w:b/>
          <w:bCs/>
          <w:lang w:val="en-GB"/>
        </w:rPr>
        <w:t xml:space="preserve"> di </w:t>
      </w:r>
      <w:proofErr w:type="spellStart"/>
      <w:r w:rsidRPr="00F554AC">
        <w:rPr>
          <w:b/>
          <w:bCs/>
          <w:lang w:val="en-GB"/>
        </w:rPr>
        <w:t>riferimento</w:t>
      </w:r>
      <w:proofErr w:type="spellEnd"/>
      <w:r w:rsidRPr="00F554AC">
        <w:rPr>
          <w:lang w:val="en-GB"/>
        </w:rPr>
        <w:br/>
      </w:r>
      <w:r w:rsidRPr="00F554AC">
        <w:rPr>
          <w:lang w:val="en-GB"/>
        </w:rPr>
        <w:br/>
        <w:t>D.C. Montgomery, "Design and Analysis of Experiments", Wiley, 1997.</w:t>
      </w:r>
    </w:p>
    <w:p w:rsidR="00D56A03" w:rsidRPr="00F554AC" w:rsidRDefault="00D56A03" w:rsidP="00DB622A">
      <w:pPr>
        <w:rPr>
          <w:lang w:val="en-GB"/>
        </w:rPr>
      </w:pPr>
      <w:r w:rsidRPr="00F554AC">
        <w:rPr>
          <w:lang w:val="en-GB"/>
        </w:rPr>
        <w:t xml:space="preserve">Wolfgang </w:t>
      </w:r>
      <w:proofErr w:type="spellStart"/>
      <w:r w:rsidRPr="00F554AC">
        <w:rPr>
          <w:lang w:val="en-GB"/>
        </w:rPr>
        <w:t>Wimmer</w:t>
      </w:r>
      <w:proofErr w:type="spellEnd"/>
      <w:r w:rsidRPr="00F554AC">
        <w:rPr>
          <w:lang w:val="en-GB"/>
        </w:rPr>
        <w:t xml:space="preserve">, Rainer </w:t>
      </w:r>
      <w:proofErr w:type="spellStart"/>
      <w:r w:rsidRPr="00F554AC">
        <w:rPr>
          <w:lang w:val="en-GB"/>
        </w:rPr>
        <w:t>Zust</w:t>
      </w:r>
      <w:proofErr w:type="spellEnd"/>
      <w:r w:rsidRPr="00F554AC">
        <w:rPr>
          <w:lang w:val="en-GB"/>
        </w:rPr>
        <w:t xml:space="preserve">, </w:t>
      </w:r>
      <w:proofErr w:type="spellStart"/>
      <w:r w:rsidRPr="00F554AC">
        <w:rPr>
          <w:lang w:val="en-GB"/>
        </w:rPr>
        <w:t>Ecodesign</w:t>
      </w:r>
      <w:proofErr w:type="spellEnd"/>
      <w:r w:rsidRPr="00F554AC">
        <w:rPr>
          <w:lang w:val="en-GB"/>
        </w:rPr>
        <w:t xml:space="preserve"> pilot. Product investigation, learning and optimization tool for sustainable product development, Kluwer Academic Publishers, 2003, pp. 109;</w:t>
      </w:r>
    </w:p>
    <w:p w:rsidR="00D56A03" w:rsidRPr="00F554AC" w:rsidRDefault="00D56A03" w:rsidP="00DB622A">
      <w:pPr>
        <w:rPr>
          <w:lang w:val="en-GB"/>
        </w:rPr>
      </w:pPr>
      <w:r w:rsidRPr="00F554AC">
        <w:rPr>
          <w:lang w:val="en-GB"/>
        </w:rPr>
        <w:t xml:space="preserve">Kean </w:t>
      </w:r>
      <w:proofErr w:type="spellStart"/>
      <w:r w:rsidRPr="00F554AC">
        <w:rPr>
          <w:lang w:val="en-GB"/>
        </w:rPr>
        <w:t>Yeang</w:t>
      </w:r>
      <w:proofErr w:type="spellEnd"/>
      <w:r w:rsidRPr="00F554AC">
        <w:rPr>
          <w:lang w:val="en-GB"/>
        </w:rPr>
        <w:t xml:space="preserve">, </w:t>
      </w:r>
      <w:proofErr w:type="spellStart"/>
      <w:r w:rsidRPr="00F554AC">
        <w:rPr>
          <w:lang w:val="en-GB"/>
        </w:rPr>
        <w:t>Ecodesign</w:t>
      </w:r>
      <w:proofErr w:type="spellEnd"/>
      <w:r w:rsidRPr="00F554AC">
        <w:rPr>
          <w:lang w:val="en-GB"/>
        </w:rPr>
        <w:t>. A manual for ecological design, London, John Wiley, 2006, pp. 499;</w:t>
      </w:r>
    </w:p>
    <w:p w:rsidR="00D56A03" w:rsidRPr="00F554AC" w:rsidRDefault="00D56A03" w:rsidP="00DB622A">
      <w:pPr>
        <w:rPr>
          <w:lang w:val="en-GB"/>
        </w:rPr>
      </w:pPr>
      <w:r w:rsidRPr="00F554AC">
        <w:rPr>
          <w:lang w:val="en-GB"/>
        </w:rPr>
        <w:t xml:space="preserve">Getting Started with Arduino: The Open Source Electronics Prototyping Platform, Massimo </w:t>
      </w:r>
      <w:proofErr w:type="spellStart"/>
      <w:r w:rsidRPr="00F554AC">
        <w:rPr>
          <w:lang w:val="en-GB"/>
        </w:rPr>
        <w:t>Banzi</w:t>
      </w:r>
      <w:proofErr w:type="spellEnd"/>
      <w:r w:rsidRPr="00F554AC">
        <w:rPr>
          <w:lang w:val="en-GB"/>
        </w:rPr>
        <w:t xml:space="preserve">, Michael Shiloh, Maker Media, third edition, 2014, </w:t>
      </w:r>
      <w:r w:rsidRPr="00F554AC">
        <w:rPr>
          <w:rStyle w:val="a-size-base"/>
          <w:rFonts w:ascii="Arial" w:hAnsi="Arial" w:cs="Arial"/>
          <w:color w:val="111111"/>
          <w:sz w:val="20"/>
          <w:szCs w:val="20"/>
          <w:shd w:val="clear" w:color="auto" w:fill="FFFFFF"/>
          <w:lang w:val="en-GB"/>
        </w:rPr>
        <w:t>ISBN-10:</w:t>
      </w:r>
      <w:r w:rsidRPr="00F554AC">
        <w:rPr>
          <w:rStyle w:val="apple-converted-space"/>
          <w:rFonts w:ascii="Arial" w:hAnsi="Arial" w:cs="Arial"/>
          <w:color w:val="111111"/>
          <w:sz w:val="20"/>
          <w:szCs w:val="20"/>
          <w:shd w:val="clear" w:color="auto" w:fill="FFFFFF"/>
          <w:lang w:val="en-GB"/>
        </w:rPr>
        <w:t> </w:t>
      </w:r>
      <w:r w:rsidRPr="00F554AC">
        <w:rPr>
          <w:rStyle w:val="a-size-base"/>
          <w:rFonts w:ascii="Arial" w:hAnsi="Arial" w:cs="Arial"/>
          <w:color w:val="111111"/>
          <w:sz w:val="20"/>
          <w:szCs w:val="20"/>
          <w:shd w:val="clear" w:color="auto" w:fill="FFFFFF"/>
          <w:lang w:val="en-GB"/>
        </w:rPr>
        <w:t>1449363334</w:t>
      </w:r>
    </w:p>
    <w:p w:rsidR="00D56A03" w:rsidRPr="00F554AC" w:rsidRDefault="00D56A03" w:rsidP="00DB622A">
      <w:pPr>
        <w:rPr>
          <w:lang w:val="en-GB"/>
        </w:rPr>
      </w:pPr>
      <w:r w:rsidRPr="00F554AC">
        <w:rPr>
          <w:lang w:val="en-GB"/>
        </w:rPr>
        <w:t xml:space="preserve">Franklin, Powell, </w:t>
      </w:r>
      <w:proofErr w:type="spellStart"/>
      <w:r w:rsidRPr="00F554AC">
        <w:rPr>
          <w:lang w:val="en-GB"/>
        </w:rPr>
        <w:t>Emami-Naeini</w:t>
      </w:r>
      <w:proofErr w:type="spellEnd"/>
      <w:r w:rsidRPr="00F554AC">
        <w:rPr>
          <w:lang w:val="en-GB"/>
        </w:rPr>
        <w:t>, Feedback Control of Dynamic Systems, Prentice Hall 6th edition, 2009</w:t>
      </w:r>
      <w:r w:rsidRPr="00F554AC">
        <w:rPr>
          <w:lang w:val="en-GB"/>
        </w:rPr>
        <w:br/>
      </w:r>
      <w:r w:rsidRPr="00F554AC">
        <w:rPr>
          <w:lang w:val="en-GB"/>
        </w:rPr>
        <w:br/>
      </w:r>
      <w:proofErr w:type="spellStart"/>
      <w:r w:rsidRPr="00F554AC">
        <w:rPr>
          <w:lang w:val="en-GB"/>
        </w:rPr>
        <w:t>Controlli</w:t>
      </w:r>
      <w:proofErr w:type="spellEnd"/>
      <w:r w:rsidRPr="00F554AC">
        <w:rPr>
          <w:lang w:val="en-GB"/>
        </w:rPr>
        <w:t xml:space="preserve"> </w:t>
      </w:r>
      <w:proofErr w:type="spellStart"/>
      <w:r w:rsidRPr="00F554AC">
        <w:rPr>
          <w:lang w:val="en-GB"/>
        </w:rPr>
        <w:t>automatici</w:t>
      </w:r>
      <w:proofErr w:type="spellEnd"/>
      <w:r w:rsidRPr="00F554AC">
        <w:rPr>
          <w:lang w:val="en-GB"/>
        </w:rPr>
        <w:t>, Richard C. Dorf, Pearson Prentice Hall 2010</w:t>
      </w:r>
    </w:p>
    <w:p w:rsidR="00D56A03" w:rsidRPr="00F554AC" w:rsidRDefault="00D56A03" w:rsidP="00DB622A">
      <w:pPr>
        <w:rPr>
          <w:lang w:val="en-GB"/>
        </w:rPr>
      </w:pPr>
      <w:r w:rsidRPr="00F554AC">
        <w:rPr>
          <w:lang w:val="en-GB"/>
        </w:rPr>
        <w:br/>
      </w:r>
    </w:p>
    <w:p w:rsidR="00D56A03" w:rsidRPr="00F554AC" w:rsidRDefault="00D56A03" w:rsidP="00DB622A">
      <w:pPr>
        <w:rPr>
          <w:lang w:val="en-GB"/>
        </w:rPr>
      </w:pPr>
    </w:p>
    <w:p w:rsidR="00D56A03" w:rsidRPr="00F554AC" w:rsidRDefault="00D56A03">
      <w:pPr>
        <w:rPr>
          <w:lang w:val="en-GB"/>
        </w:rPr>
      </w:pPr>
      <w:r w:rsidRPr="00F554AC">
        <w:rPr>
          <w:lang w:val="en-GB"/>
        </w:rPr>
        <w:br w:type="page"/>
      </w:r>
    </w:p>
    <w:p w:rsidR="00D56A03" w:rsidRPr="00F554AC" w:rsidRDefault="00D56A03" w:rsidP="00047207">
      <w:pPr>
        <w:pStyle w:val="TITOLOCORSO"/>
      </w:pPr>
      <w:bookmarkStart w:id="7" w:name="_Toc514276289"/>
      <w:r w:rsidRPr="00F554AC">
        <w:lastRenderedPageBreak/>
        <w:t>Corso: Final Synthesis Lab 2- Mobility innovation.</w:t>
      </w:r>
      <w:bookmarkEnd w:id="7"/>
      <w:r w:rsidRPr="00F554AC">
        <w:t xml:space="preserve">  </w:t>
      </w:r>
    </w:p>
    <w:p w:rsidR="00D56A03" w:rsidRPr="00F554AC" w:rsidRDefault="00D56A03" w:rsidP="00DB622A">
      <w:pPr>
        <w:rPr>
          <w:b/>
          <w:bCs/>
        </w:rPr>
      </w:pPr>
      <w:r w:rsidRPr="00F554AC">
        <w:rPr>
          <w:b/>
          <w:bCs/>
        </w:rPr>
        <w:t>Anno accademico 20</w:t>
      </w:r>
      <w:r w:rsidR="00D42573" w:rsidRPr="00F554AC">
        <w:rPr>
          <w:b/>
          <w:bCs/>
        </w:rPr>
        <w:t>19/2020</w:t>
      </w:r>
    </w:p>
    <w:p w:rsidR="00D56A03" w:rsidRPr="00F554AC" w:rsidRDefault="00D56A03" w:rsidP="00DB622A">
      <w:pPr>
        <w:rPr>
          <w:b/>
          <w:bCs/>
        </w:rPr>
      </w:pPr>
      <w:r w:rsidRPr="00F554AC">
        <w:rPr>
          <w:b/>
          <w:bCs/>
        </w:rPr>
        <w:t>Docenti</w:t>
      </w:r>
      <w:r w:rsidR="00047207" w:rsidRPr="00F554AC">
        <w:rPr>
          <w:b/>
          <w:bCs/>
        </w:rPr>
        <w:t xml:space="preserve"> (previsti)</w:t>
      </w:r>
    </w:p>
    <w:p w:rsidR="00D56A03" w:rsidRPr="00F554AC" w:rsidRDefault="00D56A03" w:rsidP="00DB622A">
      <w:r w:rsidRPr="00F554AC">
        <w:rPr>
          <w:rStyle w:val="Collegamentoipertestuale"/>
        </w:rPr>
        <w:t xml:space="preserve">SARA MANTOVANI, </w:t>
      </w:r>
      <w:r w:rsidR="00047207" w:rsidRPr="00F554AC">
        <w:rPr>
          <w:rStyle w:val="Collegamentoipertestuale"/>
        </w:rPr>
        <w:t>DA ATTRIBUIRE</w:t>
      </w:r>
    </w:p>
    <w:p w:rsidR="00D56A03" w:rsidRPr="00F554AC" w:rsidRDefault="00D56A03" w:rsidP="00DB622A">
      <w:pPr>
        <w:rPr>
          <w:b/>
          <w:bCs/>
        </w:rPr>
      </w:pPr>
      <w:r w:rsidRPr="00F554AC">
        <w:rPr>
          <w:b/>
          <w:bCs/>
        </w:rPr>
        <w:t>Crediti formativi</w:t>
      </w:r>
    </w:p>
    <w:p w:rsidR="00D56A03" w:rsidRPr="00F554AC" w:rsidRDefault="00D56A03" w:rsidP="00DB622A">
      <w:r w:rsidRPr="00F554AC">
        <w:t>12</w:t>
      </w:r>
    </w:p>
    <w:p w:rsidR="00D56A03" w:rsidRPr="00F554AC" w:rsidRDefault="00D56A03" w:rsidP="00DB622A">
      <w:pPr>
        <w:rPr>
          <w:b/>
          <w:bCs/>
        </w:rPr>
      </w:pPr>
      <w:r w:rsidRPr="00F554AC">
        <w:rPr>
          <w:b/>
          <w:bCs/>
        </w:rPr>
        <w:t>Periodo didattico</w:t>
      </w:r>
    </w:p>
    <w:p w:rsidR="00D56A03" w:rsidRPr="00F554AC" w:rsidRDefault="00D56A03" w:rsidP="00DB622A">
      <w:r w:rsidRPr="00F554AC">
        <w:t>SECONDO SEMESTRE</w:t>
      </w:r>
    </w:p>
    <w:p w:rsidR="00D56A03" w:rsidRPr="00F554AC" w:rsidRDefault="00D56A03" w:rsidP="00DB622A">
      <w:pPr>
        <w:rPr>
          <w:b/>
          <w:bCs/>
        </w:rPr>
      </w:pPr>
      <w:r w:rsidRPr="00F554AC">
        <w:rPr>
          <w:b/>
          <w:bCs/>
        </w:rPr>
        <w:t>Obiettivi formativi</w:t>
      </w:r>
    </w:p>
    <w:p w:rsidR="00D56A03" w:rsidRPr="00F554AC" w:rsidRDefault="00D56A03" w:rsidP="00DB622A">
      <w:r w:rsidRPr="00F554AC">
        <w:t xml:space="preserve">Il Corso ha l’obiettivo di fornire metodologie e tecniche per l’applicazione sinergica delle competenze e degli strumenti appresi durante il Corso di Studio al settore </w:t>
      </w:r>
      <w:proofErr w:type="spellStart"/>
      <w:r w:rsidRPr="00F554AC">
        <w:t>automotive</w:t>
      </w:r>
      <w:proofErr w:type="spellEnd"/>
      <w:r w:rsidRPr="00F554AC">
        <w:t>, con particolare riferimento alla proposta e sviluppo di soluzioni innovative per la “</w:t>
      </w:r>
      <w:proofErr w:type="spellStart"/>
      <w:r w:rsidRPr="00F554AC">
        <w:t>smart</w:t>
      </w:r>
      <w:proofErr w:type="spellEnd"/>
      <w:r w:rsidRPr="00F554AC">
        <w:t xml:space="preserve"> </w:t>
      </w:r>
      <w:proofErr w:type="spellStart"/>
      <w:r w:rsidRPr="00F554AC">
        <w:t>mobility</w:t>
      </w:r>
      <w:proofErr w:type="spellEnd"/>
      <w:r w:rsidRPr="00F554AC">
        <w:t>” ed i “</w:t>
      </w:r>
      <w:proofErr w:type="spellStart"/>
      <w:r w:rsidRPr="00F554AC">
        <w:t>connected</w:t>
      </w:r>
      <w:proofErr w:type="spellEnd"/>
      <w:r w:rsidRPr="00F554AC">
        <w:t xml:space="preserve"> </w:t>
      </w:r>
      <w:proofErr w:type="spellStart"/>
      <w:r w:rsidRPr="00F554AC">
        <w:t>vehicles</w:t>
      </w:r>
      <w:proofErr w:type="spellEnd"/>
      <w:r w:rsidRPr="00F554AC">
        <w:t xml:space="preserve">”. Particolare risalto, infatti, verrà dato ai temi: </w:t>
      </w:r>
      <w:proofErr w:type="spellStart"/>
      <w:r w:rsidRPr="00F554AC">
        <w:t>sensoristica</w:t>
      </w:r>
      <w:proofErr w:type="spellEnd"/>
      <w:r w:rsidRPr="00F554AC">
        <w:t xml:space="preserve"> e soluzioni di bordo, monitoraggio e gestione dei veicoli, nuovi servizi telematici, di mobilità e di </w:t>
      </w:r>
      <w:proofErr w:type="spellStart"/>
      <w:r w:rsidRPr="00F554AC">
        <w:t>infotainment</w:t>
      </w:r>
      <w:proofErr w:type="spellEnd"/>
      <w:r w:rsidRPr="00F554AC">
        <w:t>, anche finalizzati alla migliore sostenibilità ambientale ed economica.</w:t>
      </w:r>
    </w:p>
    <w:p w:rsidR="00D56A03" w:rsidRPr="00F554AC" w:rsidRDefault="00D56A03" w:rsidP="00DB622A">
      <w:r w:rsidRPr="00F554AC">
        <w:t>Le principali competenze acquisite saranno relative alla conoscenza e comprensione di:</w:t>
      </w:r>
    </w:p>
    <w:p w:rsidR="00D56A03" w:rsidRPr="00F554AC" w:rsidRDefault="00D56A03" w:rsidP="00D56A03">
      <w:pPr>
        <w:pStyle w:val="Paragrafoelenco"/>
        <w:numPr>
          <w:ilvl w:val="0"/>
          <w:numId w:val="5"/>
        </w:numPr>
        <w:rPr>
          <w:rFonts w:cstheme="minorHAnsi"/>
        </w:rPr>
      </w:pPr>
      <w:r w:rsidRPr="00F554AC">
        <w:rPr>
          <w:rFonts w:cstheme="minorHAnsi"/>
        </w:rPr>
        <w:t>Metodologie e tecniche di gestione del progetto in ambito “</w:t>
      </w:r>
      <w:proofErr w:type="spellStart"/>
      <w:r w:rsidRPr="00F554AC">
        <w:rPr>
          <w:rFonts w:cstheme="minorHAnsi"/>
        </w:rPr>
        <w:t>Mobility</w:t>
      </w:r>
      <w:proofErr w:type="spellEnd"/>
      <w:r w:rsidRPr="00F554AC">
        <w:rPr>
          <w:rFonts w:cstheme="minorHAnsi"/>
        </w:rPr>
        <w:t>”.</w:t>
      </w:r>
    </w:p>
    <w:p w:rsidR="00D56A03" w:rsidRPr="00F554AC" w:rsidRDefault="00D56A03" w:rsidP="00D56A03">
      <w:pPr>
        <w:pStyle w:val="Paragrafoelenco"/>
        <w:numPr>
          <w:ilvl w:val="0"/>
          <w:numId w:val="5"/>
        </w:numPr>
        <w:rPr>
          <w:rFonts w:cstheme="minorHAnsi"/>
        </w:rPr>
      </w:pPr>
      <w:r w:rsidRPr="00F554AC">
        <w:rPr>
          <w:rFonts w:cstheme="minorHAnsi"/>
        </w:rPr>
        <w:t>Metodologie e tecniche di lavoro in team multidisciplinare in ambito “</w:t>
      </w:r>
      <w:proofErr w:type="spellStart"/>
      <w:r w:rsidRPr="00F554AC">
        <w:rPr>
          <w:rFonts w:cstheme="minorHAnsi"/>
        </w:rPr>
        <w:t>Mobility</w:t>
      </w:r>
      <w:proofErr w:type="spellEnd"/>
      <w:r w:rsidRPr="00F554AC">
        <w:rPr>
          <w:rFonts w:cstheme="minorHAnsi"/>
        </w:rPr>
        <w:t>”.</w:t>
      </w:r>
    </w:p>
    <w:p w:rsidR="00D56A03" w:rsidRPr="00F554AC" w:rsidRDefault="00D56A03" w:rsidP="00D56A03">
      <w:pPr>
        <w:pStyle w:val="Paragrafoelenco"/>
        <w:numPr>
          <w:ilvl w:val="0"/>
          <w:numId w:val="5"/>
        </w:numPr>
        <w:rPr>
          <w:rFonts w:cstheme="minorHAnsi"/>
        </w:rPr>
      </w:pPr>
      <w:r w:rsidRPr="00F554AC">
        <w:rPr>
          <w:rFonts w:cstheme="minorHAnsi"/>
        </w:rPr>
        <w:t>Metodologie e tecniche per l’analisi di sistema in ambito “</w:t>
      </w:r>
      <w:proofErr w:type="spellStart"/>
      <w:r w:rsidRPr="00F554AC">
        <w:rPr>
          <w:rFonts w:cstheme="minorHAnsi"/>
        </w:rPr>
        <w:t>Mobility</w:t>
      </w:r>
      <w:proofErr w:type="spellEnd"/>
      <w:r w:rsidRPr="00F554AC">
        <w:rPr>
          <w:rFonts w:cstheme="minorHAnsi"/>
        </w:rPr>
        <w:t>”.</w:t>
      </w:r>
    </w:p>
    <w:p w:rsidR="00D56A03" w:rsidRPr="00F554AC" w:rsidRDefault="00D56A03" w:rsidP="00D56A03">
      <w:pPr>
        <w:pStyle w:val="Paragrafoelenco"/>
        <w:numPr>
          <w:ilvl w:val="0"/>
          <w:numId w:val="5"/>
        </w:numPr>
        <w:rPr>
          <w:rFonts w:cstheme="minorHAnsi"/>
        </w:rPr>
      </w:pPr>
      <w:r w:rsidRPr="00F554AC">
        <w:rPr>
          <w:rFonts w:cstheme="minorHAnsi"/>
        </w:rPr>
        <w:t>Metodologie e tecniche di definizione di prodotto/processo in ambito “</w:t>
      </w:r>
      <w:proofErr w:type="spellStart"/>
      <w:r w:rsidRPr="00F554AC">
        <w:rPr>
          <w:rFonts w:cstheme="minorHAnsi"/>
        </w:rPr>
        <w:t>Mobility</w:t>
      </w:r>
      <w:proofErr w:type="spellEnd"/>
      <w:r w:rsidRPr="00F554AC">
        <w:rPr>
          <w:rFonts w:cstheme="minorHAnsi"/>
        </w:rPr>
        <w:t>”.</w:t>
      </w:r>
    </w:p>
    <w:p w:rsidR="00D56A03" w:rsidRPr="00F554AC" w:rsidRDefault="00D56A03" w:rsidP="00DB622A">
      <w:r w:rsidRPr="00F554AC">
        <w:t>Le principali abilità (ossia la capacità di applicare le conoscenze acquisite) saranno:</w:t>
      </w:r>
    </w:p>
    <w:p w:rsidR="00D56A03" w:rsidRPr="00F554AC" w:rsidRDefault="00D56A03" w:rsidP="00D56A03">
      <w:pPr>
        <w:pStyle w:val="Paragrafoelenco"/>
        <w:numPr>
          <w:ilvl w:val="0"/>
          <w:numId w:val="5"/>
        </w:numPr>
        <w:rPr>
          <w:rFonts w:cstheme="minorHAnsi"/>
        </w:rPr>
      </w:pPr>
      <w:r w:rsidRPr="00F554AC">
        <w:rPr>
          <w:rFonts w:cstheme="minorHAnsi"/>
        </w:rPr>
        <w:t>Gestione di progetti complessi in ambito “</w:t>
      </w:r>
      <w:proofErr w:type="spellStart"/>
      <w:r w:rsidRPr="00F554AC">
        <w:rPr>
          <w:rFonts w:cstheme="minorHAnsi"/>
        </w:rPr>
        <w:t>Mobility</w:t>
      </w:r>
      <w:proofErr w:type="spellEnd"/>
      <w:r w:rsidRPr="00F554AC">
        <w:rPr>
          <w:rFonts w:cstheme="minorHAnsi"/>
        </w:rPr>
        <w:t>”.</w:t>
      </w:r>
    </w:p>
    <w:p w:rsidR="00D56A03" w:rsidRPr="00F554AC" w:rsidRDefault="00D56A03" w:rsidP="00D56A03">
      <w:pPr>
        <w:pStyle w:val="Paragrafoelenco"/>
        <w:numPr>
          <w:ilvl w:val="0"/>
          <w:numId w:val="5"/>
        </w:numPr>
        <w:rPr>
          <w:rFonts w:cstheme="minorHAnsi"/>
        </w:rPr>
      </w:pPr>
      <w:r w:rsidRPr="00F554AC">
        <w:rPr>
          <w:rFonts w:cstheme="minorHAnsi"/>
        </w:rPr>
        <w:t xml:space="preserve">Progettazione per lo sviluppo di soluzioni innovative in risposta ai bisogni dell’utenza potenziale e dei requisiti definiti nelle specifiche di prodotto e di progetto, dalla fase creativa di </w:t>
      </w:r>
      <w:proofErr w:type="spellStart"/>
      <w:r w:rsidRPr="00F554AC">
        <w:rPr>
          <w:rFonts w:cstheme="minorHAnsi"/>
        </w:rPr>
        <w:t>concept</w:t>
      </w:r>
      <w:proofErr w:type="spellEnd"/>
      <w:r w:rsidRPr="00F554AC">
        <w:rPr>
          <w:rFonts w:cstheme="minorHAnsi"/>
        </w:rPr>
        <w:t xml:space="preserve"> design fino alla progettazione esecutiva, anche attraverso la rigorosa selezione delle soluzioni tecniche, dei materiali, delle tecnologie di lavorazione e dei sistemi produttivi.</w:t>
      </w:r>
    </w:p>
    <w:p w:rsidR="00D56A03" w:rsidRPr="00F554AC" w:rsidRDefault="00D56A03" w:rsidP="00D56A03">
      <w:pPr>
        <w:pStyle w:val="Paragrafoelenco"/>
        <w:numPr>
          <w:ilvl w:val="0"/>
          <w:numId w:val="5"/>
        </w:numPr>
        <w:rPr>
          <w:rFonts w:cstheme="minorHAnsi"/>
        </w:rPr>
      </w:pPr>
      <w:r w:rsidRPr="00F554AC">
        <w:rPr>
          <w:rFonts w:cstheme="minorHAnsi"/>
        </w:rPr>
        <w:t>Gestione di processi di integrazione di tecnologie digitali e manifatturiere avanzate per lo sviluppo di nuove tipologie di prodotto in ambito “</w:t>
      </w:r>
      <w:proofErr w:type="spellStart"/>
      <w:r w:rsidRPr="00F554AC">
        <w:rPr>
          <w:rFonts w:cstheme="minorHAnsi"/>
        </w:rPr>
        <w:t>Mobility</w:t>
      </w:r>
      <w:proofErr w:type="spellEnd"/>
      <w:r w:rsidRPr="00F554AC">
        <w:rPr>
          <w:rFonts w:cstheme="minorHAnsi"/>
        </w:rPr>
        <w:t>”.</w:t>
      </w:r>
    </w:p>
    <w:p w:rsidR="00D56A03" w:rsidRPr="00F554AC" w:rsidRDefault="00D56A03" w:rsidP="00DB622A">
      <w:pPr>
        <w:rPr>
          <w:b/>
          <w:bCs/>
        </w:rPr>
      </w:pPr>
      <w:r w:rsidRPr="00F554AC">
        <w:rPr>
          <w:b/>
          <w:bCs/>
        </w:rPr>
        <w:t>Prerequisiti</w:t>
      </w:r>
    </w:p>
    <w:p w:rsidR="00D56A03" w:rsidRPr="00F554AC" w:rsidRDefault="00D56A03" w:rsidP="00DB622A">
      <w:pPr>
        <w:rPr>
          <w:bCs/>
        </w:rPr>
      </w:pPr>
      <w:r w:rsidRPr="00F554AC">
        <w:rPr>
          <w:bCs/>
        </w:rPr>
        <w:t>Non sono previsti prerequisiti.</w:t>
      </w:r>
    </w:p>
    <w:p w:rsidR="00D56A03" w:rsidRPr="00F554AC" w:rsidRDefault="00D56A03" w:rsidP="00DB622A">
      <w:pPr>
        <w:rPr>
          <w:b/>
          <w:bCs/>
        </w:rPr>
      </w:pPr>
      <w:r w:rsidRPr="00F554AC">
        <w:rPr>
          <w:b/>
          <w:bCs/>
        </w:rPr>
        <w:t>Contenuti del corso</w:t>
      </w:r>
    </w:p>
    <w:p w:rsidR="00D56A03" w:rsidRPr="00F554AC" w:rsidRDefault="00D56A03" w:rsidP="00DB622A">
      <w:r w:rsidRPr="00F554AC">
        <w:t xml:space="preserve">Il corso, grazie ad una specifica convenzione tra gli atenei coinvolti e Comune di Modena con Fondazione </w:t>
      </w:r>
      <w:proofErr w:type="spellStart"/>
      <w:r w:rsidRPr="00F554AC">
        <w:t>Democenter-Sipe</w:t>
      </w:r>
      <w:proofErr w:type="spellEnd"/>
      <w:r w:rsidRPr="00F554AC">
        <w:t xml:space="preserve"> e con </w:t>
      </w:r>
      <w:proofErr w:type="spellStart"/>
      <w:r w:rsidRPr="00F554AC">
        <w:t>Cambia.Mo</w:t>
      </w:r>
      <w:proofErr w:type="spellEnd"/>
      <w:r w:rsidRPr="00F554AC">
        <w:t>, si svolge presso il laboratorio della rete internazionale “</w:t>
      </w:r>
      <w:proofErr w:type="spellStart"/>
      <w:r w:rsidRPr="00F554AC">
        <w:t>Fab</w:t>
      </w:r>
      <w:proofErr w:type="spellEnd"/>
      <w:r w:rsidRPr="00F554AC">
        <w:t xml:space="preserve"> Lab” (</w:t>
      </w:r>
      <w:hyperlink r:id="rId14" w:history="1">
        <w:r w:rsidRPr="00F554AC">
          <w:rPr>
            <w:rStyle w:val="Collegamentoipertestuale"/>
          </w:rPr>
          <w:t>http://makers.modena.it</w:t>
        </w:r>
      </w:hyperlink>
      <w:r w:rsidRPr="00F554AC">
        <w:t>), accedendo a strumentazioni di base e tecnologie innovative (dalla fresatrice a controllo numerico, al taglio laser, fino alle stampanti 3D e dispositivi Arduino) ed a un’area di co-</w:t>
      </w:r>
      <w:proofErr w:type="spellStart"/>
      <w:r w:rsidRPr="00F554AC">
        <w:t>working</w:t>
      </w:r>
      <w:proofErr w:type="spellEnd"/>
      <w:r w:rsidRPr="00F554AC">
        <w:t xml:space="preserve"> come momento di collegamento tra l’attività di studio/ricerca degli studenti e l’attività delle imprese nella fase di incubazione attive presso la stessa sede.   </w:t>
      </w:r>
    </w:p>
    <w:p w:rsidR="00D56A03" w:rsidRPr="00F554AC" w:rsidRDefault="00D56A03" w:rsidP="00DB622A">
      <w:r w:rsidRPr="00F554AC">
        <w:t xml:space="preserve">Il corso prevede 120 ore di didattica, destinate a permettere agli studenti, organizzati in gruppi, di sviluppare, guidati dal confronto costante e dall’interazione con i docenti, un progetto dedicato a soluzioni </w:t>
      </w:r>
      <w:r w:rsidRPr="00F554AC">
        <w:lastRenderedPageBreak/>
        <w:t>innovative per la “</w:t>
      </w:r>
      <w:proofErr w:type="spellStart"/>
      <w:r w:rsidRPr="00F554AC">
        <w:t>smart</w:t>
      </w:r>
      <w:proofErr w:type="spellEnd"/>
      <w:r w:rsidRPr="00F554AC">
        <w:t xml:space="preserve"> </w:t>
      </w:r>
      <w:proofErr w:type="spellStart"/>
      <w:r w:rsidRPr="00F554AC">
        <w:t>mobility</w:t>
      </w:r>
      <w:proofErr w:type="spellEnd"/>
      <w:r w:rsidRPr="00F554AC">
        <w:t>” ed i “</w:t>
      </w:r>
      <w:proofErr w:type="spellStart"/>
      <w:r w:rsidRPr="00F554AC">
        <w:t>connected</w:t>
      </w:r>
      <w:proofErr w:type="spellEnd"/>
      <w:r w:rsidRPr="00F554AC">
        <w:t xml:space="preserve"> </w:t>
      </w:r>
      <w:proofErr w:type="spellStart"/>
      <w:r w:rsidRPr="00F554AC">
        <w:t>vehicles</w:t>
      </w:r>
      <w:proofErr w:type="spellEnd"/>
      <w:r w:rsidRPr="00F554AC">
        <w:t xml:space="preserve">”. È articolato in 4 moduli, ciascuno dei quali alterna momenti di didattica frontale ad attività laboratoriali guidate ed autonome, finalizzate a sviluppare una visione di “Human </w:t>
      </w:r>
      <w:proofErr w:type="spellStart"/>
      <w:r w:rsidRPr="00F554AC">
        <w:t>Centric</w:t>
      </w:r>
      <w:proofErr w:type="spellEnd"/>
      <w:r w:rsidRPr="00F554AC">
        <w:t xml:space="preserve"> design for Human </w:t>
      </w:r>
      <w:proofErr w:type="spellStart"/>
      <w:r w:rsidRPr="00F554AC">
        <w:t>digital</w:t>
      </w:r>
      <w:proofErr w:type="spellEnd"/>
      <w:r w:rsidRPr="00F554AC">
        <w:t xml:space="preserve"> </w:t>
      </w:r>
      <w:proofErr w:type="spellStart"/>
      <w:r w:rsidRPr="00F554AC">
        <w:t>ecosystem</w:t>
      </w:r>
      <w:proofErr w:type="spellEnd"/>
      <w:r w:rsidRPr="00F554AC">
        <w:t>”:</w:t>
      </w:r>
    </w:p>
    <w:p w:rsidR="00D56A03" w:rsidRPr="00F554AC" w:rsidRDefault="00D56A03" w:rsidP="00D56A03">
      <w:pPr>
        <w:numPr>
          <w:ilvl w:val="0"/>
          <w:numId w:val="1"/>
        </w:numPr>
      </w:pPr>
      <w:r w:rsidRPr="00F554AC">
        <w:t>“Automotive Product Design” (30 ore)</w:t>
      </w:r>
    </w:p>
    <w:p w:rsidR="00D56A03" w:rsidRPr="00F554AC" w:rsidRDefault="00D56A03" w:rsidP="00D56A03">
      <w:pPr>
        <w:numPr>
          <w:ilvl w:val="0"/>
          <w:numId w:val="1"/>
        </w:numPr>
        <w:rPr>
          <w:lang w:val="en-GB"/>
        </w:rPr>
      </w:pPr>
      <w:r w:rsidRPr="00F554AC">
        <w:rPr>
          <w:lang w:val="en-GB"/>
        </w:rPr>
        <w:t>”Product Engineering for automotive” (30 ore)</w:t>
      </w:r>
    </w:p>
    <w:p w:rsidR="00D56A03" w:rsidRPr="00F554AC" w:rsidRDefault="00D56A03" w:rsidP="00D56A03">
      <w:pPr>
        <w:numPr>
          <w:ilvl w:val="0"/>
          <w:numId w:val="1"/>
        </w:numPr>
        <w:rPr>
          <w:lang w:val="en-GB"/>
        </w:rPr>
      </w:pPr>
      <w:r w:rsidRPr="00F554AC">
        <w:rPr>
          <w:lang w:val="en-GB"/>
        </w:rPr>
        <w:t>“Engineering methods for automotive” (30 ore)</w:t>
      </w:r>
    </w:p>
    <w:p w:rsidR="00D56A03" w:rsidRPr="00F554AC" w:rsidRDefault="00D56A03" w:rsidP="00D56A03">
      <w:pPr>
        <w:numPr>
          <w:ilvl w:val="0"/>
          <w:numId w:val="1"/>
        </w:numPr>
        <w:rPr>
          <w:lang w:val="en-GB"/>
        </w:rPr>
      </w:pPr>
      <w:r w:rsidRPr="00F554AC">
        <w:rPr>
          <w:lang w:val="en-GB"/>
        </w:rPr>
        <w:t>“Information Technology for automotive” (30 ore)</w:t>
      </w:r>
    </w:p>
    <w:p w:rsidR="00D56A03" w:rsidRPr="00F554AC" w:rsidRDefault="00D56A03" w:rsidP="00DB622A">
      <w:r w:rsidRPr="00F554AC">
        <w:t>Di seguito i contenuti principali trattati nei quattro moduli:</w:t>
      </w:r>
    </w:p>
    <w:p w:rsidR="00D56A03" w:rsidRPr="00F554AC" w:rsidRDefault="00D56A03" w:rsidP="00DB622A">
      <w:r w:rsidRPr="00F554AC">
        <w:rPr>
          <w:b/>
        </w:rPr>
        <w:t>“Automotive Product Design”</w:t>
      </w:r>
      <w:r w:rsidRPr="00F554AC">
        <w:t xml:space="preserve"> (30 ore)</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Health Status Monitoring</w:t>
      </w:r>
    </w:p>
    <w:p w:rsidR="00D56A03" w:rsidRPr="00F554AC" w:rsidRDefault="00D56A03" w:rsidP="00D56A03">
      <w:pPr>
        <w:pStyle w:val="Paragrafoelenco"/>
        <w:numPr>
          <w:ilvl w:val="1"/>
          <w:numId w:val="2"/>
        </w:numPr>
        <w:autoSpaceDE w:val="0"/>
        <w:autoSpaceDN w:val="0"/>
        <w:adjustRightInd w:val="0"/>
        <w:spacing w:after="0" w:line="240" w:lineRule="auto"/>
        <w:rPr>
          <w:rFonts w:cstheme="minorHAnsi"/>
          <w:lang w:val="en-US"/>
        </w:rPr>
      </w:pPr>
      <w:r w:rsidRPr="00F554AC">
        <w:rPr>
          <w:rFonts w:cstheme="minorHAnsi"/>
          <w:lang w:val="en-US"/>
        </w:rPr>
        <w:t xml:space="preserve">Biometrical sensors: benchmarking, scouting &amp; selection oriented to </w:t>
      </w:r>
      <w:proofErr w:type="spellStart"/>
      <w:r w:rsidRPr="00F554AC">
        <w:rPr>
          <w:rFonts w:cstheme="minorHAnsi"/>
          <w:lang w:val="en-US"/>
        </w:rPr>
        <w:t>Hw</w:t>
      </w:r>
      <w:proofErr w:type="spellEnd"/>
      <w:r w:rsidRPr="00F554AC">
        <w:rPr>
          <w:rFonts w:cstheme="minorHAnsi"/>
          <w:lang w:val="en-US"/>
        </w:rPr>
        <w:t>/</w:t>
      </w:r>
      <w:proofErr w:type="spellStart"/>
      <w:r w:rsidRPr="00F554AC">
        <w:rPr>
          <w:rFonts w:cstheme="minorHAnsi"/>
          <w:lang w:val="en-US"/>
        </w:rPr>
        <w:t>Sw</w:t>
      </w:r>
      <w:proofErr w:type="spellEnd"/>
      <w:r w:rsidRPr="00F554AC">
        <w:rPr>
          <w:rFonts w:cstheme="minorHAnsi"/>
          <w:lang w:val="en-US"/>
        </w:rPr>
        <w:t xml:space="preserve"> trials </w:t>
      </w:r>
    </w:p>
    <w:p w:rsidR="00D56A03" w:rsidRPr="00F554AC" w:rsidRDefault="00D56A03" w:rsidP="00D56A03">
      <w:pPr>
        <w:pStyle w:val="Paragrafoelenco"/>
        <w:numPr>
          <w:ilvl w:val="1"/>
          <w:numId w:val="2"/>
        </w:numPr>
        <w:autoSpaceDE w:val="0"/>
        <w:autoSpaceDN w:val="0"/>
        <w:adjustRightInd w:val="0"/>
        <w:spacing w:after="0" w:line="240" w:lineRule="auto"/>
        <w:rPr>
          <w:rFonts w:cstheme="minorHAnsi"/>
          <w:lang w:val="en-US"/>
        </w:rPr>
      </w:pPr>
      <w:r w:rsidRPr="00F554AC">
        <w:rPr>
          <w:rFonts w:cstheme="minorHAnsi"/>
          <w:lang w:val="en-US"/>
        </w:rPr>
        <w:t>Biometrical parameters correlation supported by cognitive computing (Trials)</w:t>
      </w:r>
    </w:p>
    <w:p w:rsidR="00D56A03" w:rsidRPr="00F554AC" w:rsidRDefault="00D56A03" w:rsidP="00D56A03">
      <w:pPr>
        <w:pStyle w:val="Paragrafoelenco"/>
        <w:numPr>
          <w:ilvl w:val="1"/>
          <w:numId w:val="2"/>
        </w:numPr>
        <w:autoSpaceDE w:val="0"/>
        <w:autoSpaceDN w:val="0"/>
        <w:adjustRightInd w:val="0"/>
        <w:spacing w:after="0" w:line="240" w:lineRule="auto"/>
        <w:rPr>
          <w:rFonts w:cstheme="minorHAnsi"/>
          <w:lang w:val="en-US"/>
        </w:rPr>
      </w:pPr>
      <w:r w:rsidRPr="00F554AC">
        <w:rPr>
          <w:rFonts w:cstheme="minorHAnsi"/>
          <w:lang w:val="en-US"/>
        </w:rPr>
        <w:t>Telemedicine Center design (Benchmarking &amp; web platform design)</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US"/>
        </w:rPr>
      </w:pPr>
      <w:r w:rsidRPr="00F554AC">
        <w:rPr>
          <w:rFonts w:cstheme="minorHAnsi"/>
          <w:lang w:val="en-GB"/>
        </w:rPr>
        <w:t>Cognitive</w:t>
      </w:r>
      <w:r w:rsidRPr="00F554AC">
        <w:rPr>
          <w:rFonts w:cstheme="minorHAnsi"/>
          <w:lang w:val="en-US"/>
        </w:rPr>
        <w:t xml:space="preserve"> workload</w:t>
      </w:r>
    </w:p>
    <w:p w:rsidR="00D56A03" w:rsidRPr="00F554AC" w:rsidRDefault="00D56A03" w:rsidP="00D56A03">
      <w:pPr>
        <w:pStyle w:val="Paragrafoelenco"/>
        <w:numPr>
          <w:ilvl w:val="1"/>
          <w:numId w:val="2"/>
        </w:numPr>
        <w:autoSpaceDE w:val="0"/>
        <w:autoSpaceDN w:val="0"/>
        <w:adjustRightInd w:val="0"/>
        <w:spacing w:after="0" w:line="240" w:lineRule="auto"/>
        <w:rPr>
          <w:rFonts w:cstheme="minorHAnsi"/>
          <w:lang w:val="en-US"/>
        </w:rPr>
      </w:pPr>
      <w:r w:rsidRPr="00F554AC">
        <w:rPr>
          <w:rFonts w:cstheme="minorHAnsi"/>
          <w:lang w:val="en-US"/>
        </w:rPr>
        <w:t>Methodology design: study, scouting, selection &amp; testing</w:t>
      </w:r>
    </w:p>
    <w:p w:rsidR="00D56A03" w:rsidRPr="00F554AC" w:rsidRDefault="00D56A03" w:rsidP="00D56A03">
      <w:pPr>
        <w:pStyle w:val="Paragrafoelenco"/>
        <w:numPr>
          <w:ilvl w:val="1"/>
          <w:numId w:val="2"/>
        </w:numPr>
        <w:autoSpaceDE w:val="0"/>
        <w:autoSpaceDN w:val="0"/>
        <w:adjustRightInd w:val="0"/>
        <w:spacing w:after="0" w:line="240" w:lineRule="auto"/>
        <w:rPr>
          <w:rFonts w:cstheme="minorHAnsi"/>
          <w:lang w:val="en-US"/>
        </w:rPr>
      </w:pPr>
      <w:r w:rsidRPr="00F554AC">
        <w:rPr>
          <w:rFonts w:cstheme="minorHAnsi"/>
          <w:lang w:val="en-US"/>
        </w:rPr>
        <w:t>(</w:t>
      </w:r>
      <w:proofErr w:type="spellStart"/>
      <w:r w:rsidRPr="00F554AC">
        <w:rPr>
          <w:rFonts w:cstheme="minorHAnsi"/>
          <w:lang w:val="en-US"/>
        </w:rPr>
        <w:t>Hw</w:t>
      </w:r>
      <w:proofErr w:type="spellEnd"/>
      <w:r w:rsidRPr="00F554AC">
        <w:rPr>
          <w:rFonts w:cstheme="minorHAnsi"/>
          <w:lang w:val="en-US"/>
        </w:rPr>
        <w:t>/</w:t>
      </w:r>
      <w:proofErr w:type="spellStart"/>
      <w:r w:rsidRPr="00F554AC">
        <w:rPr>
          <w:rFonts w:cstheme="minorHAnsi"/>
          <w:lang w:val="en-US"/>
        </w:rPr>
        <w:t>Sw</w:t>
      </w:r>
      <w:proofErr w:type="spellEnd"/>
      <w:r w:rsidRPr="00F554AC">
        <w:rPr>
          <w:rFonts w:cstheme="minorHAnsi"/>
          <w:lang w:val="en-US"/>
        </w:rPr>
        <w:t>) Tool assessment supported by human trials</w:t>
      </w:r>
    </w:p>
    <w:p w:rsidR="00D56A03" w:rsidRPr="00F554AC" w:rsidRDefault="00D56A03" w:rsidP="00D56A03">
      <w:pPr>
        <w:pStyle w:val="Paragrafoelenco"/>
        <w:numPr>
          <w:ilvl w:val="1"/>
          <w:numId w:val="2"/>
        </w:numPr>
        <w:autoSpaceDE w:val="0"/>
        <w:autoSpaceDN w:val="0"/>
        <w:adjustRightInd w:val="0"/>
        <w:spacing w:after="0" w:line="240" w:lineRule="auto"/>
        <w:rPr>
          <w:rFonts w:cstheme="minorHAnsi"/>
          <w:lang w:val="en-US"/>
        </w:rPr>
      </w:pPr>
      <w:r w:rsidRPr="00F554AC">
        <w:rPr>
          <w:rFonts w:cstheme="minorHAnsi"/>
          <w:lang w:val="en-US"/>
        </w:rPr>
        <w:t>Cognitive Marketing development</w:t>
      </w:r>
    </w:p>
    <w:p w:rsidR="00D56A03" w:rsidRPr="00F554AC" w:rsidRDefault="00D56A03" w:rsidP="00DB622A">
      <w:pPr>
        <w:rPr>
          <w:rFonts w:cstheme="minorHAnsi"/>
          <w:b/>
          <w:lang w:val="en-GB"/>
        </w:rPr>
      </w:pPr>
      <w:r w:rsidRPr="00F554AC">
        <w:rPr>
          <w:rFonts w:cstheme="minorHAnsi"/>
          <w:b/>
          <w:lang w:val="en-GB"/>
        </w:rPr>
        <w:t>”Product Engineering for automotive” (30 ore)</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Engine and Driveline</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Chassis Systems</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Vehicle safety Systems</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Vehicle bodies</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Automotive electrical Systems</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Information and communication</w:t>
      </w:r>
    </w:p>
    <w:p w:rsidR="00D56A03" w:rsidRPr="00F554AC" w:rsidRDefault="00D56A03" w:rsidP="00DB622A">
      <w:pPr>
        <w:rPr>
          <w:rFonts w:cstheme="minorHAnsi"/>
          <w:b/>
          <w:lang w:val="en-GB"/>
        </w:rPr>
      </w:pPr>
      <w:r w:rsidRPr="00F554AC">
        <w:rPr>
          <w:rFonts w:cstheme="minorHAnsi"/>
          <w:b/>
          <w:lang w:val="en-GB"/>
        </w:rPr>
        <w:t>“Engineering methods for automotive” (30 ore)</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 xml:space="preserve">Scoping Product Developments: Technical and Business Concerns. </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 xml:space="preserve">Understanding Customer Needs. Establishing Product Function. Product Teardown and Experimentation. </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 xml:space="preserve">Benchmarking and Establishing Engineering Specifications. Product Portfolios and Portfolio Architecture. Product Architecture. </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 xml:space="preserve">Generating Concepts. Concept Selection. Concept Embodiment. </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proofErr w:type="spellStart"/>
      <w:r w:rsidRPr="00F554AC">
        <w:rPr>
          <w:rFonts w:cstheme="minorHAnsi"/>
          <w:lang w:val="en-GB"/>
        </w:rPr>
        <w:t>Modeling</w:t>
      </w:r>
      <w:proofErr w:type="spellEnd"/>
      <w:r w:rsidRPr="00F554AC">
        <w:rPr>
          <w:rFonts w:cstheme="minorHAnsi"/>
          <w:lang w:val="en-GB"/>
        </w:rPr>
        <w:t xml:space="preserve"> of Product Metrics. </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Design for Manufacture and Assembly. Design for the Environment. Design for Robustness.</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 xml:space="preserve">Virtual Prototypes. Analytical and Numerical Model Solutions. </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GB"/>
        </w:rPr>
      </w:pPr>
      <w:r w:rsidRPr="00F554AC">
        <w:rPr>
          <w:rFonts w:cstheme="minorHAnsi"/>
          <w:lang w:val="en-GB"/>
        </w:rPr>
        <w:t xml:space="preserve">Physical Prototypes. Physical Models and Experimentation. </w:t>
      </w:r>
    </w:p>
    <w:p w:rsidR="00D56A03" w:rsidRPr="00F554AC" w:rsidRDefault="00D56A03" w:rsidP="00DB622A">
      <w:pPr>
        <w:rPr>
          <w:rFonts w:cstheme="minorHAnsi"/>
          <w:b/>
          <w:lang w:val="en-GB"/>
        </w:rPr>
      </w:pPr>
      <w:r w:rsidRPr="00F554AC">
        <w:rPr>
          <w:rFonts w:cstheme="minorHAnsi"/>
          <w:b/>
          <w:lang w:val="en-GB"/>
        </w:rPr>
        <w:t>“Information Technology for automotive” (30 ore)</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US"/>
        </w:rPr>
      </w:pPr>
      <w:r w:rsidRPr="00F554AC">
        <w:rPr>
          <w:rFonts w:cstheme="minorHAnsi"/>
          <w:lang w:val="en-US"/>
        </w:rPr>
        <w:t xml:space="preserve">Human </w:t>
      </w:r>
      <w:r w:rsidRPr="00F554AC">
        <w:rPr>
          <w:rFonts w:cstheme="minorHAnsi"/>
          <w:lang w:val="en-GB"/>
        </w:rPr>
        <w:t>Digital</w:t>
      </w:r>
      <w:r w:rsidRPr="00F554AC">
        <w:rPr>
          <w:rFonts w:cstheme="minorHAnsi"/>
          <w:lang w:val="en-US"/>
        </w:rPr>
        <w:t xml:space="preserve"> Ecosystem</w:t>
      </w:r>
    </w:p>
    <w:p w:rsidR="00D56A03" w:rsidRPr="00F554AC" w:rsidRDefault="00D56A03" w:rsidP="00D56A03">
      <w:pPr>
        <w:pStyle w:val="Paragrafoelenco"/>
        <w:numPr>
          <w:ilvl w:val="1"/>
          <w:numId w:val="2"/>
        </w:numPr>
        <w:autoSpaceDE w:val="0"/>
        <w:autoSpaceDN w:val="0"/>
        <w:adjustRightInd w:val="0"/>
        <w:spacing w:after="0" w:line="240" w:lineRule="auto"/>
        <w:rPr>
          <w:rFonts w:cstheme="minorHAnsi"/>
          <w:lang w:val="en-US"/>
        </w:rPr>
      </w:pPr>
      <w:r w:rsidRPr="00F554AC">
        <w:rPr>
          <w:rFonts w:cstheme="minorHAnsi"/>
          <w:lang w:val="en-US"/>
        </w:rPr>
        <w:t>Real Time Telemetry for stress &amp; cognitive state evaluation</w:t>
      </w:r>
    </w:p>
    <w:p w:rsidR="00D56A03" w:rsidRPr="00F554AC" w:rsidRDefault="00D56A03" w:rsidP="00D56A03">
      <w:pPr>
        <w:pStyle w:val="Paragrafoelenco"/>
        <w:numPr>
          <w:ilvl w:val="1"/>
          <w:numId w:val="2"/>
        </w:numPr>
        <w:autoSpaceDE w:val="0"/>
        <w:autoSpaceDN w:val="0"/>
        <w:adjustRightInd w:val="0"/>
        <w:spacing w:after="0" w:line="240" w:lineRule="auto"/>
        <w:rPr>
          <w:rFonts w:cstheme="minorHAnsi"/>
          <w:lang w:val="en-US"/>
        </w:rPr>
      </w:pPr>
      <w:r w:rsidRPr="00F554AC">
        <w:rPr>
          <w:rFonts w:cstheme="minorHAnsi"/>
          <w:lang w:val="en-US"/>
        </w:rPr>
        <w:t xml:space="preserve">Digital Identity: </w:t>
      </w:r>
      <w:proofErr w:type="spellStart"/>
      <w:r w:rsidRPr="00F554AC">
        <w:rPr>
          <w:rFonts w:cstheme="minorHAnsi"/>
          <w:lang w:val="en-US"/>
        </w:rPr>
        <w:t>Hw</w:t>
      </w:r>
      <w:proofErr w:type="spellEnd"/>
      <w:r w:rsidRPr="00F554AC">
        <w:rPr>
          <w:rFonts w:cstheme="minorHAnsi"/>
          <w:lang w:val="en-US"/>
        </w:rPr>
        <w:t>/</w:t>
      </w:r>
      <w:proofErr w:type="spellStart"/>
      <w:r w:rsidRPr="00F554AC">
        <w:rPr>
          <w:rFonts w:cstheme="minorHAnsi"/>
          <w:lang w:val="en-US"/>
        </w:rPr>
        <w:t>Sw</w:t>
      </w:r>
      <w:proofErr w:type="spellEnd"/>
      <w:r w:rsidRPr="00F554AC">
        <w:rPr>
          <w:rFonts w:cstheme="minorHAnsi"/>
          <w:lang w:val="en-US"/>
        </w:rPr>
        <w:t xml:space="preserve"> trials with scouting, selection &amp; testing</w:t>
      </w:r>
    </w:p>
    <w:p w:rsidR="00D56A03" w:rsidRPr="00F554AC" w:rsidRDefault="00D56A03" w:rsidP="00D56A03">
      <w:pPr>
        <w:pStyle w:val="Paragrafoelenco"/>
        <w:numPr>
          <w:ilvl w:val="1"/>
          <w:numId w:val="2"/>
        </w:numPr>
        <w:autoSpaceDE w:val="0"/>
        <w:autoSpaceDN w:val="0"/>
        <w:adjustRightInd w:val="0"/>
        <w:spacing w:after="0" w:line="240" w:lineRule="auto"/>
        <w:rPr>
          <w:rFonts w:cstheme="minorHAnsi"/>
          <w:lang w:val="en-US"/>
        </w:rPr>
      </w:pPr>
      <w:r w:rsidRPr="00F554AC">
        <w:rPr>
          <w:rFonts w:cstheme="minorHAnsi"/>
          <w:lang w:val="en-US"/>
        </w:rPr>
        <w:t>Smart City business model: new protocol standardization («</w:t>
      </w:r>
      <w:proofErr w:type="spellStart"/>
      <w:r w:rsidRPr="00F554AC">
        <w:rPr>
          <w:rFonts w:cstheme="minorHAnsi"/>
          <w:lang w:val="en-US"/>
        </w:rPr>
        <w:t>Ux</w:t>
      </w:r>
      <w:proofErr w:type="spellEnd"/>
      <w:r w:rsidRPr="00F554AC">
        <w:rPr>
          <w:rFonts w:cstheme="minorHAnsi"/>
          <w:lang w:val="en-US"/>
        </w:rPr>
        <w:t>» with «Technology» matching)</w:t>
      </w:r>
    </w:p>
    <w:p w:rsidR="00D56A03" w:rsidRPr="00F554AC" w:rsidRDefault="00D56A03" w:rsidP="00DB622A">
      <w:pPr>
        <w:rPr>
          <w:b/>
          <w:bCs/>
        </w:rPr>
      </w:pPr>
      <w:r w:rsidRPr="00F554AC">
        <w:rPr>
          <w:b/>
          <w:bCs/>
        </w:rPr>
        <w:t>Metodi didattici</w:t>
      </w:r>
    </w:p>
    <w:p w:rsidR="00D56A03" w:rsidRPr="00F554AC" w:rsidRDefault="00D56A03" w:rsidP="00DB622A">
      <w:r w:rsidRPr="00F554AC">
        <w:t xml:space="preserve">La didattica del laboratorio è pianificata e coordinata dal docente della disciplina caratterizzante in collaborazione con i docenti di ogni modulo e, eventualmente, di esperti aziendali. Il corso alterna momenti </w:t>
      </w:r>
      <w:r w:rsidRPr="00F554AC">
        <w:lastRenderedPageBreak/>
        <w:t xml:space="preserve">di didattica frontale, attività laboratoriali guidate ed autonome che prevedono l’utilizzo delle strumentazioni disponibili, e momenti di “design </w:t>
      </w:r>
      <w:proofErr w:type="spellStart"/>
      <w:r w:rsidRPr="00F554AC">
        <w:t>review</w:t>
      </w:r>
      <w:proofErr w:type="spellEnd"/>
      <w:r w:rsidRPr="00F554AC">
        <w:t xml:space="preserve">” gestiti dal docente della disciplina caratterizzante. </w:t>
      </w:r>
    </w:p>
    <w:p w:rsidR="00D56A03" w:rsidRPr="00F554AC" w:rsidRDefault="00D56A03" w:rsidP="00DB622A">
      <w:pPr>
        <w:rPr>
          <w:b/>
          <w:bCs/>
        </w:rPr>
      </w:pPr>
      <w:r w:rsidRPr="00F554AC">
        <w:rPr>
          <w:b/>
          <w:bCs/>
        </w:rPr>
        <w:t>Modalità di verifica dell'apprendimento</w:t>
      </w:r>
    </w:p>
    <w:p w:rsidR="00D56A03" w:rsidRPr="00F554AC" w:rsidRDefault="00D56A03" w:rsidP="00DB622A">
      <w:r w:rsidRPr="00F554AC">
        <w:rPr>
          <w:bCs/>
        </w:rPr>
        <w:t>Gli studenti saranno chiamati a discutere il progetto sviluppato davanti ad una commissione composta dai docenti dei singoli moduli e di eventuali esperti esterni. In particolare dovranno illustrare il progetto a partire dalla descrizione del mercato di riferimento e dei bisogni degli utenti, anche attraverso la presentazione di schizzi concettuali, disegni costruttivi e di prototipi virtuali e/o fisici. Dovranno, in particolare, discutere l’innovatività e la fattibilità del progetto realizzato, nel rispetto degli obiettivi e dei tempi inizialmente pianificati.</w:t>
      </w:r>
    </w:p>
    <w:p w:rsidR="00D56A03" w:rsidRPr="00F554AC" w:rsidRDefault="00D56A03" w:rsidP="00DB622A">
      <w:pPr>
        <w:rPr>
          <w:lang w:val="en-US"/>
        </w:rPr>
      </w:pPr>
      <w:proofErr w:type="spellStart"/>
      <w:r w:rsidRPr="00F554AC">
        <w:rPr>
          <w:b/>
          <w:bCs/>
          <w:lang w:val="en-US"/>
        </w:rPr>
        <w:t>Testi</w:t>
      </w:r>
      <w:proofErr w:type="spellEnd"/>
      <w:r w:rsidRPr="00F554AC">
        <w:rPr>
          <w:b/>
          <w:bCs/>
          <w:lang w:val="en-US"/>
        </w:rPr>
        <w:t xml:space="preserve"> di </w:t>
      </w:r>
      <w:proofErr w:type="spellStart"/>
      <w:r w:rsidRPr="00F554AC">
        <w:rPr>
          <w:b/>
          <w:bCs/>
          <w:lang w:val="en-US"/>
        </w:rPr>
        <w:t>riferimento</w:t>
      </w:r>
      <w:proofErr w:type="spellEnd"/>
    </w:p>
    <w:p w:rsidR="00D56A03" w:rsidRPr="00F554AC" w:rsidRDefault="00D56A03" w:rsidP="00D56A03">
      <w:pPr>
        <w:pStyle w:val="Paragrafoelenco"/>
        <w:numPr>
          <w:ilvl w:val="0"/>
          <w:numId w:val="18"/>
        </w:numPr>
        <w:rPr>
          <w:lang w:val="en-US"/>
        </w:rPr>
      </w:pPr>
      <w:r w:rsidRPr="00F554AC">
        <w:rPr>
          <w:lang w:val="en-US"/>
        </w:rPr>
        <w:t>Product Design - Techniques in Reverse Engineering and New Product Development. Kevin Otto, Kristin Wood. Pearson. ISBN-13: 978-0130212719.</w:t>
      </w:r>
    </w:p>
    <w:p w:rsidR="00D56A03" w:rsidRPr="00F554AC" w:rsidRDefault="00D56A03" w:rsidP="00D56A03">
      <w:pPr>
        <w:pStyle w:val="Paragrafoelenco"/>
        <w:numPr>
          <w:ilvl w:val="0"/>
          <w:numId w:val="18"/>
        </w:numPr>
        <w:rPr>
          <w:lang w:val="en-US"/>
        </w:rPr>
      </w:pPr>
      <w:r w:rsidRPr="00F554AC">
        <w:rPr>
          <w:lang w:val="en-US"/>
        </w:rPr>
        <w:t>Bosch Automotive Handbook, 9th Edition. SAE. ISBN-13: 978-0768081527.</w:t>
      </w:r>
    </w:p>
    <w:p w:rsidR="00D56A03" w:rsidRPr="00F554AC" w:rsidRDefault="00D56A03" w:rsidP="00D56A03">
      <w:pPr>
        <w:pStyle w:val="Paragrafoelenco"/>
        <w:numPr>
          <w:ilvl w:val="0"/>
          <w:numId w:val="18"/>
        </w:numPr>
        <w:rPr>
          <w:lang w:val="en-US"/>
        </w:rPr>
      </w:pPr>
      <w:r w:rsidRPr="00F554AC">
        <w:rPr>
          <w:lang w:val="en-US"/>
        </w:rPr>
        <w:t xml:space="preserve">Reinventing the Automobile: Personal Urban Mobility for the 21st Century. William J. Mitchell, Chris E. </w:t>
      </w:r>
      <w:proofErr w:type="spellStart"/>
      <w:r w:rsidRPr="00F554AC">
        <w:rPr>
          <w:lang w:val="en-US"/>
        </w:rPr>
        <w:t>Borroni</w:t>
      </w:r>
      <w:proofErr w:type="spellEnd"/>
      <w:r w:rsidRPr="00F554AC">
        <w:rPr>
          <w:lang w:val="en-US"/>
        </w:rPr>
        <w:t xml:space="preserve">-Bird, Lawrence D. Burns. MIT Press. ISBN-13: 978-0262528450. </w:t>
      </w:r>
    </w:p>
    <w:p w:rsidR="00D56A03" w:rsidRPr="00F554AC" w:rsidRDefault="00D56A03">
      <w:pPr>
        <w:rPr>
          <w:lang w:val="en-GB"/>
        </w:rPr>
      </w:pPr>
      <w:r w:rsidRPr="00F554AC">
        <w:rPr>
          <w:lang w:val="en-GB"/>
        </w:rPr>
        <w:br w:type="page"/>
      </w:r>
    </w:p>
    <w:p w:rsidR="00D56A03" w:rsidRPr="00F554AC" w:rsidRDefault="00D56A03" w:rsidP="00047207">
      <w:pPr>
        <w:pStyle w:val="TITOLOCORSO"/>
      </w:pPr>
      <w:bookmarkStart w:id="8" w:name="_Toc514276290"/>
      <w:r w:rsidRPr="00F554AC">
        <w:lastRenderedPageBreak/>
        <w:t>Corso: Final Synthesis Lab 2- Health and wellness innovation.</w:t>
      </w:r>
      <w:bookmarkEnd w:id="8"/>
    </w:p>
    <w:p w:rsidR="00D56A03" w:rsidRPr="00F554AC" w:rsidRDefault="00293597" w:rsidP="00DB622A">
      <w:pPr>
        <w:rPr>
          <w:b/>
          <w:bCs/>
        </w:rPr>
      </w:pPr>
      <w:r w:rsidRPr="00F554AC">
        <w:rPr>
          <w:b/>
          <w:bCs/>
        </w:rPr>
        <w:t>Anno accademico 2019</w:t>
      </w:r>
      <w:r w:rsidR="00D56A03" w:rsidRPr="00F554AC">
        <w:rPr>
          <w:b/>
          <w:bCs/>
        </w:rPr>
        <w:t>/20</w:t>
      </w:r>
      <w:r w:rsidRPr="00F554AC">
        <w:rPr>
          <w:b/>
          <w:bCs/>
        </w:rPr>
        <w:t>20</w:t>
      </w:r>
    </w:p>
    <w:p w:rsidR="00D56A03" w:rsidRPr="00F554AC" w:rsidRDefault="00D56A03" w:rsidP="00DB622A">
      <w:pPr>
        <w:rPr>
          <w:b/>
          <w:bCs/>
        </w:rPr>
      </w:pPr>
      <w:r w:rsidRPr="00F554AC">
        <w:rPr>
          <w:b/>
          <w:bCs/>
        </w:rPr>
        <w:t>Docenti</w:t>
      </w:r>
      <w:r w:rsidR="00047207" w:rsidRPr="00F554AC">
        <w:rPr>
          <w:b/>
          <w:bCs/>
        </w:rPr>
        <w:t xml:space="preserve"> (previsti)</w:t>
      </w:r>
    </w:p>
    <w:p w:rsidR="00D56A03" w:rsidRPr="00F554AC" w:rsidRDefault="00D56A03" w:rsidP="00DB622A">
      <w:r w:rsidRPr="00F554AC">
        <w:rPr>
          <w:rStyle w:val="Collegamentoipertestuale"/>
        </w:rPr>
        <w:t xml:space="preserve">GIUSEPPE MINCOLELLI, GIORGIO DAL PIAZ, FRANCESCO MOLLICA, </w:t>
      </w:r>
      <w:r w:rsidR="00451491" w:rsidRPr="00F554AC">
        <w:rPr>
          <w:rStyle w:val="Collegamentoipertestuale"/>
        </w:rPr>
        <w:t>DA ATTRIBUIRE</w:t>
      </w:r>
    </w:p>
    <w:p w:rsidR="00D56A03" w:rsidRPr="00F554AC" w:rsidRDefault="00D56A03" w:rsidP="00DB622A">
      <w:pPr>
        <w:rPr>
          <w:b/>
          <w:bCs/>
        </w:rPr>
      </w:pPr>
      <w:r w:rsidRPr="00F554AC">
        <w:rPr>
          <w:b/>
          <w:bCs/>
        </w:rPr>
        <w:t>Crediti formativi</w:t>
      </w:r>
    </w:p>
    <w:p w:rsidR="00D56A03" w:rsidRPr="00F554AC" w:rsidRDefault="00D56A03" w:rsidP="00DB622A">
      <w:r w:rsidRPr="00F554AC">
        <w:t>12</w:t>
      </w:r>
    </w:p>
    <w:p w:rsidR="00D56A03" w:rsidRPr="00F554AC" w:rsidRDefault="00D56A03" w:rsidP="00DB622A">
      <w:pPr>
        <w:rPr>
          <w:b/>
          <w:bCs/>
        </w:rPr>
      </w:pPr>
      <w:r w:rsidRPr="00F554AC">
        <w:rPr>
          <w:b/>
          <w:bCs/>
        </w:rPr>
        <w:t>Periodo didattico</w:t>
      </w:r>
    </w:p>
    <w:p w:rsidR="00D56A03" w:rsidRPr="00F554AC" w:rsidRDefault="00D56A03" w:rsidP="00DB622A">
      <w:r w:rsidRPr="00F554AC">
        <w:t>SECONDO SEMESTRE</w:t>
      </w:r>
    </w:p>
    <w:p w:rsidR="00D56A03" w:rsidRPr="00F554AC" w:rsidRDefault="00D56A03" w:rsidP="00DB622A">
      <w:pPr>
        <w:rPr>
          <w:b/>
          <w:bCs/>
        </w:rPr>
      </w:pPr>
      <w:r w:rsidRPr="00F554AC">
        <w:rPr>
          <w:b/>
          <w:bCs/>
        </w:rPr>
        <w:t>Obiettivi formativi</w:t>
      </w:r>
    </w:p>
    <w:p w:rsidR="00D56A03" w:rsidRPr="00F554AC" w:rsidRDefault="00D56A03" w:rsidP="00DB622A"/>
    <w:p w:rsidR="00D56A03" w:rsidRPr="00F554AC" w:rsidRDefault="00D56A03" w:rsidP="00DB622A">
      <w:r w:rsidRPr="00F554AC">
        <w:t>Il corso si integra con il “</w:t>
      </w:r>
      <w:proofErr w:type="spellStart"/>
      <w:r w:rsidRPr="00F554AC">
        <w:t>Final</w:t>
      </w:r>
      <w:proofErr w:type="spellEnd"/>
      <w:r w:rsidRPr="00F554AC">
        <w:t xml:space="preserve"> </w:t>
      </w:r>
      <w:proofErr w:type="spellStart"/>
      <w:r w:rsidRPr="00F554AC">
        <w:t>Synthesis</w:t>
      </w:r>
      <w:proofErr w:type="spellEnd"/>
      <w:r w:rsidRPr="00F554AC">
        <w:t xml:space="preserve"> Lab 1” nello sviluppo del progetto che costituisce il lavoro di Tesi finale. Ha anche il compito di offrire allo studente una opportunità di sperimentazione sul campo nello sviluppo del progetto a diretto contatto con una specifica realtà industriale e di verificare le proprie capacità di autogestione e programmazione. </w:t>
      </w:r>
    </w:p>
    <w:p w:rsidR="00D56A03" w:rsidRPr="00F554AC" w:rsidRDefault="00D56A03" w:rsidP="00DB622A">
      <w:r w:rsidRPr="00F554AC">
        <w:t>Nel “</w:t>
      </w:r>
      <w:proofErr w:type="spellStart"/>
      <w:r w:rsidRPr="00F554AC">
        <w:t>Final</w:t>
      </w:r>
      <w:proofErr w:type="spellEnd"/>
      <w:r w:rsidRPr="00F554AC">
        <w:t xml:space="preserve"> </w:t>
      </w:r>
      <w:proofErr w:type="spellStart"/>
      <w:r w:rsidRPr="00F554AC">
        <w:t>Synthesis</w:t>
      </w:r>
      <w:proofErr w:type="spellEnd"/>
      <w:r w:rsidRPr="00F554AC">
        <w:t xml:space="preserve"> Lab 2” lo studente è guidato, attraverso l'apporto di più discipline, alla matura e completa preparazione di un progetto di Design di prodotti e servizi innovativi, basati sullo studio di un caso reale relativo ad uno specifico ambito applicativo. Questo laboratorio di sintesi finale si propone di consentire agli studenti di applicare le competenze, nozioni e metodi di lavoro acquisibili nel percorso di studi di questo corso di Laurea, allo sviluppo di soluzioni per “</w:t>
      </w:r>
      <w:proofErr w:type="spellStart"/>
      <w:r w:rsidRPr="00F554AC">
        <w:t>health</w:t>
      </w:r>
      <w:proofErr w:type="spellEnd"/>
      <w:r w:rsidRPr="00F554AC">
        <w:t xml:space="preserve"> and wellness”, cioè lo studio di prodotti e servizi orientati a favorire la salute ed il benessere degli utenti, in grado di aiutare le persone a condurre stili di vita salutari e compatibili, aumentarne la consapevolezza sul proprio stato di salute e prolungarne la vita attiva e l’autonomia. I prodotti o servizi oggetto dei progetti sviluppati nel corso prenderanno l’avvio da specifiche provenienti dal marcato e dalle realtà industriali e biomediche operanti nei settori dei prodotti per il wellness, il fitness, la riabilitazione, l’autonomia delle persone anziane o portatori di handicap, il biomedicale.</w:t>
      </w:r>
    </w:p>
    <w:p w:rsidR="00D56A03" w:rsidRPr="00F554AC" w:rsidRDefault="00D56A03" w:rsidP="00DB622A">
      <w:r w:rsidRPr="00F554AC">
        <w:t>Il modulo di “</w:t>
      </w:r>
      <w:r w:rsidRPr="00F554AC">
        <w:rPr>
          <w:i/>
        </w:rPr>
        <w:t xml:space="preserve">Product Design for </w:t>
      </w:r>
      <w:proofErr w:type="spellStart"/>
      <w:r w:rsidRPr="00F554AC">
        <w:rPr>
          <w:i/>
        </w:rPr>
        <w:t>Health</w:t>
      </w:r>
      <w:proofErr w:type="spellEnd"/>
      <w:r w:rsidRPr="00F554AC">
        <w:t>” ha l’obiettivo di fornire strumenti metodologici e progettuali per il design integrato di strumenti, prodotti di consumo e servizi basati sulla comprensione sistemica delle esigenze di utenti finali e operatori professionali.</w:t>
      </w:r>
    </w:p>
    <w:p w:rsidR="00D56A03" w:rsidRPr="00F554AC" w:rsidRDefault="00D56A03" w:rsidP="00DB622A">
      <w:r w:rsidRPr="00F554AC">
        <w:t xml:space="preserve">Il modulo di </w:t>
      </w:r>
      <w:r w:rsidRPr="00F554AC">
        <w:rPr>
          <w:i/>
        </w:rPr>
        <w:t xml:space="preserve">”Product </w:t>
      </w:r>
      <w:proofErr w:type="spellStart"/>
      <w:r w:rsidRPr="00F554AC">
        <w:rPr>
          <w:i/>
        </w:rPr>
        <w:t>Engineering</w:t>
      </w:r>
      <w:proofErr w:type="spellEnd"/>
      <w:r w:rsidRPr="00F554AC">
        <w:rPr>
          <w:i/>
        </w:rPr>
        <w:t xml:space="preserve"> for </w:t>
      </w:r>
      <w:proofErr w:type="spellStart"/>
      <w:r w:rsidRPr="00F554AC">
        <w:rPr>
          <w:i/>
        </w:rPr>
        <w:t>biomedical</w:t>
      </w:r>
      <w:proofErr w:type="spellEnd"/>
      <w:r w:rsidRPr="00F554AC">
        <w:rPr>
          <w:i/>
        </w:rPr>
        <w:t xml:space="preserve"> and wellness</w:t>
      </w:r>
      <w:r w:rsidRPr="00F554AC">
        <w:t>” ha l’obiettivo di fornire criteri, metodologie e strumenti operativi specifici per la progettazione funzionale e di dettaglio, il controllo qualità e la valutazione del comfort vibro-acustico.</w:t>
      </w:r>
    </w:p>
    <w:p w:rsidR="00D56A03" w:rsidRPr="00F554AC" w:rsidRDefault="00D56A03" w:rsidP="00DB622A">
      <w:pPr>
        <w:rPr>
          <w:rFonts w:cstheme="minorHAnsi"/>
        </w:rPr>
      </w:pPr>
      <w:r w:rsidRPr="00F554AC">
        <w:t>Il modulo di “</w:t>
      </w:r>
      <w:proofErr w:type="spellStart"/>
      <w:r w:rsidRPr="00F554AC">
        <w:rPr>
          <w:i/>
        </w:rPr>
        <w:t>Materials</w:t>
      </w:r>
      <w:proofErr w:type="spellEnd"/>
      <w:r w:rsidRPr="00F554AC">
        <w:rPr>
          <w:i/>
        </w:rPr>
        <w:t xml:space="preserve"> and </w:t>
      </w:r>
      <w:proofErr w:type="spellStart"/>
      <w:r w:rsidRPr="00F554AC">
        <w:rPr>
          <w:i/>
        </w:rPr>
        <w:t>product</w:t>
      </w:r>
      <w:proofErr w:type="spellEnd"/>
      <w:r w:rsidRPr="00F554AC">
        <w:rPr>
          <w:i/>
        </w:rPr>
        <w:t xml:space="preserve"> </w:t>
      </w:r>
      <w:proofErr w:type="spellStart"/>
      <w:r w:rsidRPr="00F554AC">
        <w:rPr>
          <w:i/>
        </w:rPr>
        <w:t>perfomances</w:t>
      </w:r>
      <w:proofErr w:type="spellEnd"/>
      <w:r w:rsidRPr="00F554AC">
        <w:rPr>
          <w:i/>
        </w:rPr>
        <w:t xml:space="preserve"> for </w:t>
      </w:r>
      <w:proofErr w:type="spellStart"/>
      <w:r w:rsidRPr="00F554AC">
        <w:rPr>
          <w:i/>
        </w:rPr>
        <w:t>biomedical</w:t>
      </w:r>
      <w:proofErr w:type="spellEnd"/>
      <w:r w:rsidRPr="00F554AC">
        <w:rPr>
          <w:i/>
        </w:rPr>
        <w:t xml:space="preserve"> and wellness</w:t>
      </w:r>
      <w:r w:rsidRPr="00F554AC">
        <w:rPr>
          <w:rFonts w:cstheme="minorHAnsi"/>
        </w:rPr>
        <w:t xml:space="preserve">” ha l’obiettivo di fornire criteri, metodologie e strumenti operativi specifici per la selezione dei materiali in ambito </w:t>
      </w:r>
      <w:proofErr w:type="spellStart"/>
      <w:r w:rsidRPr="00F554AC">
        <w:rPr>
          <w:rFonts w:cstheme="minorHAnsi"/>
        </w:rPr>
        <w:t>biomedical</w:t>
      </w:r>
      <w:proofErr w:type="spellEnd"/>
      <w:r w:rsidRPr="00F554AC">
        <w:rPr>
          <w:rFonts w:cstheme="minorHAnsi"/>
        </w:rPr>
        <w:t xml:space="preserve"> e wellness, in relazione alla loro funzionalità e resistenza ed ai processi produttivi.</w:t>
      </w:r>
    </w:p>
    <w:p w:rsidR="00D56A03" w:rsidRPr="00F554AC" w:rsidRDefault="00D56A03" w:rsidP="00DB622A">
      <w:r w:rsidRPr="00F554AC">
        <w:t xml:space="preserve">Il modulo di “Smart ICT for </w:t>
      </w:r>
      <w:proofErr w:type="spellStart"/>
      <w:r w:rsidRPr="00F554AC">
        <w:t>biomedical</w:t>
      </w:r>
      <w:proofErr w:type="spellEnd"/>
      <w:r w:rsidRPr="00F554AC">
        <w:t xml:space="preserve"> and wellness” ha l’obiettivo di fornire criteri, metodologie e presentare gli strumenti operativi specifici per lo sviluppo di applicazioni e </w:t>
      </w:r>
      <w:proofErr w:type="spellStart"/>
      <w:r w:rsidRPr="00F554AC">
        <w:t>app</w:t>
      </w:r>
      <w:proofErr w:type="spellEnd"/>
      <w:r w:rsidRPr="00F554AC">
        <w:t xml:space="preserve"> per dispositivi </w:t>
      </w:r>
      <w:proofErr w:type="spellStart"/>
      <w:r w:rsidRPr="00F554AC">
        <w:t>smart</w:t>
      </w:r>
      <w:proofErr w:type="spellEnd"/>
      <w:r w:rsidRPr="00F554AC">
        <w:t xml:space="preserve"> per biomedicale e wellness, anche con attenzione ai temi di protezione dei dati personali degli utenti.</w:t>
      </w:r>
    </w:p>
    <w:p w:rsidR="00D56A03" w:rsidRPr="00F554AC" w:rsidRDefault="00D56A03" w:rsidP="00DB622A">
      <w:r w:rsidRPr="00F554AC">
        <w:t>Le principali competenze acquisite saranno:</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Metodologie e tecniche di lavoro in team multidisciplinare.</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Metodologie e tecniche di definizione di prodotto.</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lastRenderedPageBreak/>
        <w:t>Metodologie e tecniche di gestione del progetto.</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Processi industriali innovativi.</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 xml:space="preserve">Tecnologie per l'interazione, l'ICT, </w:t>
      </w:r>
      <w:proofErr w:type="spellStart"/>
      <w:r w:rsidRPr="00F554AC">
        <w:rPr>
          <w:rFonts w:ascii="ArialMT" w:hAnsi="ArialMT" w:cs="ArialMT"/>
          <w:sz w:val="18"/>
          <w:szCs w:val="18"/>
        </w:rPr>
        <w:t>smart</w:t>
      </w:r>
      <w:proofErr w:type="spellEnd"/>
      <w:r w:rsidRPr="00F554AC">
        <w:rPr>
          <w:rFonts w:ascii="ArialMT" w:hAnsi="ArialMT" w:cs="ArialMT"/>
          <w:sz w:val="18"/>
          <w:szCs w:val="18"/>
        </w:rPr>
        <w:t xml:space="preserve"> </w:t>
      </w:r>
      <w:proofErr w:type="spellStart"/>
      <w:r w:rsidRPr="00F554AC">
        <w:rPr>
          <w:rFonts w:ascii="ArialMT" w:hAnsi="ArialMT" w:cs="ArialMT"/>
          <w:sz w:val="18"/>
          <w:szCs w:val="18"/>
        </w:rPr>
        <w:t>objects</w:t>
      </w:r>
      <w:proofErr w:type="spellEnd"/>
      <w:r w:rsidRPr="00F554AC">
        <w:rPr>
          <w:rFonts w:ascii="ArialMT" w:hAnsi="ArialMT" w:cs="ArialMT"/>
          <w:sz w:val="18"/>
          <w:szCs w:val="18"/>
        </w:rPr>
        <w:t>, automazione.</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Metodologie e tecniche per il design integrato di prodotti e servizi.</w:t>
      </w:r>
    </w:p>
    <w:p w:rsidR="00D56A03" w:rsidRPr="00F554AC" w:rsidRDefault="00D56A03" w:rsidP="00DB622A">
      <w:r w:rsidRPr="00F554AC">
        <w:t>Le principali abilità (ossia la capacità di applicare le conoscenze acquisite) saranno:</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Integrare le conoscenze e gestire la complessità nella progettazione.</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Sviluppare soluzioni innovative in risposta ai bisogni dell'utenza potenziale.</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Sviluppare soluzioni innovative in risposta ai requisiti definiti nelle specifiche di prodotto e di progetto.</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 xml:space="preserve">Gestire il progetto dalla fase creativa di </w:t>
      </w:r>
      <w:proofErr w:type="spellStart"/>
      <w:r w:rsidRPr="00F554AC">
        <w:rPr>
          <w:rFonts w:ascii="ArialMT" w:hAnsi="ArialMT" w:cs="ArialMT"/>
          <w:sz w:val="18"/>
          <w:szCs w:val="18"/>
        </w:rPr>
        <w:t>concept</w:t>
      </w:r>
      <w:proofErr w:type="spellEnd"/>
      <w:r w:rsidRPr="00F554AC">
        <w:rPr>
          <w:rFonts w:ascii="ArialMT" w:hAnsi="ArialMT" w:cs="ArialMT"/>
          <w:sz w:val="18"/>
          <w:szCs w:val="18"/>
        </w:rPr>
        <w:t xml:space="preserve"> design fino alla progettazione esecutiva.</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Selezionare le soluzioni tecniche, i materiali, e tecnologie di lavorazione e i sistemi produttivi.</w:t>
      </w:r>
    </w:p>
    <w:p w:rsidR="00D56A03" w:rsidRPr="00F554AC" w:rsidRDefault="00D56A03" w:rsidP="00D56A03">
      <w:pPr>
        <w:pStyle w:val="Paragrafoelenco"/>
        <w:numPr>
          <w:ilvl w:val="0"/>
          <w:numId w:val="5"/>
        </w:numPr>
        <w:rPr>
          <w:rFonts w:ascii="ArialMT" w:hAnsi="ArialMT" w:cs="ArialMT"/>
          <w:sz w:val="18"/>
          <w:szCs w:val="18"/>
        </w:rPr>
      </w:pPr>
      <w:r w:rsidRPr="00F554AC">
        <w:rPr>
          <w:rFonts w:ascii="ArialMT" w:hAnsi="ArialMT" w:cs="ArialMT"/>
          <w:sz w:val="18"/>
          <w:szCs w:val="18"/>
        </w:rPr>
        <w:t>Gestire processi di integrazione di tecnologie digitali e manifatturiere avanzate per lo sviluppo di nuove tipologie di prodotto.</w:t>
      </w:r>
    </w:p>
    <w:p w:rsidR="00D56A03" w:rsidRPr="00F554AC" w:rsidRDefault="00D56A03" w:rsidP="00DB622A">
      <w:pPr>
        <w:rPr>
          <w:b/>
          <w:bCs/>
        </w:rPr>
      </w:pPr>
      <w:r w:rsidRPr="00F554AC">
        <w:rPr>
          <w:b/>
          <w:bCs/>
        </w:rPr>
        <w:t>Prerequisiti</w:t>
      </w:r>
    </w:p>
    <w:p w:rsidR="00D56A03" w:rsidRPr="00F554AC" w:rsidRDefault="00D56A03" w:rsidP="00DB622A">
      <w:pPr>
        <w:rPr>
          <w:bCs/>
        </w:rPr>
      </w:pPr>
      <w:r w:rsidRPr="00F554AC">
        <w:rPr>
          <w:bCs/>
        </w:rPr>
        <w:t>Non sono previsti prerequisiti.</w:t>
      </w:r>
    </w:p>
    <w:p w:rsidR="00D56A03" w:rsidRPr="00F554AC" w:rsidRDefault="00D56A03" w:rsidP="00DB622A">
      <w:pPr>
        <w:rPr>
          <w:b/>
          <w:bCs/>
        </w:rPr>
      </w:pPr>
      <w:r w:rsidRPr="00F554AC">
        <w:rPr>
          <w:b/>
          <w:bCs/>
        </w:rPr>
        <w:t>Contenuti del corso</w:t>
      </w:r>
    </w:p>
    <w:p w:rsidR="00D56A03" w:rsidRPr="00F554AC" w:rsidRDefault="00D56A03" w:rsidP="00DB622A">
      <w:r w:rsidRPr="00F554AC">
        <w:t xml:space="preserve">Il Laboratorio fornisce le metodologie e gli strumenti operativi specifici per la realizzazione della tesi di laurea magistrale, che consiste nello sviluppo di un progetto complesso, multidisciplinare, da compiersi in modo autonomo e originale con la supervisione di un gruppo di docenti e di un relatore, presentato alla Commissione di Laurea per la discussione finale. </w:t>
      </w:r>
    </w:p>
    <w:p w:rsidR="00D56A03" w:rsidRPr="00F554AC" w:rsidRDefault="00D56A03" w:rsidP="00DB622A">
      <w:r w:rsidRPr="00F554AC">
        <w:t>Il corso prevede 120 ore di didattica, destinate a lezioni frontali (48 ore), su argomenti inerenti il tema di progetto, e ad attività laboratoriali assistite dai docenti (72 ore), finalizzate allo sviluppo del progetto di tesi sotto la supervisione dei docenti ed in collaborazione con i relatori; il corso prevede inoltre attività laboratoriali autonome per la realizzazione del progetto, svolte dagli studenti individualmente ed in team.</w:t>
      </w:r>
    </w:p>
    <w:p w:rsidR="00D56A03" w:rsidRPr="00F554AC" w:rsidRDefault="00D56A03" w:rsidP="00DB622A">
      <w:r w:rsidRPr="00F554AC">
        <w:t>E’ articolato in 4 moduli:</w:t>
      </w:r>
    </w:p>
    <w:p w:rsidR="00D56A03" w:rsidRPr="00F554AC" w:rsidRDefault="00D56A03" w:rsidP="00D56A03">
      <w:pPr>
        <w:numPr>
          <w:ilvl w:val="0"/>
          <w:numId w:val="1"/>
        </w:numPr>
        <w:rPr>
          <w:lang w:val="en-GB"/>
        </w:rPr>
      </w:pPr>
      <w:r w:rsidRPr="00F554AC">
        <w:rPr>
          <w:lang w:val="en-GB"/>
        </w:rPr>
        <w:t>“Product Design for Health.” (30 ore)</w:t>
      </w:r>
    </w:p>
    <w:p w:rsidR="00D56A03" w:rsidRPr="00F554AC" w:rsidRDefault="00D56A03" w:rsidP="00D56A03">
      <w:pPr>
        <w:numPr>
          <w:ilvl w:val="0"/>
          <w:numId w:val="1"/>
        </w:numPr>
        <w:rPr>
          <w:lang w:val="en-GB"/>
        </w:rPr>
      </w:pPr>
      <w:r w:rsidRPr="00F554AC">
        <w:rPr>
          <w:lang w:val="en-GB"/>
        </w:rPr>
        <w:t>”Product Engineering for biomedical and wellness.” (30 ore)</w:t>
      </w:r>
    </w:p>
    <w:p w:rsidR="00D56A03" w:rsidRPr="00F554AC" w:rsidRDefault="00D56A03" w:rsidP="00D56A03">
      <w:pPr>
        <w:numPr>
          <w:ilvl w:val="0"/>
          <w:numId w:val="1"/>
        </w:numPr>
        <w:rPr>
          <w:lang w:val="en-GB"/>
        </w:rPr>
      </w:pPr>
      <w:r w:rsidRPr="00F554AC">
        <w:rPr>
          <w:lang w:val="en-GB"/>
        </w:rPr>
        <w:t xml:space="preserve">“Materials and product </w:t>
      </w:r>
      <w:proofErr w:type="spellStart"/>
      <w:r w:rsidRPr="00F554AC">
        <w:rPr>
          <w:lang w:val="en-GB"/>
        </w:rPr>
        <w:t>perfomances</w:t>
      </w:r>
      <w:proofErr w:type="spellEnd"/>
      <w:r w:rsidRPr="00F554AC">
        <w:rPr>
          <w:lang w:val="en-GB"/>
        </w:rPr>
        <w:t xml:space="preserve"> for biomedical and wellness.” (30 ore)</w:t>
      </w:r>
    </w:p>
    <w:p w:rsidR="00D56A03" w:rsidRPr="00F554AC" w:rsidRDefault="00D56A03" w:rsidP="00D56A03">
      <w:pPr>
        <w:numPr>
          <w:ilvl w:val="0"/>
          <w:numId w:val="1"/>
        </w:numPr>
        <w:rPr>
          <w:lang w:val="en-GB"/>
        </w:rPr>
      </w:pPr>
      <w:r w:rsidRPr="00F554AC">
        <w:rPr>
          <w:lang w:val="en-GB"/>
        </w:rPr>
        <w:t>“Smart ICT for biomedical and wellness” (30 ore)</w:t>
      </w:r>
    </w:p>
    <w:p w:rsidR="00D56A03" w:rsidRPr="00F554AC" w:rsidRDefault="00D56A03" w:rsidP="00DB622A">
      <w:r w:rsidRPr="00F554AC">
        <w:t>Di seguito i contenuti principali trattati nei quattro moduli:</w:t>
      </w:r>
    </w:p>
    <w:p w:rsidR="00D56A03" w:rsidRPr="00F554AC" w:rsidRDefault="00D56A03" w:rsidP="00DB622A">
      <w:pPr>
        <w:rPr>
          <w:lang w:val="en-GB"/>
        </w:rPr>
      </w:pPr>
      <w:r w:rsidRPr="00F554AC">
        <w:rPr>
          <w:b/>
          <w:lang w:val="en-GB"/>
        </w:rPr>
        <w:t>“Product Design for Health”</w:t>
      </w:r>
      <w:r w:rsidRPr="00F554AC">
        <w:rPr>
          <w:lang w:val="en-GB"/>
        </w:rPr>
        <w:t xml:space="preserve"> </w:t>
      </w:r>
      <w:r w:rsidRPr="00F554AC">
        <w:rPr>
          <w:b/>
          <w:lang w:val="en-GB"/>
        </w:rPr>
        <w:t>(30 ore)</w:t>
      </w:r>
    </w:p>
    <w:p w:rsidR="00D56A03" w:rsidRPr="00F554AC" w:rsidRDefault="00D56A03" w:rsidP="00DB622A">
      <w:pPr>
        <w:rPr>
          <w:rFonts w:cstheme="minorHAnsi"/>
        </w:rPr>
      </w:pPr>
      <w:r w:rsidRPr="00F554AC">
        <w:rPr>
          <w:rFonts w:cstheme="minorHAnsi"/>
        </w:rPr>
        <w:t xml:space="preserve">Criteri, metodologie e strumenti operativi specifici per il </w:t>
      </w:r>
      <w:proofErr w:type="spellStart"/>
      <w:r w:rsidRPr="00F554AC">
        <w:rPr>
          <w:rFonts w:cstheme="minorHAnsi"/>
        </w:rPr>
        <w:t>concept</w:t>
      </w:r>
      <w:proofErr w:type="spellEnd"/>
      <w:r w:rsidRPr="00F554AC">
        <w:rPr>
          <w:rFonts w:cstheme="minorHAnsi"/>
        </w:rPr>
        <w:t xml:space="preserve"> design.</w:t>
      </w:r>
    </w:p>
    <w:p w:rsidR="00D56A03" w:rsidRPr="00F554AC" w:rsidRDefault="00D56A03" w:rsidP="00DB622A">
      <w:pPr>
        <w:rPr>
          <w:rFonts w:cstheme="minorHAnsi"/>
          <w:lang w:val="en-GB"/>
        </w:rPr>
      </w:pPr>
      <w:proofErr w:type="spellStart"/>
      <w:r w:rsidRPr="00F554AC">
        <w:rPr>
          <w:rFonts w:cstheme="minorHAnsi"/>
          <w:lang w:val="en-GB"/>
        </w:rPr>
        <w:t>Argomenti</w:t>
      </w:r>
      <w:proofErr w:type="spellEnd"/>
      <w:r w:rsidRPr="00F554AC">
        <w:rPr>
          <w:rFonts w:cstheme="minorHAnsi"/>
          <w:lang w:val="en-GB"/>
        </w:rPr>
        <w:t>:</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Design di prodotti per il benessere fisico</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Design di prodotti biomedicali</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Design for </w:t>
      </w:r>
      <w:proofErr w:type="spellStart"/>
      <w:r w:rsidRPr="00F554AC">
        <w:rPr>
          <w:rFonts w:cstheme="minorHAnsi"/>
        </w:rPr>
        <w:t>disabilities</w:t>
      </w:r>
      <w:proofErr w:type="spellEnd"/>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Design for </w:t>
      </w:r>
      <w:proofErr w:type="spellStart"/>
      <w:r w:rsidRPr="00F554AC">
        <w:rPr>
          <w:rFonts w:cstheme="minorHAnsi"/>
        </w:rPr>
        <w:t>ageing</w:t>
      </w:r>
      <w:proofErr w:type="spellEnd"/>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Il controllo ergonomico del progetto</w:t>
      </w:r>
    </w:p>
    <w:p w:rsidR="00D56A03" w:rsidRPr="00F554AC" w:rsidRDefault="00D56A03" w:rsidP="00DB622A">
      <w:pPr>
        <w:autoSpaceDE w:val="0"/>
        <w:autoSpaceDN w:val="0"/>
        <w:adjustRightInd w:val="0"/>
        <w:spacing w:after="0" w:line="240" w:lineRule="auto"/>
        <w:rPr>
          <w:rFonts w:cstheme="minorHAnsi"/>
        </w:rPr>
      </w:pPr>
    </w:p>
    <w:p w:rsidR="00D56A03" w:rsidRPr="00F554AC" w:rsidRDefault="00D56A03" w:rsidP="00DB622A">
      <w:pPr>
        <w:autoSpaceDE w:val="0"/>
        <w:autoSpaceDN w:val="0"/>
        <w:adjustRightInd w:val="0"/>
        <w:spacing w:after="0" w:line="240" w:lineRule="auto"/>
        <w:rPr>
          <w:rFonts w:ascii="CIDFont+F2" w:hAnsi="CIDFont+F2" w:cs="CIDFont+F2"/>
          <w:sz w:val="19"/>
          <w:szCs w:val="19"/>
        </w:rPr>
      </w:pPr>
    </w:p>
    <w:p w:rsidR="00D56A03" w:rsidRPr="00F554AC" w:rsidRDefault="00D56A03" w:rsidP="00DB622A">
      <w:pPr>
        <w:rPr>
          <w:rFonts w:cstheme="minorHAnsi"/>
          <w:b/>
          <w:lang w:val="en-GB"/>
        </w:rPr>
      </w:pPr>
      <w:r w:rsidRPr="00F554AC">
        <w:rPr>
          <w:rFonts w:cstheme="minorHAnsi"/>
          <w:b/>
          <w:lang w:val="en-GB"/>
        </w:rPr>
        <w:t>”</w:t>
      </w:r>
      <w:r w:rsidRPr="00F554AC">
        <w:rPr>
          <w:rFonts w:cstheme="minorHAnsi"/>
          <w:lang w:val="en-GB"/>
        </w:rPr>
        <w:t xml:space="preserve"> </w:t>
      </w:r>
      <w:r w:rsidRPr="00F554AC">
        <w:rPr>
          <w:rFonts w:cstheme="minorHAnsi"/>
          <w:b/>
          <w:lang w:val="en-GB"/>
        </w:rPr>
        <w:t>Product Engineering for biomedical and wellness” (30 ore)</w:t>
      </w:r>
    </w:p>
    <w:p w:rsidR="00D56A03" w:rsidRPr="00F554AC" w:rsidRDefault="00D56A03" w:rsidP="00DB622A">
      <w:pPr>
        <w:rPr>
          <w:rFonts w:cstheme="minorHAnsi"/>
        </w:rPr>
      </w:pPr>
      <w:r w:rsidRPr="00F554AC">
        <w:rPr>
          <w:rFonts w:cstheme="minorHAnsi"/>
        </w:rPr>
        <w:t>Criteri, metodologie e strumenti operativi specifici per la progettazione funzionale e di dettaglio, il controllo qualità e la valutazione del comfort vibro-acustico.</w:t>
      </w:r>
    </w:p>
    <w:p w:rsidR="00D56A03" w:rsidRPr="00F554AC" w:rsidRDefault="00D56A03" w:rsidP="00DB622A">
      <w:pPr>
        <w:rPr>
          <w:rFonts w:cstheme="minorHAnsi"/>
        </w:rPr>
      </w:pPr>
      <w:r w:rsidRPr="00F554AC">
        <w:rPr>
          <w:rFonts w:cstheme="minorHAnsi"/>
        </w:rPr>
        <w:lastRenderedPageBreak/>
        <w:t>Argomenti:</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Progettazione funzionale integrata con le metodologie di </w:t>
      </w:r>
      <w:proofErr w:type="spellStart"/>
      <w:r w:rsidRPr="00F554AC">
        <w:rPr>
          <w:rFonts w:cstheme="minorHAnsi"/>
        </w:rPr>
        <w:t>concept</w:t>
      </w:r>
      <w:proofErr w:type="spellEnd"/>
      <w:r w:rsidRPr="00F554AC">
        <w:rPr>
          <w:rFonts w:cstheme="minorHAnsi"/>
        </w:rPr>
        <w:t xml:space="preserve"> design sviluppate nel precedente modulo; impiego di strumenti informatici di modellazione solida 3D</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Compatibilità con le normative e con i processi tecnologici produttivi (semplicità, economicità).</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Progettazione di dettaglio: dimensionamento e scelta a catalogo dei componenti.</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Controllo qualità: prove di </w:t>
      </w:r>
      <w:proofErr w:type="spellStart"/>
      <w:r w:rsidRPr="00F554AC">
        <w:rPr>
          <w:rFonts w:cstheme="minorHAnsi"/>
        </w:rPr>
        <w:t>durability</w:t>
      </w:r>
      <w:proofErr w:type="spellEnd"/>
      <w:r w:rsidRPr="00F554AC">
        <w:rPr>
          <w:rFonts w:cstheme="minorHAnsi"/>
        </w:rPr>
        <w:t xml:space="preserve"> di componenti meccanici ed elettronici su shaker elettromeccanico (test in laboratorio ed interpretazione dei risultati).</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Valutazione del comfort vibro-acustico (NVH): misure in camera anecoica e loro interpretazione tramite metriche di sound </w:t>
      </w:r>
      <w:proofErr w:type="spellStart"/>
      <w:r w:rsidRPr="00F554AC">
        <w:rPr>
          <w:rFonts w:cstheme="minorHAnsi"/>
        </w:rPr>
        <w:t>quality</w:t>
      </w:r>
      <w:proofErr w:type="spellEnd"/>
      <w:r w:rsidRPr="00F554AC">
        <w:rPr>
          <w:rFonts w:cstheme="minorHAnsi"/>
        </w:rPr>
        <w:t>.</w:t>
      </w:r>
    </w:p>
    <w:p w:rsidR="00D56A03" w:rsidRPr="00F554AC" w:rsidRDefault="00D56A03" w:rsidP="00DB622A">
      <w:pPr>
        <w:rPr>
          <w:rFonts w:cstheme="minorHAnsi"/>
          <w:b/>
        </w:rPr>
      </w:pPr>
    </w:p>
    <w:p w:rsidR="00D56A03" w:rsidRPr="00F554AC" w:rsidRDefault="00D56A03" w:rsidP="00DB622A">
      <w:pPr>
        <w:rPr>
          <w:rFonts w:cstheme="minorHAnsi"/>
          <w:b/>
          <w:lang w:val="en-GB"/>
        </w:rPr>
      </w:pPr>
      <w:r w:rsidRPr="00F554AC">
        <w:rPr>
          <w:rFonts w:cstheme="minorHAnsi"/>
          <w:b/>
          <w:lang w:val="en-GB"/>
        </w:rPr>
        <w:t xml:space="preserve">“Materials and product </w:t>
      </w:r>
      <w:proofErr w:type="spellStart"/>
      <w:r w:rsidRPr="00F554AC">
        <w:rPr>
          <w:rFonts w:cstheme="minorHAnsi"/>
          <w:b/>
          <w:lang w:val="en-GB"/>
        </w:rPr>
        <w:t>perfomances</w:t>
      </w:r>
      <w:proofErr w:type="spellEnd"/>
      <w:r w:rsidRPr="00F554AC">
        <w:rPr>
          <w:rFonts w:cstheme="minorHAnsi"/>
          <w:b/>
          <w:lang w:val="en-GB"/>
        </w:rPr>
        <w:t xml:space="preserve"> for biomedical and wellness” (30 ore)</w:t>
      </w:r>
    </w:p>
    <w:p w:rsidR="00D56A03" w:rsidRPr="00F554AC" w:rsidRDefault="00D56A03" w:rsidP="00DB622A">
      <w:pPr>
        <w:rPr>
          <w:rFonts w:cstheme="minorHAnsi"/>
        </w:rPr>
      </w:pPr>
      <w:r w:rsidRPr="00F554AC">
        <w:rPr>
          <w:rFonts w:cstheme="minorHAnsi"/>
        </w:rPr>
        <w:t xml:space="preserve">Criteri, metodologie e strumenti operativi specifici per la selezione dei materiali in ambito </w:t>
      </w:r>
      <w:proofErr w:type="spellStart"/>
      <w:r w:rsidRPr="00F554AC">
        <w:rPr>
          <w:rFonts w:cstheme="minorHAnsi"/>
        </w:rPr>
        <w:t>biomedical</w:t>
      </w:r>
      <w:proofErr w:type="spellEnd"/>
      <w:r w:rsidRPr="00F554AC">
        <w:rPr>
          <w:rFonts w:cstheme="minorHAnsi"/>
        </w:rPr>
        <w:t xml:space="preserve"> e wellness, in relazione alla loro funzionalità e resistenza ed ai processi produttivi.</w:t>
      </w:r>
    </w:p>
    <w:p w:rsidR="00D56A03" w:rsidRPr="00F554AC" w:rsidRDefault="00D56A03" w:rsidP="00DB622A">
      <w:pPr>
        <w:rPr>
          <w:rFonts w:cstheme="minorHAnsi"/>
        </w:rPr>
      </w:pPr>
      <w:r w:rsidRPr="00F554AC">
        <w:rPr>
          <w:rFonts w:cstheme="minorHAnsi"/>
        </w:rPr>
        <w:t>Argomenti:</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Criteri di selezione dei materiali e delle tecnologie di realizzazione dei prodotti.</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lang w:val="en-US"/>
        </w:rPr>
      </w:pPr>
      <w:r w:rsidRPr="00F554AC">
        <w:rPr>
          <w:rFonts w:cstheme="minorHAnsi"/>
          <w:lang w:val="en-US"/>
        </w:rPr>
        <w:t>Material driven design and innovation con case studies.</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Materiali utilizzati in ambito </w:t>
      </w:r>
      <w:proofErr w:type="spellStart"/>
      <w:r w:rsidRPr="00F554AC">
        <w:rPr>
          <w:rFonts w:cstheme="minorHAnsi"/>
        </w:rPr>
        <w:t>biomedical</w:t>
      </w:r>
      <w:proofErr w:type="spellEnd"/>
      <w:r w:rsidRPr="00F554AC">
        <w:rPr>
          <w:rFonts w:cstheme="minorHAnsi"/>
        </w:rPr>
        <w:t xml:space="preserve"> e wellness.</w:t>
      </w:r>
    </w:p>
    <w:p w:rsidR="00D56A03" w:rsidRPr="00F554AC" w:rsidRDefault="00D56A03" w:rsidP="00D56A03">
      <w:pPr>
        <w:pStyle w:val="Paragrafoelenco"/>
        <w:numPr>
          <w:ilvl w:val="0"/>
          <w:numId w:val="2"/>
        </w:numPr>
        <w:autoSpaceDE w:val="0"/>
        <w:autoSpaceDN w:val="0"/>
        <w:adjustRightInd w:val="0"/>
        <w:spacing w:after="0" w:line="240" w:lineRule="auto"/>
        <w:rPr>
          <w:rFonts w:cstheme="minorHAnsi"/>
        </w:rPr>
      </w:pPr>
      <w:r w:rsidRPr="00F554AC">
        <w:rPr>
          <w:rFonts w:cstheme="minorHAnsi"/>
        </w:rPr>
        <w:t xml:space="preserve">Esempi di dispositivi in ambito </w:t>
      </w:r>
      <w:proofErr w:type="spellStart"/>
      <w:r w:rsidRPr="00F554AC">
        <w:rPr>
          <w:rFonts w:cstheme="minorHAnsi"/>
        </w:rPr>
        <w:t>biomedical</w:t>
      </w:r>
      <w:proofErr w:type="spellEnd"/>
      <w:r w:rsidRPr="00F554AC">
        <w:rPr>
          <w:rFonts w:cstheme="minorHAnsi"/>
        </w:rPr>
        <w:t xml:space="preserve"> e wellness e studio delle funzionalità dei materiali costituenti.</w:t>
      </w:r>
    </w:p>
    <w:p w:rsidR="00D56A03" w:rsidRPr="00F554AC" w:rsidRDefault="00D56A03" w:rsidP="00DB622A">
      <w:pPr>
        <w:autoSpaceDE w:val="0"/>
        <w:autoSpaceDN w:val="0"/>
        <w:adjustRightInd w:val="0"/>
        <w:spacing w:after="0" w:line="240" w:lineRule="auto"/>
        <w:contextualSpacing/>
        <w:rPr>
          <w:rFonts w:cstheme="minorHAnsi"/>
        </w:rPr>
      </w:pPr>
    </w:p>
    <w:p w:rsidR="00D56A03" w:rsidRPr="00F554AC" w:rsidRDefault="00D56A03" w:rsidP="00DB622A">
      <w:pPr>
        <w:rPr>
          <w:rFonts w:cstheme="minorHAnsi"/>
          <w:b/>
          <w:lang w:val="en-GB"/>
        </w:rPr>
      </w:pPr>
      <w:r w:rsidRPr="00F554AC">
        <w:rPr>
          <w:rFonts w:cstheme="minorHAnsi"/>
          <w:b/>
          <w:lang w:val="en-GB"/>
        </w:rPr>
        <w:t>“Smart ICT for biomedical and wellness” (30 ore)</w:t>
      </w:r>
    </w:p>
    <w:p w:rsidR="00D56A03" w:rsidRPr="00F554AC" w:rsidRDefault="00D56A03" w:rsidP="00DB622A">
      <w:pPr>
        <w:rPr>
          <w:rFonts w:cstheme="minorHAnsi"/>
        </w:rPr>
      </w:pPr>
      <w:r w:rsidRPr="00F554AC">
        <w:rPr>
          <w:rFonts w:cstheme="minorHAnsi"/>
        </w:rPr>
        <w:t xml:space="preserve">Criteri, metodologie e strumenti operativi specifici per lo sviluppo di applicazioni e </w:t>
      </w:r>
      <w:proofErr w:type="spellStart"/>
      <w:r w:rsidRPr="00F554AC">
        <w:rPr>
          <w:rFonts w:cstheme="minorHAnsi"/>
        </w:rPr>
        <w:t>app</w:t>
      </w:r>
      <w:proofErr w:type="spellEnd"/>
      <w:r w:rsidRPr="00F554AC">
        <w:rPr>
          <w:rFonts w:cstheme="minorHAnsi"/>
        </w:rPr>
        <w:t xml:space="preserve"> per dispositivi </w:t>
      </w:r>
      <w:proofErr w:type="spellStart"/>
      <w:r w:rsidRPr="00F554AC">
        <w:rPr>
          <w:rFonts w:cstheme="minorHAnsi"/>
        </w:rPr>
        <w:t>smart</w:t>
      </w:r>
      <w:proofErr w:type="spellEnd"/>
      <w:r w:rsidRPr="00F554AC">
        <w:rPr>
          <w:rFonts w:cstheme="minorHAnsi"/>
        </w:rPr>
        <w:t xml:space="preserve"> per biomedicale e wellness, anche con attenzione ai temi di protezione dei dati personali degli utenti.</w:t>
      </w:r>
    </w:p>
    <w:p w:rsidR="00D56A03" w:rsidRPr="00F554AC" w:rsidRDefault="00D56A03" w:rsidP="00DB622A">
      <w:pPr>
        <w:rPr>
          <w:rFonts w:cstheme="minorHAnsi"/>
        </w:rPr>
      </w:pPr>
      <w:r w:rsidRPr="00F554AC">
        <w:rPr>
          <w:rFonts w:cstheme="minorHAnsi"/>
        </w:rPr>
        <w:t>Argomenti:</w:t>
      </w:r>
    </w:p>
    <w:p w:rsidR="00D56A03" w:rsidRPr="00F554AC" w:rsidRDefault="00D56A03" w:rsidP="00D56A03">
      <w:pPr>
        <w:numPr>
          <w:ilvl w:val="0"/>
          <w:numId w:val="2"/>
        </w:numPr>
        <w:autoSpaceDE w:val="0"/>
        <w:autoSpaceDN w:val="0"/>
        <w:adjustRightInd w:val="0"/>
        <w:spacing w:after="0" w:line="240" w:lineRule="auto"/>
        <w:contextualSpacing/>
        <w:rPr>
          <w:rFonts w:cstheme="minorHAnsi"/>
        </w:rPr>
      </w:pPr>
      <w:r w:rsidRPr="00F554AC">
        <w:rPr>
          <w:rFonts w:cstheme="minorHAnsi"/>
        </w:rPr>
        <w:t xml:space="preserve">L’innovazione nell’ecosistema ICT. Le forze che hanno determinato il successo della rete Internet e la pervasività dei servizi e delle applicazioni Web nella società contemporanea. </w:t>
      </w:r>
    </w:p>
    <w:p w:rsidR="00D56A03" w:rsidRPr="00F554AC" w:rsidRDefault="00D56A03" w:rsidP="00D56A03">
      <w:pPr>
        <w:numPr>
          <w:ilvl w:val="0"/>
          <w:numId w:val="2"/>
        </w:numPr>
        <w:autoSpaceDE w:val="0"/>
        <w:autoSpaceDN w:val="0"/>
        <w:adjustRightInd w:val="0"/>
        <w:spacing w:after="0" w:line="240" w:lineRule="auto"/>
        <w:contextualSpacing/>
        <w:rPr>
          <w:rFonts w:cstheme="minorHAnsi"/>
        </w:rPr>
      </w:pPr>
      <w:r w:rsidRPr="00F554AC">
        <w:rPr>
          <w:rFonts w:cstheme="minorHAnsi"/>
        </w:rPr>
        <w:t xml:space="preserve">Le principali tecnologie nel settore Internet of </w:t>
      </w:r>
      <w:proofErr w:type="spellStart"/>
      <w:r w:rsidRPr="00F554AC">
        <w:rPr>
          <w:rFonts w:cstheme="minorHAnsi"/>
        </w:rPr>
        <w:t>Things</w:t>
      </w:r>
      <w:proofErr w:type="spellEnd"/>
      <w:r w:rsidRPr="00F554AC">
        <w:rPr>
          <w:rFonts w:cstheme="minorHAnsi"/>
        </w:rPr>
        <w:t xml:space="preserve"> e la loro applicazione per sistemi di monitoraggio biomedico o delle attività fisiche degli utenti.</w:t>
      </w:r>
    </w:p>
    <w:p w:rsidR="00D56A03" w:rsidRPr="00F554AC" w:rsidRDefault="00D56A03" w:rsidP="00D56A03">
      <w:pPr>
        <w:numPr>
          <w:ilvl w:val="0"/>
          <w:numId w:val="2"/>
        </w:numPr>
        <w:autoSpaceDE w:val="0"/>
        <w:autoSpaceDN w:val="0"/>
        <w:adjustRightInd w:val="0"/>
        <w:spacing w:after="0" w:line="240" w:lineRule="auto"/>
        <w:contextualSpacing/>
        <w:rPr>
          <w:rFonts w:cstheme="minorHAnsi"/>
        </w:rPr>
      </w:pPr>
      <w:r w:rsidRPr="00F554AC">
        <w:rPr>
          <w:rFonts w:cstheme="minorHAnsi"/>
        </w:rPr>
        <w:t xml:space="preserve">Modelli e architetture software </w:t>
      </w:r>
      <w:proofErr w:type="spellStart"/>
      <w:r w:rsidRPr="00F554AC">
        <w:rPr>
          <w:rFonts w:cstheme="minorHAnsi"/>
        </w:rPr>
        <w:t>embedded</w:t>
      </w:r>
      <w:proofErr w:type="spellEnd"/>
      <w:r w:rsidRPr="00F554AC">
        <w:rPr>
          <w:rFonts w:cstheme="minorHAnsi"/>
        </w:rPr>
        <w:t xml:space="preserve"> per dispositivi </w:t>
      </w:r>
      <w:proofErr w:type="spellStart"/>
      <w:r w:rsidRPr="00F554AC">
        <w:rPr>
          <w:rFonts w:cstheme="minorHAnsi"/>
        </w:rPr>
        <w:t>smart</w:t>
      </w:r>
      <w:proofErr w:type="spellEnd"/>
      <w:r w:rsidRPr="00F554AC">
        <w:rPr>
          <w:rFonts w:cstheme="minorHAnsi"/>
        </w:rPr>
        <w:t xml:space="preserve"> e soluzioni/tecnologie software per sviluppare applicazioni e “</w:t>
      </w:r>
      <w:proofErr w:type="spellStart"/>
      <w:r w:rsidRPr="00F554AC">
        <w:rPr>
          <w:rFonts w:cstheme="minorHAnsi"/>
        </w:rPr>
        <w:t>App</w:t>
      </w:r>
      <w:proofErr w:type="spellEnd"/>
      <w:r w:rsidRPr="00F554AC">
        <w:rPr>
          <w:rFonts w:cstheme="minorHAnsi"/>
        </w:rPr>
        <w:t xml:space="preserve">” per il loro controllo. </w:t>
      </w:r>
    </w:p>
    <w:p w:rsidR="00D56A03" w:rsidRPr="00F554AC" w:rsidRDefault="00D56A03" w:rsidP="00D56A03">
      <w:pPr>
        <w:numPr>
          <w:ilvl w:val="0"/>
          <w:numId w:val="2"/>
        </w:numPr>
        <w:autoSpaceDE w:val="0"/>
        <w:autoSpaceDN w:val="0"/>
        <w:adjustRightInd w:val="0"/>
        <w:spacing w:after="0" w:line="240" w:lineRule="auto"/>
        <w:contextualSpacing/>
        <w:rPr>
          <w:rFonts w:cstheme="minorHAnsi"/>
        </w:rPr>
      </w:pPr>
      <w:r w:rsidRPr="00F554AC">
        <w:rPr>
          <w:rFonts w:cstheme="minorHAnsi"/>
        </w:rPr>
        <w:t>I dati personali e i dati sensibili: protezione, privacy e normative di riferimento italiane/europee.</w:t>
      </w:r>
    </w:p>
    <w:p w:rsidR="00D56A03" w:rsidRPr="00F554AC" w:rsidRDefault="00D56A03" w:rsidP="00DB622A">
      <w:pPr>
        <w:rPr>
          <w:rFonts w:cstheme="minorHAnsi"/>
        </w:rPr>
      </w:pPr>
    </w:p>
    <w:p w:rsidR="00D56A03" w:rsidRPr="00F554AC" w:rsidRDefault="00D56A03" w:rsidP="00DB622A">
      <w:pPr>
        <w:rPr>
          <w:b/>
          <w:bCs/>
        </w:rPr>
      </w:pPr>
      <w:r w:rsidRPr="00F554AC">
        <w:rPr>
          <w:b/>
          <w:bCs/>
        </w:rPr>
        <w:t>Metodi didattici</w:t>
      </w:r>
    </w:p>
    <w:p w:rsidR="00D56A03" w:rsidRPr="00F554AC" w:rsidRDefault="00D56A03" w:rsidP="00DB622A">
      <w:r w:rsidRPr="00F554AC">
        <w:t>La metodologia didattica del Laboratorio di Sintesi Finale è del tipo ‘</w:t>
      </w:r>
      <w:proofErr w:type="spellStart"/>
      <w:r w:rsidRPr="00F554AC">
        <w:t>learning</w:t>
      </w:r>
      <w:proofErr w:type="spellEnd"/>
      <w:r w:rsidRPr="00F554AC">
        <w:t xml:space="preserve"> by </w:t>
      </w:r>
      <w:proofErr w:type="spellStart"/>
      <w:r w:rsidRPr="00F554AC">
        <w:t>doing</w:t>
      </w:r>
      <w:proofErr w:type="spellEnd"/>
      <w:r w:rsidRPr="00F554AC">
        <w:t>’, in quanto finalizzata a fare acquisire allo studente la capacità di sviluppo di un progetto di Design di prodotti e servizi innovativi. A tal fine, il Laboratorio prevede l'apporto di più discipline tra loro strettamente integrate; la didattica del laboratorio è pianificata e coordinata dal docente della disciplina caratterizzante in collaborazione con i docenti di ogni modulo, in modo da garantire una proficua interazione tra le discipline ed evitare sovrapposizioni sui temi sviluppati e sovraccarichi didattici. Verrà impiegata una piattaforma informatica di progettazione condivisa tra i moduli per una gestione unitaria dei progetti. A fronte di un numero minoritario di ore destinate a lezioni frontali su argomenti inerenti il tema di progetto, il corso viene prevalentemente condotto con attività laboratoriali assistite dai docenti, finalizzate allo sviluppo del progetto di tesi; il corso prevede inoltre attività laboratoriali autonome per la realizzazione del progetto, svolte dagli studenti individualmente ed in team.</w:t>
      </w:r>
    </w:p>
    <w:p w:rsidR="00D56A03" w:rsidRPr="00F554AC" w:rsidRDefault="00D56A03" w:rsidP="00DB622A">
      <w:pPr>
        <w:rPr>
          <w:b/>
          <w:bCs/>
        </w:rPr>
      </w:pPr>
    </w:p>
    <w:p w:rsidR="00D56A03" w:rsidRPr="00F554AC" w:rsidRDefault="00D56A03" w:rsidP="00DB622A">
      <w:pPr>
        <w:rPr>
          <w:b/>
          <w:bCs/>
        </w:rPr>
      </w:pPr>
      <w:r w:rsidRPr="00F554AC">
        <w:rPr>
          <w:b/>
          <w:bCs/>
        </w:rPr>
        <w:t>Modalità di verifica dell'apprendimento</w:t>
      </w:r>
    </w:p>
    <w:p w:rsidR="00D56A03" w:rsidRPr="00F554AC" w:rsidRDefault="00D56A03" w:rsidP="00DB622A">
      <w:r w:rsidRPr="00F554AC">
        <w:rPr>
          <w:bCs/>
        </w:rPr>
        <w:t>La verifica dell’acquisizione delle competenze e delle abilità avverrà tramite la verifica e la discussione finale del progetto sviluppato, in cui si porrà particolare attenzione agli aspetti interdisciplinari.</w:t>
      </w:r>
    </w:p>
    <w:p w:rsidR="00D56A03" w:rsidRPr="00F554AC" w:rsidRDefault="00D56A03" w:rsidP="00DB622A"/>
    <w:p w:rsidR="00D56A03" w:rsidRPr="00F554AC" w:rsidRDefault="00D56A03" w:rsidP="00DB622A">
      <w:pPr>
        <w:rPr>
          <w:lang w:val="en-US"/>
        </w:rPr>
      </w:pPr>
      <w:proofErr w:type="spellStart"/>
      <w:r w:rsidRPr="00F554AC">
        <w:rPr>
          <w:b/>
          <w:bCs/>
          <w:lang w:val="en-US"/>
        </w:rPr>
        <w:t>Testi</w:t>
      </w:r>
      <w:proofErr w:type="spellEnd"/>
      <w:r w:rsidRPr="00F554AC">
        <w:rPr>
          <w:b/>
          <w:bCs/>
          <w:lang w:val="en-US"/>
        </w:rPr>
        <w:t xml:space="preserve"> di </w:t>
      </w:r>
      <w:proofErr w:type="spellStart"/>
      <w:r w:rsidRPr="00F554AC">
        <w:rPr>
          <w:b/>
          <w:bCs/>
          <w:lang w:val="en-US"/>
        </w:rPr>
        <w:t>riferimento</w:t>
      </w:r>
      <w:proofErr w:type="spellEnd"/>
    </w:p>
    <w:p w:rsidR="00D56A03" w:rsidRPr="00F554AC" w:rsidRDefault="00D56A03" w:rsidP="00DB622A">
      <w:pPr>
        <w:rPr>
          <w:lang w:val="en-US"/>
        </w:rPr>
      </w:pPr>
      <w:r w:rsidRPr="00F554AC">
        <w:rPr>
          <w:lang w:val="en-US"/>
        </w:rPr>
        <w:t>Jones, P. “Design for Care - Innovating Healthcare Experience”, Rosenfeld, 2013.</w:t>
      </w:r>
    </w:p>
    <w:p w:rsidR="00D56A03" w:rsidRPr="00F554AC" w:rsidRDefault="00D56A03" w:rsidP="00DB622A">
      <w:pPr>
        <w:rPr>
          <w:lang w:val="en-US"/>
        </w:rPr>
      </w:pPr>
      <w:proofErr w:type="spellStart"/>
      <w:r w:rsidRPr="00F554AC">
        <w:rPr>
          <w:lang w:val="en-US"/>
        </w:rPr>
        <w:t>Waldrom</w:t>
      </w:r>
      <w:proofErr w:type="spellEnd"/>
      <w:r w:rsidRPr="00F554AC">
        <w:rPr>
          <w:lang w:val="en-US"/>
        </w:rPr>
        <w:t xml:space="preserve"> K.J., </w:t>
      </w:r>
      <w:proofErr w:type="spellStart"/>
      <w:r w:rsidRPr="00F554AC">
        <w:rPr>
          <w:lang w:val="en-US"/>
        </w:rPr>
        <w:t>Kinzel</w:t>
      </w:r>
      <w:proofErr w:type="spellEnd"/>
      <w:r w:rsidRPr="00F554AC">
        <w:rPr>
          <w:lang w:val="en-US"/>
        </w:rPr>
        <w:t xml:space="preserve"> G.L., “Kinematics, Dynamics, and Design of Machinery”, John-Wiley &amp; Sons, 1999.</w:t>
      </w:r>
    </w:p>
    <w:p w:rsidR="00D56A03" w:rsidRPr="00F554AC" w:rsidRDefault="00D56A03" w:rsidP="00DB622A">
      <w:pPr>
        <w:rPr>
          <w:lang w:val="en-US"/>
        </w:rPr>
      </w:pPr>
      <w:r w:rsidRPr="00F554AC">
        <w:rPr>
          <w:lang w:val="en-US"/>
        </w:rPr>
        <w:t>Doughty, S., "Mechanics of Machines", John-Wiley &amp; Sons, 1988.</w:t>
      </w:r>
    </w:p>
    <w:p w:rsidR="00D56A03" w:rsidRPr="00F554AC" w:rsidRDefault="00D56A03" w:rsidP="00DB622A">
      <w:pPr>
        <w:shd w:val="clear" w:color="auto" w:fill="FFFFFF"/>
        <w:rPr>
          <w:rFonts w:ascii="Arial" w:hAnsi="Arial" w:cs="Arial"/>
          <w:color w:val="222222"/>
          <w:sz w:val="19"/>
          <w:szCs w:val="19"/>
          <w:lang w:val="en-GB"/>
        </w:rPr>
      </w:pPr>
      <w:r w:rsidRPr="00F554AC">
        <w:rPr>
          <w:rFonts w:ascii="Arial" w:hAnsi="Arial" w:cs="Arial"/>
          <w:color w:val="222222"/>
          <w:sz w:val="19"/>
          <w:szCs w:val="19"/>
          <w:lang w:val="en-GB"/>
        </w:rPr>
        <w:t>Ashby, M. e Johnson, K. Materials and design, 3rd edition, Butterworth Heinemann, 2014</w:t>
      </w:r>
    </w:p>
    <w:p w:rsidR="00D56A03" w:rsidRPr="00F554AC" w:rsidRDefault="00D56A03" w:rsidP="00DB622A">
      <w:pPr>
        <w:rPr>
          <w:lang w:val="en-US"/>
        </w:rPr>
      </w:pPr>
      <w:r w:rsidRPr="00F554AC">
        <w:rPr>
          <w:lang w:val="en-US"/>
        </w:rPr>
        <w:t xml:space="preserve"> “Designing for the Internet of Things”, a curated collection of chapters from the O’Reilly design library, O’Reilly Media, 2015.</w:t>
      </w:r>
    </w:p>
    <w:p w:rsidR="00D56A03" w:rsidRPr="00F554AC" w:rsidRDefault="00D56A03" w:rsidP="00DB622A">
      <w:proofErr w:type="spellStart"/>
      <w:r w:rsidRPr="00F554AC">
        <w:t>Datasheet</w:t>
      </w:r>
      <w:proofErr w:type="spellEnd"/>
      <w:r w:rsidRPr="00F554AC">
        <w:t xml:space="preserve"> di component e dispositivi.</w:t>
      </w:r>
    </w:p>
    <w:p w:rsidR="00D56A03" w:rsidRPr="00401242" w:rsidRDefault="00D56A03" w:rsidP="00DB622A">
      <w:r w:rsidRPr="00F554AC">
        <w:t>Normative.</w:t>
      </w:r>
      <w:bookmarkStart w:id="9" w:name="_GoBack"/>
      <w:bookmarkEnd w:id="9"/>
      <w:r w:rsidRPr="00401242">
        <w:br/>
      </w:r>
    </w:p>
    <w:p w:rsidR="00D56A03" w:rsidRPr="00401242" w:rsidRDefault="00D56A03" w:rsidP="00DB622A"/>
    <w:p w:rsidR="00E76B39" w:rsidRPr="00E76B39" w:rsidRDefault="00E76B39" w:rsidP="00E76B39">
      <w:pPr>
        <w:rPr>
          <w:lang w:val="en-GB"/>
        </w:rPr>
      </w:pPr>
    </w:p>
    <w:p w:rsidR="000B01F3" w:rsidRDefault="000B01F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Default="00D56A03">
      <w:pPr>
        <w:rPr>
          <w:lang w:val="en-GB"/>
        </w:rPr>
      </w:pPr>
    </w:p>
    <w:p w:rsidR="00D56A03" w:rsidRPr="00E76B39" w:rsidRDefault="00D56A03">
      <w:pPr>
        <w:rPr>
          <w:lang w:val="en-GB"/>
        </w:rPr>
      </w:pPr>
    </w:p>
    <w:sectPr w:rsidR="00D56A03" w:rsidRPr="00E76B39" w:rsidSect="00D56A03">
      <w:footerReference w:type="default" r:id="rId15"/>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06C" w:rsidRDefault="00ED506C" w:rsidP="00D56A03">
      <w:pPr>
        <w:spacing w:after="0" w:line="240" w:lineRule="auto"/>
      </w:pPr>
      <w:r>
        <w:separator/>
      </w:r>
    </w:p>
  </w:endnote>
  <w:endnote w:type="continuationSeparator" w:id="0">
    <w:p w:rsidR="00ED506C" w:rsidRDefault="00ED506C" w:rsidP="00D5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C66" w:rsidRDefault="00811C66">
    <w:pPr>
      <w:pStyle w:val="Pidipagina"/>
    </w:pPr>
    <w:r>
      <w:rPr>
        <w:noProof/>
        <w:color w:val="5B9BD5" w:themeColor="accent1"/>
        <w:lang w:eastAsia="it-IT"/>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ttango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72D538F0" id="Rettango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mfqAIAALg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fxEmfqAIAALg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pag.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F554AC" w:rsidRPr="00F554AC">
      <w:rPr>
        <w:rFonts w:asciiTheme="majorHAnsi" w:eastAsiaTheme="majorEastAsia" w:hAnsiTheme="majorHAnsi" w:cstheme="majorBidi"/>
        <w:noProof/>
        <w:color w:val="5B9BD5" w:themeColor="accent1"/>
        <w:sz w:val="20"/>
        <w:szCs w:val="20"/>
      </w:rPr>
      <w:t>36</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06C" w:rsidRDefault="00ED506C" w:rsidP="00D56A03">
      <w:pPr>
        <w:spacing w:after="0" w:line="240" w:lineRule="auto"/>
      </w:pPr>
      <w:r>
        <w:separator/>
      </w:r>
    </w:p>
  </w:footnote>
  <w:footnote w:type="continuationSeparator" w:id="0">
    <w:p w:rsidR="00ED506C" w:rsidRDefault="00ED506C" w:rsidP="00D56A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1F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6C16C0"/>
    <w:multiLevelType w:val="hybridMultilevel"/>
    <w:tmpl w:val="E21AAC1E"/>
    <w:lvl w:ilvl="0" w:tplc="FC002B5C">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2D2045D"/>
    <w:multiLevelType w:val="hybridMultilevel"/>
    <w:tmpl w:val="263043BC"/>
    <w:lvl w:ilvl="0" w:tplc="0410000F">
      <w:start w:val="1"/>
      <w:numFmt w:val="decimal"/>
      <w:lvlText w:val="%1."/>
      <w:lvlJc w:val="left"/>
      <w:pPr>
        <w:tabs>
          <w:tab w:val="num" w:pos="1425"/>
        </w:tabs>
        <w:ind w:left="1425" w:hanging="360"/>
      </w:pPr>
      <w:rPr>
        <w:rFonts w:cs="Times New Roman"/>
      </w:rPr>
    </w:lvl>
    <w:lvl w:ilvl="1" w:tplc="04100019">
      <w:start w:val="1"/>
      <w:numFmt w:val="lowerLetter"/>
      <w:lvlText w:val="%2."/>
      <w:lvlJc w:val="left"/>
      <w:pPr>
        <w:tabs>
          <w:tab w:val="num" w:pos="2145"/>
        </w:tabs>
        <w:ind w:left="2145" w:hanging="360"/>
      </w:pPr>
      <w:rPr>
        <w:rFonts w:cs="Times New Roman"/>
      </w:rPr>
    </w:lvl>
    <w:lvl w:ilvl="2" w:tplc="0410001B" w:tentative="1">
      <w:start w:val="1"/>
      <w:numFmt w:val="lowerRoman"/>
      <w:lvlText w:val="%3."/>
      <w:lvlJc w:val="right"/>
      <w:pPr>
        <w:tabs>
          <w:tab w:val="num" w:pos="2865"/>
        </w:tabs>
        <w:ind w:left="2865" w:hanging="180"/>
      </w:pPr>
      <w:rPr>
        <w:rFonts w:cs="Times New Roman"/>
      </w:rPr>
    </w:lvl>
    <w:lvl w:ilvl="3" w:tplc="0410000F" w:tentative="1">
      <w:start w:val="1"/>
      <w:numFmt w:val="decimal"/>
      <w:lvlText w:val="%4."/>
      <w:lvlJc w:val="left"/>
      <w:pPr>
        <w:tabs>
          <w:tab w:val="num" w:pos="3585"/>
        </w:tabs>
        <w:ind w:left="3585" w:hanging="360"/>
      </w:pPr>
      <w:rPr>
        <w:rFonts w:cs="Times New Roman"/>
      </w:rPr>
    </w:lvl>
    <w:lvl w:ilvl="4" w:tplc="04100019" w:tentative="1">
      <w:start w:val="1"/>
      <w:numFmt w:val="lowerLetter"/>
      <w:lvlText w:val="%5."/>
      <w:lvlJc w:val="left"/>
      <w:pPr>
        <w:tabs>
          <w:tab w:val="num" w:pos="4305"/>
        </w:tabs>
        <w:ind w:left="4305" w:hanging="360"/>
      </w:pPr>
      <w:rPr>
        <w:rFonts w:cs="Times New Roman"/>
      </w:rPr>
    </w:lvl>
    <w:lvl w:ilvl="5" w:tplc="0410001B" w:tentative="1">
      <w:start w:val="1"/>
      <w:numFmt w:val="lowerRoman"/>
      <w:lvlText w:val="%6."/>
      <w:lvlJc w:val="right"/>
      <w:pPr>
        <w:tabs>
          <w:tab w:val="num" w:pos="5025"/>
        </w:tabs>
        <w:ind w:left="5025" w:hanging="180"/>
      </w:pPr>
      <w:rPr>
        <w:rFonts w:cs="Times New Roman"/>
      </w:rPr>
    </w:lvl>
    <w:lvl w:ilvl="6" w:tplc="0410000F" w:tentative="1">
      <w:start w:val="1"/>
      <w:numFmt w:val="decimal"/>
      <w:lvlText w:val="%7."/>
      <w:lvlJc w:val="left"/>
      <w:pPr>
        <w:tabs>
          <w:tab w:val="num" w:pos="5745"/>
        </w:tabs>
        <w:ind w:left="5745" w:hanging="360"/>
      </w:pPr>
      <w:rPr>
        <w:rFonts w:cs="Times New Roman"/>
      </w:rPr>
    </w:lvl>
    <w:lvl w:ilvl="7" w:tplc="04100019" w:tentative="1">
      <w:start w:val="1"/>
      <w:numFmt w:val="lowerLetter"/>
      <w:lvlText w:val="%8."/>
      <w:lvlJc w:val="left"/>
      <w:pPr>
        <w:tabs>
          <w:tab w:val="num" w:pos="6465"/>
        </w:tabs>
        <w:ind w:left="6465" w:hanging="360"/>
      </w:pPr>
      <w:rPr>
        <w:rFonts w:cs="Times New Roman"/>
      </w:rPr>
    </w:lvl>
    <w:lvl w:ilvl="8" w:tplc="0410001B" w:tentative="1">
      <w:start w:val="1"/>
      <w:numFmt w:val="lowerRoman"/>
      <w:lvlText w:val="%9."/>
      <w:lvlJc w:val="right"/>
      <w:pPr>
        <w:tabs>
          <w:tab w:val="num" w:pos="7185"/>
        </w:tabs>
        <w:ind w:left="7185" w:hanging="180"/>
      </w:pPr>
      <w:rPr>
        <w:rFonts w:cs="Times New Roman"/>
      </w:rPr>
    </w:lvl>
  </w:abstractNum>
  <w:abstractNum w:abstractNumId="3">
    <w:nsid w:val="23F53129"/>
    <w:multiLevelType w:val="hybridMultilevel"/>
    <w:tmpl w:val="793689A6"/>
    <w:lvl w:ilvl="0" w:tplc="FC002B5C">
      <w:numFmt w:val="bullet"/>
      <w:lvlText w:val="•"/>
      <w:lvlJc w:val="left"/>
      <w:pPr>
        <w:ind w:left="1065" w:hanging="705"/>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9426ED"/>
    <w:multiLevelType w:val="hybridMultilevel"/>
    <w:tmpl w:val="0D3CFC02"/>
    <w:lvl w:ilvl="0" w:tplc="FC002B5C">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F81CCA"/>
    <w:multiLevelType w:val="hybridMultilevel"/>
    <w:tmpl w:val="4CCEF058"/>
    <w:lvl w:ilvl="0" w:tplc="F036D3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7EA1A83"/>
    <w:multiLevelType w:val="multilevel"/>
    <w:tmpl w:val="570CD8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FA0923"/>
    <w:multiLevelType w:val="hybridMultilevel"/>
    <w:tmpl w:val="45CE3EB2"/>
    <w:lvl w:ilvl="0" w:tplc="FC002B5C">
      <w:numFmt w:val="bullet"/>
      <w:lvlText w:val="•"/>
      <w:lvlJc w:val="left"/>
      <w:pPr>
        <w:ind w:left="1065" w:hanging="705"/>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9685DF8"/>
    <w:multiLevelType w:val="hybridMultilevel"/>
    <w:tmpl w:val="8FD8F3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F133F5F"/>
    <w:multiLevelType w:val="multilevel"/>
    <w:tmpl w:val="D53A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640D43"/>
    <w:multiLevelType w:val="hybridMultilevel"/>
    <w:tmpl w:val="CEE84E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2DF4A3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C065CB"/>
    <w:multiLevelType w:val="hybridMultilevel"/>
    <w:tmpl w:val="7E200E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59547A9"/>
    <w:multiLevelType w:val="hybridMultilevel"/>
    <w:tmpl w:val="AB5C7B2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nsid w:val="6A9A513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D536746"/>
    <w:multiLevelType w:val="multilevel"/>
    <w:tmpl w:val="4CF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476DE3"/>
    <w:multiLevelType w:val="hybridMultilevel"/>
    <w:tmpl w:val="4120DA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F682751"/>
    <w:multiLevelType w:val="hybridMultilevel"/>
    <w:tmpl w:val="23AE55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4577A95"/>
    <w:multiLevelType w:val="multilevel"/>
    <w:tmpl w:val="0BCE499E"/>
    <w:lvl w:ilvl="0">
      <w:numFmt w:val="bullet"/>
      <w:lvlText w:val="-"/>
      <w:lvlJc w:val="left"/>
      <w:pPr>
        <w:ind w:left="720" w:firstLine="360"/>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9">
    <w:nsid w:val="7AE909E2"/>
    <w:multiLevelType w:val="hybridMultilevel"/>
    <w:tmpl w:val="83F61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B094905"/>
    <w:multiLevelType w:val="hybridMultilevel"/>
    <w:tmpl w:val="F7F8A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7"/>
  </w:num>
  <w:num w:numId="5">
    <w:abstractNumId w:val="1"/>
  </w:num>
  <w:num w:numId="6">
    <w:abstractNumId w:val="20"/>
  </w:num>
  <w:num w:numId="7">
    <w:abstractNumId w:val="13"/>
  </w:num>
  <w:num w:numId="8">
    <w:abstractNumId w:val="19"/>
  </w:num>
  <w:num w:numId="9">
    <w:abstractNumId w:val="5"/>
  </w:num>
  <w:num w:numId="10">
    <w:abstractNumId w:val="14"/>
  </w:num>
  <w:num w:numId="11">
    <w:abstractNumId w:val="0"/>
  </w:num>
  <w:num w:numId="12">
    <w:abstractNumId w:val="6"/>
  </w:num>
  <w:num w:numId="13">
    <w:abstractNumId w:val="17"/>
  </w:num>
  <w:num w:numId="14">
    <w:abstractNumId w:val="16"/>
  </w:num>
  <w:num w:numId="15">
    <w:abstractNumId w:val="11"/>
  </w:num>
  <w:num w:numId="16">
    <w:abstractNumId w:val="8"/>
  </w:num>
  <w:num w:numId="17">
    <w:abstractNumId w:val="2"/>
  </w:num>
  <w:num w:numId="18">
    <w:abstractNumId w:val="12"/>
  </w:num>
  <w:num w:numId="19">
    <w:abstractNumId w:val="18"/>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B39"/>
    <w:rsid w:val="00047207"/>
    <w:rsid w:val="000B01F3"/>
    <w:rsid w:val="002236E2"/>
    <w:rsid w:val="00283A13"/>
    <w:rsid w:val="00293597"/>
    <w:rsid w:val="00303F10"/>
    <w:rsid w:val="003B7A62"/>
    <w:rsid w:val="00451491"/>
    <w:rsid w:val="004F4906"/>
    <w:rsid w:val="005F438B"/>
    <w:rsid w:val="0071664E"/>
    <w:rsid w:val="00811C66"/>
    <w:rsid w:val="00AB2712"/>
    <w:rsid w:val="00B70142"/>
    <w:rsid w:val="00CB6044"/>
    <w:rsid w:val="00D31AC8"/>
    <w:rsid w:val="00D42573"/>
    <w:rsid w:val="00D56A03"/>
    <w:rsid w:val="00DB622A"/>
    <w:rsid w:val="00E13D52"/>
    <w:rsid w:val="00E73E1E"/>
    <w:rsid w:val="00E76B39"/>
    <w:rsid w:val="00ED506C"/>
    <w:rsid w:val="00F554AC"/>
    <w:rsid w:val="00FD0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76B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rsid w:val="00D56A03"/>
    <w:pPr>
      <w:keepNext/>
      <w:keepLines/>
      <w:widowControl w:val="0"/>
      <w:spacing w:before="360" w:after="80" w:line="240" w:lineRule="auto"/>
      <w:contextualSpacing/>
      <w:jc w:val="both"/>
      <w:outlineLvl w:val="1"/>
    </w:pPr>
    <w:rPr>
      <w:rFonts w:ascii="Tahoma" w:eastAsia="Tahoma" w:hAnsi="Tahoma" w:cs="Tahoma"/>
      <w:b/>
      <w:color w:val="000000"/>
      <w:sz w:val="36"/>
      <w:szCs w:val="36"/>
      <w:lang w:eastAsia="it-IT"/>
    </w:rPr>
  </w:style>
  <w:style w:type="paragraph" w:styleId="Titolo3">
    <w:name w:val="heading 3"/>
    <w:basedOn w:val="Normale"/>
    <w:next w:val="Normale"/>
    <w:link w:val="Titolo3Carattere"/>
    <w:rsid w:val="00D56A03"/>
    <w:pPr>
      <w:keepNext/>
      <w:keepLines/>
      <w:widowControl w:val="0"/>
      <w:spacing w:before="280" w:after="80" w:line="240" w:lineRule="auto"/>
      <w:contextualSpacing/>
      <w:jc w:val="both"/>
      <w:outlineLvl w:val="2"/>
    </w:pPr>
    <w:rPr>
      <w:rFonts w:ascii="Tahoma" w:eastAsia="Tahoma" w:hAnsi="Tahoma" w:cs="Tahoma"/>
      <w:b/>
      <w:color w:val="000000"/>
      <w:sz w:val="28"/>
      <w:szCs w:val="28"/>
      <w:lang w:eastAsia="it-IT"/>
    </w:rPr>
  </w:style>
  <w:style w:type="paragraph" w:styleId="Titolo4">
    <w:name w:val="heading 4"/>
    <w:basedOn w:val="Normale"/>
    <w:next w:val="Normale"/>
    <w:link w:val="Titolo4Carattere"/>
    <w:rsid w:val="00D56A03"/>
    <w:pPr>
      <w:keepNext/>
      <w:keepLines/>
      <w:widowControl w:val="0"/>
      <w:spacing w:before="240" w:after="40" w:line="240" w:lineRule="auto"/>
      <w:contextualSpacing/>
      <w:jc w:val="both"/>
      <w:outlineLvl w:val="3"/>
    </w:pPr>
    <w:rPr>
      <w:rFonts w:ascii="Tahoma" w:eastAsia="Tahoma" w:hAnsi="Tahoma" w:cs="Tahoma"/>
      <w:b/>
      <w:color w:val="000000"/>
      <w:sz w:val="24"/>
      <w:szCs w:val="24"/>
      <w:lang w:eastAsia="it-IT"/>
    </w:rPr>
  </w:style>
  <w:style w:type="paragraph" w:styleId="Titolo5">
    <w:name w:val="heading 5"/>
    <w:basedOn w:val="Normale"/>
    <w:next w:val="Normale"/>
    <w:link w:val="Titolo5Carattere"/>
    <w:rsid w:val="00D56A03"/>
    <w:pPr>
      <w:keepNext/>
      <w:keepLines/>
      <w:widowControl w:val="0"/>
      <w:spacing w:before="220" w:after="40" w:line="240" w:lineRule="auto"/>
      <w:contextualSpacing/>
      <w:jc w:val="both"/>
      <w:outlineLvl w:val="4"/>
    </w:pPr>
    <w:rPr>
      <w:rFonts w:ascii="Tahoma" w:eastAsia="Tahoma" w:hAnsi="Tahoma" w:cs="Tahoma"/>
      <w:b/>
      <w:color w:val="000000"/>
      <w:lang w:eastAsia="it-IT"/>
    </w:rPr>
  </w:style>
  <w:style w:type="paragraph" w:styleId="Titolo6">
    <w:name w:val="heading 6"/>
    <w:basedOn w:val="Normale"/>
    <w:next w:val="Normale"/>
    <w:link w:val="Titolo6Carattere"/>
    <w:rsid w:val="00D56A03"/>
    <w:pPr>
      <w:keepNext/>
      <w:keepLines/>
      <w:widowControl w:val="0"/>
      <w:spacing w:before="200" w:after="40" w:line="240" w:lineRule="auto"/>
      <w:contextualSpacing/>
      <w:jc w:val="both"/>
      <w:outlineLvl w:val="5"/>
    </w:pPr>
    <w:rPr>
      <w:rFonts w:ascii="Tahoma" w:eastAsia="Tahoma" w:hAnsi="Tahoma" w:cs="Tahoma"/>
      <w:b/>
      <w:color w:val="000000"/>
      <w:sz w:val="20"/>
      <w:szCs w:val="20"/>
      <w:lang w:eastAsia="it-IT"/>
    </w:rPr>
  </w:style>
  <w:style w:type="paragraph" w:styleId="Titolo7">
    <w:name w:val="heading 7"/>
    <w:basedOn w:val="Normale"/>
    <w:next w:val="Normale"/>
    <w:link w:val="Titolo7Carattere"/>
    <w:uiPriority w:val="9"/>
    <w:unhideWhenUsed/>
    <w:qFormat/>
    <w:rsid w:val="00DB622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6B39"/>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E76B39"/>
    <w:rPr>
      <w:color w:val="0563C1" w:themeColor="hyperlink"/>
      <w:u w:val="single"/>
    </w:rPr>
  </w:style>
  <w:style w:type="paragraph" w:styleId="Paragrafoelenco">
    <w:name w:val="List Paragraph"/>
    <w:basedOn w:val="Normale"/>
    <w:uiPriority w:val="34"/>
    <w:qFormat/>
    <w:rsid w:val="00E76B39"/>
    <w:pPr>
      <w:ind w:left="720"/>
      <w:contextualSpacing/>
    </w:pPr>
  </w:style>
  <w:style w:type="paragraph" w:customStyle="1" w:styleId="p1">
    <w:name w:val="p1"/>
    <w:basedOn w:val="Normale"/>
    <w:rsid w:val="00E76B39"/>
    <w:pPr>
      <w:spacing w:after="0" w:line="240" w:lineRule="auto"/>
    </w:pPr>
    <w:rPr>
      <w:rFonts w:ascii="Calibri" w:hAnsi="Calibri" w:cs="Times New Roman"/>
      <w:sz w:val="17"/>
      <w:szCs w:val="17"/>
      <w:lang w:eastAsia="it-IT"/>
    </w:rPr>
  </w:style>
  <w:style w:type="character" w:customStyle="1" w:styleId="apple-converted-space">
    <w:name w:val="apple-converted-space"/>
    <w:basedOn w:val="Carpredefinitoparagrafo"/>
    <w:rsid w:val="00E76B39"/>
  </w:style>
  <w:style w:type="character" w:customStyle="1" w:styleId="a-size-base">
    <w:name w:val="a-size-base"/>
    <w:basedOn w:val="Carpredefinitoparagrafo"/>
    <w:rsid w:val="00D56A03"/>
  </w:style>
  <w:style w:type="paragraph" w:styleId="Intestazione">
    <w:name w:val="header"/>
    <w:basedOn w:val="Normale"/>
    <w:link w:val="IntestazioneCarattere"/>
    <w:uiPriority w:val="99"/>
    <w:unhideWhenUsed/>
    <w:rsid w:val="00D56A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6A03"/>
  </w:style>
  <w:style w:type="paragraph" w:styleId="Pidipagina">
    <w:name w:val="footer"/>
    <w:basedOn w:val="Normale"/>
    <w:link w:val="PidipaginaCarattere"/>
    <w:uiPriority w:val="99"/>
    <w:unhideWhenUsed/>
    <w:rsid w:val="00D56A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6A03"/>
  </w:style>
  <w:style w:type="paragraph" w:styleId="Nessunaspaziatura">
    <w:name w:val="No Spacing"/>
    <w:link w:val="NessunaspaziaturaCarattere"/>
    <w:uiPriority w:val="1"/>
    <w:qFormat/>
    <w:rsid w:val="00D56A03"/>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D56A03"/>
    <w:rPr>
      <w:rFonts w:eastAsiaTheme="minorEastAsia"/>
      <w:lang w:eastAsia="it-IT"/>
    </w:rPr>
  </w:style>
  <w:style w:type="character" w:customStyle="1" w:styleId="Titolo2Carattere">
    <w:name w:val="Titolo 2 Carattere"/>
    <w:basedOn w:val="Carpredefinitoparagrafo"/>
    <w:link w:val="Titolo2"/>
    <w:rsid w:val="00D56A03"/>
    <w:rPr>
      <w:rFonts w:ascii="Tahoma" w:eastAsia="Tahoma" w:hAnsi="Tahoma" w:cs="Tahoma"/>
      <w:b/>
      <w:color w:val="000000"/>
      <w:sz w:val="36"/>
      <w:szCs w:val="36"/>
      <w:lang w:eastAsia="it-IT"/>
    </w:rPr>
  </w:style>
  <w:style w:type="character" w:customStyle="1" w:styleId="Titolo3Carattere">
    <w:name w:val="Titolo 3 Carattere"/>
    <w:basedOn w:val="Carpredefinitoparagrafo"/>
    <w:link w:val="Titolo3"/>
    <w:rsid w:val="00D56A03"/>
    <w:rPr>
      <w:rFonts w:ascii="Tahoma" w:eastAsia="Tahoma" w:hAnsi="Tahoma" w:cs="Tahoma"/>
      <w:b/>
      <w:color w:val="000000"/>
      <w:sz w:val="28"/>
      <w:szCs w:val="28"/>
      <w:lang w:eastAsia="it-IT"/>
    </w:rPr>
  </w:style>
  <w:style w:type="character" w:customStyle="1" w:styleId="Titolo4Carattere">
    <w:name w:val="Titolo 4 Carattere"/>
    <w:basedOn w:val="Carpredefinitoparagrafo"/>
    <w:link w:val="Titolo4"/>
    <w:rsid w:val="00D56A03"/>
    <w:rPr>
      <w:rFonts w:ascii="Tahoma" w:eastAsia="Tahoma" w:hAnsi="Tahoma" w:cs="Tahoma"/>
      <w:b/>
      <w:color w:val="000000"/>
      <w:sz w:val="24"/>
      <w:szCs w:val="24"/>
      <w:lang w:eastAsia="it-IT"/>
    </w:rPr>
  </w:style>
  <w:style w:type="character" w:customStyle="1" w:styleId="Titolo5Carattere">
    <w:name w:val="Titolo 5 Carattere"/>
    <w:basedOn w:val="Carpredefinitoparagrafo"/>
    <w:link w:val="Titolo5"/>
    <w:rsid w:val="00D56A03"/>
    <w:rPr>
      <w:rFonts w:ascii="Tahoma" w:eastAsia="Tahoma" w:hAnsi="Tahoma" w:cs="Tahoma"/>
      <w:b/>
      <w:color w:val="000000"/>
      <w:lang w:eastAsia="it-IT"/>
    </w:rPr>
  </w:style>
  <w:style w:type="character" w:customStyle="1" w:styleId="Titolo6Carattere">
    <w:name w:val="Titolo 6 Carattere"/>
    <w:basedOn w:val="Carpredefinitoparagrafo"/>
    <w:link w:val="Titolo6"/>
    <w:rsid w:val="00D56A03"/>
    <w:rPr>
      <w:rFonts w:ascii="Tahoma" w:eastAsia="Tahoma" w:hAnsi="Tahoma" w:cs="Tahoma"/>
      <w:b/>
      <w:color w:val="000000"/>
      <w:sz w:val="20"/>
      <w:szCs w:val="20"/>
      <w:lang w:eastAsia="it-IT"/>
    </w:rPr>
  </w:style>
  <w:style w:type="table" w:customStyle="1" w:styleId="TableNormal">
    <w:name w:val="Table Normal"/>
    <w:rsid w:val="00D56A03"/>
    <w:pPr>
      <w:widowControl w:val="0"/>
      <w:spacing w:after="0" w:line="240" w:lineRule="auto"/>
      <w:jc w:val="both"/>
    </w:pPr>
    <w:rPr>
      <w:rFonts w:ascii="Tahoma" w:eastAsia="Tahoma" w:hAnsi="Tahoma" w:cs="Tahoma"/>
      <w:color w:val="000000"/>
      <w:sz w:val="18"/>
      <w:szCs w:val="18"/>
      <w:lang w:eastAsia="it-IT"/>
    </w:rPr>
    <w:tblPr>
      <w:tblCellMar>
        <w:top w:w="0" w:type="dxa"/>
        <w:left w:w="0" w:type="dxa"/>
        <w:bottom w:w="0" w:type="dxa"/>
        <w:right w:w="0" w:type="dxa"/>
      </w:tblCellMar>
    </w:tblPr>
  </w:style>
  <w:style w:type="paragraph" w:styleId="Titolo">
    <w:name w:val="Title"/>
    <w:basedOn w:val="Normale"/>
    <w:next w:val="Normale"/>
    <w:link w:val="TitoloCarattere"/>
    <w:rsid w:val="00D56A03"/>
    <w:pPr>
      <w:keepNext/>
      <w:keepLines/>
      <w:widowControl w:val="0"/>
      <w:spacing w:before="480" w:after="120" w:line="240" w:lineRule="auto"/>
      <w:contextualSpacing/>
      <w:jc w:val="both"/>
    </w:pPr>
    <w:rPr>
      <w:rFonts w:ascii="Tahoma" w:eastAsia="Tahoma" w:hAnsi="Tahoma" w:cs="Tahoma"/>
      <w:b/>
      <w:color w:val="000000"/>
      <w:sz w:val="72"/>
      <w:szCs w:val="72"/>
      <w:lang w:eastAsia="it-IT"/>
    </w:rPr>
  </w:style>
  <w:style w:type="character" w:customStyle="1" w:styleId="TitoloCarattere">
    <w:name w:val="Titolo Carattere"/>
    <w:basedOn w:val="Carpredefinitoparagrafo"/>
    <w:link w:val="Titolo"/>
    <w:rsid w:val="00D56A03"/>
    <w:rPr>
      <w:rFonts w:ascii="Tahoma" w:eastAsia="Tahoma" w:hAnsi="Tahoma" w:cs="Tahoma"/>
      <w:b/>
      <w:color w:val="000000"/>
      <w:sz w:val="72"/>
      <w:szCs w:val="72"/>
      <w:lang w:eastAsia="it-IT"/>
    </w:rPr>
  </w:style>
  <w:style w:type="paragraph" w:styleId="Sottotitolo">
    <w:name w:val="Subtitle"/>
    <w:basedOn w:val="Normale"/>
    <w:next w:val="Normale"/>
    <w:link w:val="SottotitoloCarattere"/>
    <w:rsid w:val="00D56A03"/>
    <w:pPr>
      <w:keepNext/>
      <w:keepLines/>
      <w:widowControl w:val="0"/>
      <w:spacing w:before="360" w:after="80" w:line="240" w:lineRule="auto"/>
      <w:contextualSpacing/>
      <w:jc w:val="both"/>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rsid w:val="00D56A03"/>
    <w:rPr>
      <w:rFonts w:ascii="Georgia" w:eastAsia="Georgia" w:hAnsi="Georgia" w:cs="Georgia"/>
      <w:i/>
      <w:color w:val="666666"/>
      <w:sz w:val="48"/>
      <w:szCs w:val="48"/>
      <w:lang w:eastAsia="it-IT"/>
    </w:rPr>
  </w:style>
  <w:style w:type="paragraph" w:styleId="Testocommento">
    <w:name w:val="annotation text"/>
    <w:basedOn w:val="Normale"/>
    <w:link w:val="TestocommentoCarattere"/>
    <w:uiPriority w:val="99"/>
    <w:semiHidden/>
    <w:unhideWhenUsed/>
    <w:rsid w:val="00D56A03"/>
    <w:pPr>
      <w:widowControl w:val="0"/>
      <w:spacing w:after="0" w:line="240" w:lineRule="auto"/>
      <w:jc w:val="both"/>
    </w:pPr>
    <w:rPr>
      <w:rFonts w:ascii="Tahoma" w:eastAsia="Tahoma" w:hAnsi="Tahoma" w:cs="Tahoma"/>
      <w:color w:val="000000"/>
      <w:sz w:val="20"/>
      <w:szCs w:val="20"/>
      <w:lang w:eastAsia="it-IT"/>
    </w:rPr>
  </w:style>
  <w:style w:type="character" w:customStyle="1" w:styleId="TestocommentoCarattere">
    <w:name w:val="Testo commento Carattere"/>
    <w:basedOn w:val="Carpredefinitoparagrafo"/>
    <w:link w:val="Testocommento"/>
    <w:uiPriority w:val="99"/>
    <w:semiHidden/>
    <w:rsid w:val="00D56A03"/>
    <w:rPr>
      <w:rFonts w:ascii="Tahoma" w:eastAsia="Tahoma" w:hAnsi="Tahoma" w:cs="Tahoma"/>
      <w:color w:val="000000"/>
      <w:sz w:val="20"/>
      <w:szCs w:val="20"/>
      <w:lang w:eastAsia="it-IT"/>
    </w:rPr>
  </w:style>
  <w:style w:type="character" w:styleId="Rimandocommento">
    <w:name w:val="annotation reference"/>
    <w:uiPriority w:val="99"/>
    <w:semiHidden/>
    <w:unhideWhenUsed/>
    <w:rsid w:val="00D56A03"/>
    <w:rPr>
      <w:sz w:val="16"/>
      <w:szCs w:val="16"/>
    </w:rPr>
  </w:style>
  <w:style w:type="paragraph" w:styleId="Testofumetto">
    <w:name w:val="Balloon Text"/>
    <w:basedOn w:val="Normale"/>
    <w:link w:val="TestofumettoCarattere"/>
    <w:uiPriority w:val="99"/>
    <w:semiHidden/>
    <w:unhideWhenUsed/>
    <w:rsid w:val="00D56A03"/>
    <w:pPr>
      <w:widowControl w:val="0"/>
      <w:spacing w:after="0" w:line="240" w:lineRule="auto"/>
      <w:jc w:val="both"/>
    </w:pPr>
    <w:rPr>
      <w:rFonts w:ascii="Tahoma" w:eastAsia="Tahoma" w:hAnsi="Tahoma" w:cs="Tahoma"/>
      <w:color w:val="000000"/>
      <w:sz w:val="16"/>
      <w:szCs w:val="16"/>
      <w:lang w:eastAsia="it-IT"/>
    </w:rPr>
  </w:style>
  <w:style w:type="character" w:customStyle="1" w:styleId="TestofumettoCarattere">
    <w:name w:val="Testo fumetto Carattere"/>
    <w:basedOn w:val="Carpredefinitoparagrafo"/>
    <w:link w:val="Testofumetto"/>
    <w:uiPriority w:val="99"/>
    <w:semiHidden/>
    <w:rsid w:val="00D56A03"/>
    <w:rPr>
      <w:rFonts w:ascii="Tahoma" w:eastAsia="Tahoma" w:hAnsi="Tahoma" w:cs="Tahoma"/>
      <w:color w:val="000000"/>
      <w:sz w:val="16"/>
      <w:szCs w:val="16"/>
      <w:lang w:eastAsia="it-IT"/>
    </w:rPr>
  </w:style>
  <w:style w:type="character" w:styleId="Collegamentovisitato">
    <w:name w:val="FollowedHyperlink"/>
    <w:uiPriority w:val="99"/>
    <w:semiHidden/>
    <w:unhideWhenUsed/>
    <w:rsid w:val="00D56A03"/>
    <w:rPr>
      <w:color w:val="954F72"/>
      <w:u w:val="single"/>
    </w:rPr>
  </w:style>
  <w:style w:type="paragraph" w:customStyle="1" w:styleId="TITOLOCORSO">
    <w:name w:val="TITOLO CORSO"/>
    <w:basedOn w:val="Titolo1"/>
    <w:link w:val="TITOLOCORSOCarattere"/>
    <w:qFormat/>
    <w:rsid w:val="00047207"/>
    <w:rPr>
      <w:b/>
      <w:lang w:val="en-GB"/>
    </w:rPr>
  </w:style>
  <w:style w:type="character" w:customStyle="1" w:styleId="Titolo7Carattere">
    <w:name w:val="Titolo 7 Carattere"/>
    <w:basedOn w:val="Carpredefinitoparagrafo"/>
    <w:link w:val="Titolo7"/>
    <w:uiPriority w:val="9"/>
    <w:rsid w:val="00DB622A"/>
    <w:rPr>
      <w:rFonts w:asciiTheme="majorHAnsi" w:eastAsiaTheme="majorEastAsia" w:hAnsiTheme="majorHAnsi" w:cstheme="majorBidi"/>
      <w:i/>
      <w:iCs/>
      <w:color w:val="1F4D78" w:themeColor="accent1" w:themeShade="7F"/>
    </w:rPr>
  </w:style>
  <w:style w:type="character" w:customStyle="1" w:styleId="TITOLOCORSOCarattere">
    <w:name w:val="TITOLO CORSO Carattere"/>
    <w:basedOn w:val="Titolo1Carattere"/>
    <w:link w:val="TITOLOCORSO"/>
    <w:rsid w:val="00047207"/>
    <w:rPr>
      <w:rFonts w:asciiTheme="majorHAnsi" w:eastAsiaTheme="majorEastAsia" w:hAnsiTheme="majorHAnsi" w:cstheme="majorBidi"/>
      <w:b/>
      <w:color w:val="2E74B5" w:themeColor="accent1" w:themeShade="BF"/>
      <w:sz w:val="32"/>
      <w:szCs w:val="32"/>
      <w:lang w:val="en-GB"/>
    </w:rPr>
  </w:style>
  <w:style w:type="paragraph" w:styleId="Titolosommario">
    <w:name w:val="TOC Heading"/>
    <w:basedOn w:val="Titolo1"/>
    <w:next w:val="Normale"/>
    <w:uiPriority w:val="39"/>
    <w:unhideWhenUsed/>
    <w:qFormat/>
    <w:rsid w:val="00AB2712"/>
    <w:pPr>
      <w:outlineLvl w:val="9"/>
    </w:pPr>
    <w:rPr>
      <w:lang w:eastAsia="it-IT"/>
    </w:rPr>
  </w:style>
  <w:style w:type="paragraph" w:styleId="Indice1">
    <w:name w:val="index 1"/>
    <w:basedOn w:val="Normale"/>
    <w:next w:val="Normale"/>
    <w:autoRedefine/>
    <w:uiPriority w:val="99"/>
    <w:semiHidden/>
    <w:unhideWhenUsed/>
    <w:rsid w:val="00AB2712"/>
    <w:pPr>
      <w:spacing w:after="0" w:line="240" w:lineRule="auto"/>
      <w:ind w:left="220" w:hanging="220"/>
    </w:pPr>
  </w:style>
  <w:style w:type="paragraph" w:styleId="Sommario1">
    <w:name w:val="toc 1"/>
    <w:basedOn w:val="Normale"/>
    <w:next w:val="Normale"/>
    <w:autoRedefine/>
    <w:uiPriority w:val="39"/>
    <w:unhideWhenUsed/>
    <w:rsid w:val="00AB271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76B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rsid w:val="00D56A03"/>
    <w:pPr>
      <w:keepNext/>
      <w:keepLines/>
      <w:widowControl w:val="0"/>
      <w:spacing w:before="360" w:after="80" w:line="240" w:lineRule="auto"/>
      <w:contextualSpacing/>
      <w:jc w:val="both"/>
      <w:outlineLvl w:val="1"/>
    </w:pPr>
    <w:rPr>
      <w:rFonts w:ascii="Tahoma" w:eastAsia="Tahoma" w:hAnsi="Tahoma" w:cs="Tahoma"/>
      <w:b/>
      <w:color w:val="000000"/>
      <w:sz w:val="36"/>
      <w:szCs w:val="36"/>
      <w:lang w:eastAsia="it-IT"/>
    </w:rPr>
  </w:style>
  <w:style w:type="paragraph" w:styleId="Titolo3">
    <w:name w:val="heading 3"/>
    <w:basedOn w:val="Normale"/>
    <w:next w:val="Normale"/>
    <w:link w:val="Titolo3Carattere"/>
    <w:rsid w:val="00D56A03"/>
    <w:pPr>
      <w:keepNext/>
      <w:keepLines/>
      <w:widowControl w:val="0"/>
      <w:spacing w:before="280" w:after="80" w:line="240" w:lineRule="auto"/>
      <w:contextualSpacing/>
      <w:jc w:val="both"/>
      <w:outlineLvl w:val="2"/>
    </w:pPr>
    <w:rPr>
      <w:rFonts w:ascii="Tahoma" w:eastAsia="Tahoma" w:hAnsi="Tahoma" w:cs="Tahoma"/>
      <w:b/>
      <w:color w:val="000000"/>
      <w:sz w:val="28"/>
      <w:szCs w:val="28"/>
      <w:lang w:eastAsia="it-IT"/>
    </w:rPr>
  </w:style>
  <w:style w:type="paragraph" w:styleId="Titolo4">
    <w:name w:val="heading 4"/>
    <w:basedOn w:val="Normale"/>
    <w:next w:val="Normale"/>
    <w:link w:val="Titolo4Carattere"/>
    <w:rsid w:val="00D56A03"/>
    <w:pPr>
      <w:keepNext/>
      <w:keepLines/>
      <w:widowControl w:val="0"/>
      <w:spacing w:before="240" w:after="40" w:line="240" w:lineRule="auto"/>
      <w:contextualSpacing/>
      <w:jc w:val="both"/>
      <w:outlineLvl w:val="3"/>
    </w:pPr>
    <w:rPr>
      <w:rFonts w:ascii="Tahoma" w:eastAsia="Tahoma" w:hAnsi="Tahoma" w:cs="Tahoma"/>
      <w:b/>
      <w:color w:val="000000"/>
      <w:sz w:val="24"/>
      <w:szCs w:val="24"/>
      <w:lang w:eastAsia="it-IT"/>
    </w:rPr>
  </w:style>
  <w:style w:type="paragraph" w:styleId="Titolo5">
    <w:name w:val="heading 5"/>
    <w:basedOn w:val="Normale"/>
    <w:next w:val="Normale"/>
    <w:link w:val="Titolo5Carattere"/>
    <w:rsid w:val="00D56A03"/>
    <w:pPr>
      <w:keepNext/>
      <w:keepLines/>
      <w:widowControl w:val="0"/>
      <w:spacing w:before="220" w:after="40" w:line="240" w:lineRule="auto"/>
      <w:contextualSpacing/>
      <w:jc w:val="both"/>
      <w:outlineLvl w:val="4"/>
    </w:pPr>
    <w:rPr>
      <w:rFonts w:ascii="Tahoma" w:eastAsia="Tahoma" w:hAnsi="Tahoma" w:cs="Tahoma"/>
      <w:b/>
      <w:color w:val="000000"/>
      <w:lang w:eastAsia="it-IT"/>
    </w:rPr>
  </w:style>
  <w:style w:type="paragraph" w:styleId="Titolo6">
    <w:name w:val="heading 6"/>
    <w:basedOn w:val="Normale"/>
    <w:next w:val="Normale"/>
    <w:link w:val="Titolo6Carattere"/>
    <w:rsid w:val="00D56A03"/>
    <w:pPr>
      <w:keepNext/>
      <w:keepLines/>
      <w:widowControl w:val="0"/>
      <w:spacing w:before="200" w:after="40" w:line="240" w:lineRule="auto"/>
      <w:contextualSpacing/>
      <w:jc w:val="both"/>
      <w:outlineLvl w:val="5"/>
    </w:pPr>
    <w:rPr>
      <w:rFonts w:ascii="Tahoma" w:eastAsia="Tahoma" w:hAnsi="Tahoma" w:cs="Tahoma"/>
      <w:b/>
      <w:color w:val="000000"/>
      <w:sz w:val="20"/>
      <w:szCs w:val="20"/>
      <w:lang w:eastAsia="it-IT"/>
    </w:rPr>
  </w:style>
  <w:style w:type="paragraph" w:styleId="Titolo7">
    <w:name w:val="heading 7"/>
    <w:basedOn w:val="Normale"/>
    <w:next w:val="Normale"/>
    <w:link w:val="Titolo7Carattere"/>
    <w:uiPriority w:val="9"/>
    <w:unhideWhenUsed/>
    <w:qFormat/>
    <w:rsid w:val="00DB622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6B39"/>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E76B39"/>
    <w:rPr>
      <w:color w:val="0563C1" w:themeColor="hyperlink"/>
      <w:u w:val="single"/>
    </w:rPr>
  </w:style>
  <w:style w:type="paragraph" w:styleId="Paragrafoelenco">
    <w:name w:val="List Paragraph"/>
    <w:basedOn w:val="Normale"/>
    <w:uiPriority w:val="34"/>
    <w:qFormat/>
    <w:rsid w:val="00E76B39"/>
    <w:pPr>
      <w:ind w:left="720"/>
      <w:contextualSpacing/>
    </w:pPr>
  </w:style>
  <w:style w:type="paragraph" w:customStyle="1" w:styleId="p1">
    <w:name w:val="p1"/>
    <w:basedOn w:val="Normale"/>
    <w:rsid w:val="00E76B39"/>
    <w:pPr>
      <w:spacing w:after="0" w:line="240" w:lineRule="auto"/>
    </w:pPr>
    <w:rPr>
      <w:rFonts w:ascii="Calibri" w:hAnsi="Calibri" w:cs="Times New Roman"/>
      <w:sz w:val="17"/>
      <w:szCs w:val="17"/>
      <w:lang w:eastAsia="it-IT"/>
    </w:rPr>
  </w:style>
  <w:style w:type="character" w:customStyle="1" w:styleId="apple-converted-space">
    <w:name w:val="apple-converted-space"/>
    <w:basedOn w:val="Carpredefinitoparagrafo"/>
    <w:rsid w:val="00E76B39"/>
  </w:style>
  <w:style w:type="character" w:customStyle="1" w:styleId="a-size-base">
    <w:name w:val="a-size-base"/>
    <w:basedOn w:val="Carpredefinitoparagrafo"/>
    <w:rsid w:val="00D56A03"/>
  </w:style>
  <w:style w:type="paragraph" w:styleId="Intestazione">
    <w:name w:val="header"/>
    <w:basedOn w:val="Normale"/>
    <w:link w:val="IntestazioneCarattere"/>
    <w:uiPriority w:val="99"/>
    <w:unhideWhenUsed/>
    <w:rsid w:val="00D56A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56A03"/>
  </w:style>
  <w:style w:type="paragraph" w:styleId="Pidipagina">
    <w:name w:val="footer"/>
    <w:basedOn w:val="Normale"/>
    <w:link w:val="PidipaginaCarattere"/>
    <w:uiPriority w:val="99"/>
    <w:unhideWhenUsed/>
    <w:rsid w:val="00D56A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6A03"/>
  </w:style>
  <w:style w:type="paragraph" w:styleId="Nessunaspaziatura">
    <w:name w:val="No Spacing"/>
    <w:link w:val="NessunaspaziaturaCarattere"/>
    <w:uiPriority w:val="1"/>
    <w:qFormat/>
    <w:rsid w:val="00D56A03"/>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D56A03"/>
    <w:rPr>
      <w:rFonts w:eastAsiaTheme="minorEastAsia"/>
      <w:lang w:eastAsia="it-IT"/>
    </w:rPr>
  </w:style>
  <w:style w:type="character" w:customStyle="1" w:styleId="Titolo2Carattere">
    <w:name w:val="Titolo 2 Carattere"/>
    <w:basedOn w:val="Carpredefinitoparagrafo"/>
    <w:link w:val="Titolo2"/>
    <w:rsid w:val="00D56A03"/>
    <w:rPr>
      <w:rFonts w:ascii="Tahoma" w:eastAsia="Tahoma" w:hAnsi="Tahoma" w:cs="Tahoma"/>
      <w:b/>
      <w:color w:val="000000"/>
      <w:sz w:val="36"/>
      <w:szCs w:val="36"/>
      <w:lang w:eastAsia="it-IT"/>
    </w:rPr>
  </w:style>
  <w:style w:type="character" w:customStyle="1" w:styleId="Titolo3Carattere">
    <w:name w:val="Titolo 3 Carattere"/>
    <w:basedOn w:val="Carpredefinitoparagrafo"/>
    <w:link w:val="Titolo3"/>
    <w:rsid w:val="00D56A03"/>
    <w:rPr>
      <w:rFonts w:ascii="Tahoma" w:eastAsia="Tahoma" w:hAnsi="Tahoma" w:cs="Tahoma"/>
      <w:b/>
      <w:color w:val="000000"/>
      <w:sz w:val="28"/>
      <w:szCs w:val="28"/>
      <w:lang w:eastAsia="it-IT"/>
    </w:rPr>
  </w:style>
  <w:style w:type="character" w:customStyle="1" w:styleId="Titolo4Carattere">
    <w:name w:val="Titolo 4 Carattere"/>
    <w:basedOn w:val="Carpredefinitoparagrafo"/>
    <w:link w:val="Titolo4"/>
    <w:rsid w:val="00D56A03"/>
    <w:rPr>
      <w:rFonts w:ascii="Tahoma" w:eastAsia="Tahoma" w:hAnsi="Tahoma" w:cs="Tahoma"/>
      <w:b/>
      <w:color w:val="000000"/>
      <w:sz w:val="24"/>
      <w:szCs w:val="24"/>
      <w:lang w:eastAsia="it-IT"/>
    </w:rPr>
  </w:style>
  <w:style w:type="character" w:customStyle="1" w:styleId="Titolo5Carattere">
    <w:name w:val="Titolo 5 Carattere"/>
    <w:basedOn w:val="Carpredefinitoparagrafo"/>
    <w:link w:val="Titolo5"/>
    <w:rsid w:val="00D56A03"/>
    <w:rPr>
      <w:rFonts w:ascii="Tahoma" w:eastAsia="Tahoma" w:hAnsi="Tahoma" w:cs="Tahoma"/>
      <w:b/>
      <w:color w:val="000000"/>
      <w:lang w:eastAsia="it-IT"/>
    </w:rPr>
  </w:style>
  <w:style w:type="character" w:customStyle="1" w:styleId="Titolo6Carattere">
    <w:name w:val="Titolo 6 Carattere"/>
    <w:basedOn w:val="Carpredefinitoparagrafo"/>
    <w:link w:val="Titolo6"/>
    <w:rsid w:val="00D56A03"/>
    <w:rPr>
      <w:rFonts w:ascii="Tahoma" w:eastAsia="Tahoma" w:hAnsi="Tahoma" w:cs="Tahoma"/>
      <w:b/>
      <w:color w:val="000000"/>
      <w:sz w:val="20"/>
      <w:szCs w:val="20"/>
      <w:lang w:eastAsia="it-IT"/>
    </w:rPr>
  </w:style>
  <w:style w:type="table" w:customStyle="1" w:styleId="TableNormal">
    <w:name w:val="Table Normal"/>
    <w:rsid w:val="00D56A03"/>
    <w:pPr>
      <w:widowControl w:val="0"/>
      <w:spacing w:after="0" w:line="240" w:lineRule="auto"/>
      <w:jc w:val="both"/>
    </w:pPr>
    <w:rPr>
      <w:rFonts w:ascii="Tahoma" w:eastAsia="Tahoma" w:hAnsi="Tahoma" w:cs="Tahoma"/>
      <w:color w:val="000000"/>
      <w:sz w:val="18"/>
      <w:szCs w:val="18"/>
      <w:lang w:eastAsia="it-IT"/>
    </w:rPr>
    <w:tblPr>
      <w:tblCellMar>
        <w:top w:w="0" w:type="dxa"/>
        <w:left w:w="0" w:type="dxa"/>
        <w:bottom w:w="0" w:type="dxa"/>
        <w:right w:w="0" w:type="dxa"/>
      </w:tblCellMar>
    </w:tblPr>
  </w:style>
  <w:style w:type="paragraph" w:styleId="Titolo">
    <w:name w:val="Title"/>
    <w:basedOn w:val="Normale"/>
    <w:next w:val="Normale"/>
    <w:link w:val="TitoloCarattere"/>
    <w:rsid w:val="00D56A03"/>
    <w:pPr>
      <w:keepNext/>
      <w:keepLines/>
      <w:widowControl w:val="0"/>
      <w:spacing w:before="480" w:after="120" w:line="240" w:lineRule="auto"/>
      <w:contextualSpacing/>
      <w:jc w:val="both"/>
    </w:pPr>
    <w:rPr>
      <w:rFonts w:ascii="Tahoma" w:eastAsia="Tahoma" w:hAnsi="Tahoma" w:cs="Tahoma"/>
      <w:b/>
      <w:color w:val="000000"/>
      <w:sz w:val="72"/>
      <w:szCs w:val="72"/>
      <w:lang w:eastAsia="it-IT"/>
    </w:rPr>
  </w:style>
  <w:style w:type="character" w:customStyle="1" w:styleId="TitoloCarattere">
    <w:name w:val="Titolo Carattere"/>
    <w:basedOn w:val="Carpredefinitoparagrafo"/>
    <w:link w:val="Titolo"/>
    <w:rsid w:val="00D56A03"/>
    <w:rPr>
      <w:rFonts w:ascii="Tahoma" w:eastAsia="Tahoma" w:hAnsi="Tahoma" w:cs="Tahoma"/>
      <w:b/>
      <w:color w:val="000000"/>
      <w:sz w:val="72"/>
      <w:szCs w:val="72"/>
      <w:lang w:eastAsia="it-IT"/>
    </w:rPr>
  </w:style>
  <w:style w:type="paragraph" w:styleId="Sottotitolo">
    <w:name w:val="Subtitle"/>
    <w:basedOn w:val="Normale"/>
    <w:next w:val="Normale"/>
    <w:link w:val="SottotitoloCarattere"/>
    <w:rsid w:val="00D56A03"/>
    <w:pPr>
      <w:keepNext/>
      <w:keepLines/>
      <w:widowControl w:val="0"/>
      <w:spacing w:before="360" w:after="80" w:line="240" w:lineRule="auto"/>
      <w:contextualSpacing/>
      <w:jc w:val="both"/>
    </w:pPr>
    <w:rPr>
      <w:rFonts w:ascii="Georgia" w:eastAsia="Georgia" w:hAnsi="Georgia" w:cs="Georgia"/>
      <w:i/>
      <w:color w:val="666666"/>
      <w:sz w:val="48"/>
      <w:szCs w:val="48"/>
      <w:lang w:eastAsia="it-IT"/>
    </w:rPr>
  </w:style>
  <w:style w:type="character" w:customStyle="1" w:styleId="SottotitoloCarattere">
    <w:name w:val="Sottotitolo Carattere"/>
    <w:basedOn w:val="Carpredefinitoparagrafo"/>
    <w:link w:val="Sottotitolo"/>
    <w:rsid w:val="00D56A03"/>
    <w:rPr>
      <w:rFonts w:ascii="Georgia" w:eastAsia="Georgia" w:hAnsi="Georgia" w:cs="Georgia"/>
      <w:i/>
      <w:color w:val="666666"/>
      <w:sz w:val="48"/>
      <w:szCs w:val="48"/>
      <w:lang w:eastAsia="it-IT"/>
    </w:rPr>
  </w:style>
  <w:style w:type="paragraph" w:styleId="Testocommento">
    <w:name w:val="annotation text"/>
    <w:basedOn w:val="Normale"/>
    <w:link w:val="TestocommentoCarattere"/>
    <w:uiPriority w:val="99"/>
    <w:semiHidden/>
    <w:unhideWhenUsed/>
    <w:rsid w:val="00D56A03"/>
    <w:pPr>
      <w:widowControl w:val="0"/>
      <w:spacing w:after="0" w:line="240" w:lineRule="auto"/>
      <w:jc w:val="both"/>
    </w:pPr>
    <w:rPr>
      <w:rFonts w:ascii="Tahoma" w:eastAsia="Tahoma" w:hAnsi="Tahoma" w:cs="Tahoma"/>
      <w:color w:val="000000"/>
      <w:sz w:val="20"/>
      <w:szCs w:val="20"/>
      <w:lang w:eastAsia="it-IT"/>
    </w:rPr>
  </w:style>
  <w:style w:type="character" w:customStyle="1" w:styleId="TestocommentoCarattere">
    <w:name w:val="Testo commento Carattere"/>
    <w:basedOn w:val="Carpredefinitoparagrafo"/>
    <w:link w:val="Testocommento"/>
    <w:uiPriority w:val="99"/>
    <w:semiHidden/>
    <w:rsid w:val="00D56A03"/>
    <w:rPr>
      <w:rFonts w:ascii="Tahoma" w:eastAsia="Tahoma" w:hAnsi="Tahoma" w:cs="Tahoma"/>
      <w:color w:val="000000"/>
      <w:sz w:val="20"/>
      <w:szCs w:val="20"/>
      <w:lang w:eastAsia="it-IT"/>
    </w:rPr>
  </w:style>
  <w:style w:type="character" w:styleId="Rimandocommento">
    <w:name w:val="annotation reference"/>
    <w:uiPriority w:val="99"/>
    <w:semiHidden/>
    <w:unhideWhenUsed/>
    <w:rsid w:val="00D56A03"/>
    <w:rPr>
      <w:sz w:val="16"/>
      <w:szCs w:val="16"/>
    </w:rPr>
  </w:style>
  <w:style w:type="paragraph" w:styleId="Testofumetto">
    <w:name w:val="Balloon Text"/>
    <w:basedOn w:val="Normale"/>
    <w:link w:val="TestofumettoCarattere"/>
    <w:uiPriority w:val="99"/>
    <w:semiHidden/>
    <w:unhideWhenUsed/>
    <w:rsid w:val="00D56A03"/>
    <w:pPr>
      <w:widowControl w:val="0"/>
      <w:spacing w:after="0" w:line="240" w:lineRule="auto"/>
      <w:jc w:val="both"/>
    </w:pPr>
    <w:rPr>
      <w:rFonts w:ascii="Tahoma" w:eastAsia="Tahoma" w:hAnsi="Tahoma" w:cs="Tahoma"/>
      <w:color w:val="000000"/>
      <w:sz w:val="16"/>
      <w:szCs w:val="16"/>
      <w:lang w:eastAsia="it-IT"/>
    </w:rPr>
  </w:style>
  <w:style w:type="character" w:customStyle="1" w:styleId="TestofumettoCarattere">
    <w:name w:val="Testo fumetto Carattere"/>
    <w:basedOn w:val="Carpredefinitoparagrafo"/>
    <w:link w:val="Testofumetto"/>
    <w:uiPriority w:val="99"/>
    <w:semiHidden/>
    <w:rsid w:val="00D56A03"/>
    <w:rPr>
      <w:rFonts w:ascii="Tahoma" w:eastAsia="Tahoma" w:hAnsi="Tahoma" w:cs="Tahoma"/>
      <w:color w:val="000000"/>
      <w:sz w:val="16"/>
      <w:szCs w:val="16"/>
      <w:lang w:eastAsia="it-IT"/>
    </w:rPr>
  </w:style>
  <w:style w:type="character" w:styleId="Collegamentovisitato">
    <w:name w:val="FollowedHyperlink"/>
    <w:uiPriority w:val="99"/>
    <w:semiHidden/>
    <w:unhideWhenUsed/>
    <w:rsid w:val="00D56A03"/>
    <w:rPr>
      <w:color w:val="954F72"/>
      <w:u w:val="single"/>
    </w:rPr>
  </w:style>
  <w:style w:type="paragraph" w:customStyle="1" w:styleId="TITOLOCORSO">
    <w:name w:val="TITOLO CORSO"/>
    <w:basedOn w:val="Titolo1"/>
    <w:link w:val="TITOLOCORSOCarattere"/>
    <w:qFormat/>
    <w:rsid w:val="00047207"/>
    <w:rPr>
      <w:b/>
      <w:lang w:val="en-GB"/>
    </w:rPr>
  </w:style>
  <w:style w:type="character" w:customStyle="1" w:styleId="Titolo7Carattere">
    <w:name w:val="Titolo 7 Carattere"/>
    <w:basedOn w:val="Carpredefinitoparagrafo"/>
    <w:link w:val="Titolo7"/>
    <w:uiPriority w:val="9"/>
    <w:rsid w:val="00DB622A"/>
    <w:rPr>
      <w:rFonts w:asciiTheme="majorHAnsi" w:eastAsiaTheme="majorEastAsia" w:hAnsiTheme="majorHAnsi" w:cstheme="majorBidi"/>
      <w:i/>
      <w:iCs/>
      <w:color w:val="1F4D78" w:themeColor="accent1" w:themeShade="7F"/>
    </w:rPr>
  </w:style>
  <w:style w:type="character" w:customStyle="1" w:styleId="TITOLOCORSOCarattere">
    <w:name w:val="TITOLO CORSO Carattere"/>
    <w:basedOn w:val="Titolo1Carattere"/>
    <w:link w:val="TITOLOCORSO"/>
    <w:rsid w:val="00047207"/>
    <w:rPr>
      <w:rFonts w:asciiTheme="majorHAnsi" w:eastAsiaTheme="majorEastAsia" w:hAnsiTheme="majorHAnsi" w:cstheme="majorBidi"/>
      <w:b/>
      <w:color w:val="2E74B5" w:themeColor="accent1" w:themeShade="BF"/>
      <w:sz w:val="32"/>
      <w:szCs w:val="32"/>
      <w:lang w:val="en-GB"/>
    </w:rPr>
  </w:style>
  <w:style w:type="paragraph" w:styleId="Titolosommario">
    <w:name w:val="TOC Heading"/>
    <w:basedOn w:val="Titolo1"/>
    <w:next w:val="Normale"/>
    <w:uiPriority w:val="39"/>
    <w:unhideWhenUsed/>
    <w:qFormat/>
    <w:rsid w:val="00AB2712"/>
    <w:pPr>
      <w:outlineLvl w:val="9"/>
    </w:pPr>
    <w:rPr>
      <w:lang w:eastAsia="it-IT"/>
    </w:rPr>
  </w:style>
  <w:style w:type="paragraph" w:styleId="Indice1">
    <w:name w:val="index 1"/>
    <w:basedOn w:val="Normale"/>
    <w:next w:val="Normale"/>
    <w:autoRedefine/>
    <w:uiPriority w:val="99"/>
    <w:semiHidden/>
    <w:unhideWhenUsed/>
    <w:rsid w:val="00AB2712"/>
    <w:pPr>
      <w:spacing w:after="0" w:line="240" w:lineRule="auto"/>
      <w:ind w:left="220" w:hanging="220"/>
    </w:pPr>
  </w:style>
  <w:style w:type="paragraph" w:styleId="Sommario1">
    <w:name w:val="toc 1"/>
    <w:basedOn w:val="Normale"/>
    <w:next w:val="Normale"/>
    <w:autoRedefine/>
    <w:uiPriority w:val="39"/>
    <w:unhideWhenUsed/>
    <w:rsid w:val="00AB271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cente.unife.it/docenti/giuseppe.mincolelli"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ocente.unife.it/docenti/giuseppe.mincolell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ente.unife.it/docenti/giuseppe.mincolelli"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akers.modena.i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06462D86EE4379AE8326BA6C8CC426"/>
        <w:category>
          <w:name w:val="Generale"/>
          <w:gallery w:val="placeholder"/>
        </w:category>
        <w:types>
          <w:type w:val="bbPlcHdr"/>
        </w:types>
        <w:behaviors>
          <w:behavior w:val="content"/>
        </w:behaviors>
        <w:guid w:val="{4D504781-CA1B-4244-B07A-8D682E4CCCE9}"/>
      </w:docPartPr>
      <w:docPartBody>
        <w:p w:rsidR="00A80F1E" w:rsidRDefault="00A80F1E" w:rsidP="00A80F1E">
          <w:pPr>
            <w:pStyle w:val="AD06462D86EE4379AE8326BA6C8CC426"/>
          </w:pPr>
          <w:r>
            <w:rPr>
              <w:color w:val="365F91" w:themeColor="accent1" w:themeShade="BF"/>
              <w:sz w:val="24"/>
              <w:szCs w:val="24"/>
            </w:rPr>
            <w:t>[Nome della società]</w:t>
          </w:r>
        </w:p>
      </w:docPartBody>
    </w:docPart>
    <w:docPart>
      <w:docPartPr>
        <w:name w:val="A21F71FEE2064999BAEB70A510DC4C60"/>
        <w:category>
          <w:name w:val="Generale"/>
          <w:gallery w:val="placeholder"/>
        </w:category>
        <w:types>
          <w:type w:val="bbPlcHdr"/>
        </w:types>
        <w:behaviors>
          <w:behavior w:val="content"/>
        </w:behaviors>
        <w:guid w:val="{368B6F17-00D9-4DAD-BEB2-5651E0FFE1A8}"/>
      </w:docPartPr>
      <w:docPartBody>
        <w:p w:rsidR="00A80F1E" w:rsidRDefault="00A80F1E" w:rsidP="00A80F1E">
          <w:pPr>
            <w:pStyle w:val="A21F71FEE2064999BAEB70A510DC4C60"/>
          </w:pPr>
          <w:r>
            <w:rPr>
              <w:rFonts w:asciiTheme="majorHAnsi" w:eastAsiaTheme="majorEastAsia" w:hAnsiTheme="majorHAnsi" w:cstheme="majorBidi"/>
              <w:color w:val="4F81BD" w:themeColor="accent1"/>
              <w:sz w:val="88"/>
              <w:szCs w:val="88"/>
            </w:rPr>
            <w:t>[Titolo del documento]</w:t>
          </w:r>
        </w:p>
      </w:docPartBody>
    </w:docPart>
    <w:docPart>
      <w:docPartPr>
        <w:name w:val="276AD3829A5A4A2B9CE53E70F47FDE1D"/>
        <w:category>
          <w:name w:val="Generale"/>
          <w:gallery w:val="placeholder"/>
        </w:category>
        <w:types>
          <w:type w:val="bbPlcHdr"/>
        </w:types>
        <w:behaviors>
          <w:behavior w:val="content"/>
        </w:behaviors>
        <w:guid w:val="{719C5C7C-CCB9-4A3A-BAD3-E6BF956463FD}"/>
      </w:docPartPr>
      <w:docPartBody>
        <w:p w:rsidR="00A80F1E" w:rsidRDefault="00A80F1E" w:rsidP="00A80F1E">
          <w:pPr>
            <w:pStyle w:val="276AD3829A5A4A2B9CE53E70F47FDE1D"/>
          </w:pPr>
          <w:r>
            <w:rPr>
              <w:color w:val="365F91" w:themeColor="accent1" w:themeShade="BF"/>
              <w:sz w:val="24"/>
              <w:szCs w:val="24"/>
            </w:rPr>
            <w:t>[Sottotitolo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1E"/>
    <w:rsid w:val="001A1F43"/>
    <w:rsid w:val="002706A8"/>
    <w:rsid w:val="00380DAB"/>
    <w:rsid w:val="005C0769"/>
    <w:rsid w:val="00A80F1E"/>
    <w:rsid w:val="00CE2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D06462D86EE4379AE8326BA6C8CC426">
    <w:name w:val="AD06462D86EE4379AE8326BA6C8CC426"/>
    <w:rsid w:val="00A80F1E"/>
  </w:style>
  <w:style w:type="paragraph" w:customStyle="1" w:styleId="A21F71FEE2064999BAEB70A510DC4C60">
    <w:name w:val="A21F71FEE2064999BAEB70A510DC4C60"/>
    <w:rsid w:val="00A80F1E"/>
  </w:style>
  <w:style w:type="paragraph" w:customStyle="1" w:styleId="276AD3829A5A4A2B9CE53E70F47FDE1D">
    <w:name w:val="276AD3829A5A4A2B9CE53E70F47FDE1D"/>
    <w:rsid w:val="00A80F1E"/>
  </w:style>
  <w:style w:type="paragraph" w:customStyle="1" w:styleId="27BB6DADBBD643E8A7A8CA5C540D52B1">
    <w:name w:val="27BB6DADBBD643E8A7A8CA5C540D52B1"/>
    <w:rsid w:val="00A80F1E"/>
  </w:style>
  <w:style w:type="paragraph" w:customStyle="1" w:styleId="245B0D5C91DF4374BB3431F52F5D19ED">
    <w:name w:val="245B0D5C91DF4374BB3431F52F5D19ED"/>
    <w:rsid w:val="00A80F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D06462D86EE4379AE8326BA6C8CC426">
    <w:name w:val="AD06462D86EE4379AE8326BA6C8CC426"/>
    <w:rsid w:val="00A80F1E"/>
  </w:style>
  <w:style w:type="paragraph" w:customStyle="1" w:styleId="A21F71FEE2064999BAEB70A510DC4C60">
    <w:name w:val="A21F71FEE2064999BAEB70A510DC4C60"/>
    <w:rsid w:val="00A80F1E"/>
  </w:style>
  <w:style w:type="paragraph" w:customStyle="1" w:styleId="276AD3829A5A4A2B9CE53E70F47FDE1D">
    <w:name w:val="276AD3829A5A4A2B9CE53E70F47FDE1D"/>
    <w:rsid w:val="00A80F1E"/>
  </w:style>
  <w:style w:type="paragraph" w:customStyle="1" w:styleId="27BB6DADBBD643E8A7A8CA5C540D52B1">
    <w:name w:val="27BB6DADBBD643E8A7A8CA5C540D52B1"/>
    <w:rsid w:val="00A80F1E"/>
  </w:style>
  <w:style w:type="paragraph" w:customStyle="1" w:styleId="245B0D5C91DF4374BB3431F52F5D19ED">
    <w:name w:val="245B0D5C91DF4374BB3431F52F5D19ED"/>
    <w:rsid w:val="00A80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51C983-388F-4693-9576-A0AB1AE9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11393</Words>
  <Characters>64944</Characters>
  <Application>Microsoft Office Word</Application>
  <DocSecurity>0</DocSecurity>
  <Lines>541</Lines>
  <Paragraphs>152</Paragraphs>
  <ScaleCrop>false</ScaleCrop>
  <HeadingPairs>
    <vt:vector size="2" baseType="variant">
      <vt:variant>
        <vt:lpstr>Titolo</vt:lpstr>
      </vt:variant>
      <vt:variant>
        <vt:i4>1</vt:i4>
      </vt:variant>
    </vt:vector>
  </HeadingPairs>
  <TitlesOfParts>
    <vt:vector size="1" baseType="lpstr">
      <vt:lpstr>CORSO DI LAUREA MAGISTRALE IN INNOVATION DESIGN</vt:lpstr>
    </vt:vector>
  </TitlesOfParts>
  <Company>UNIVERSITA’ DEGLI STUDI DI FERRARA – UNIVERSITA’ DEGLI STUDI DI MODENA E REGGIO EMILIA</Company>
  <LinksUpToDate>false</LinksUpToDate>
  <CharactersWithSpaces>76185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 DI LAUREA MAGISTRALE IN INNOVATION DESIGN</dc:title>
  <dc:subject>SCHEDE DI INSEGNAMENTO</dc:subject>
  <dc:creator>pino mincolelli</dc:creator>
  <cp:lastModifiedBy>Malucelli</cp:lastModifiedBy>
  <cp:revision>2</cp:revision>
  <dcterms:created xsi:type="dcterms:W3CDTF">2018-06-20T13:49:00Z</dcterms:created>
  <dcterms:modified xsi:type="dcterms:W3CDTF">2018-06-20T13:49:00Z</dcterms:modified>
</cp:coreProperties>
</file>